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A46" w:rsidRPr="00160A46" w:rsidRDefault="00160A46" w:rsidP="00160A46">
      <w:pPr>
        <w:pStyle w:val="Ttulo1"/>
        <w:numPr>
          <w:ilvl w:val="0"/>
          <w:numId w:val="0"/>
        </w:numPr>
        <w:spacing w:line="360" w:lineRule="auto"/>
        <w:jc w:val="center"/>
        <w:rPr>
          <w:sz w:val="22"/>
          <w:szCs w:val="22"/>
        </w:rPr>
      </w:pPr>
      <w:r w:rsidRPr="00160A46">
        <w:rPr>
          <w:sz w:val="22"/>
          <w:szCs w:val="22"/>
        </w:rPr>
        <w:t xml:space="preserve">PROGRAMA DE QUALIDADE E AGILIDADE DOS TRIBUNAIS DE CONTAS. </w:t>
      </w:r>
    </w:p>
    <w:p w:rsidR="00160A46" w:rsidRPr="00160A46" w:rsidRDefault="00160A46" w:rsidP="00160A46">
      <w:pPr>
        <w:pStyle w:val="Ttulo1"/>
        <w:numPr>
          <w:ilvl w:val="0"/>
          <w:numId w:val="0"/>
        </w:numPr>
        <w:spacing w:before="120" w:after="0" w:line="360" w:lineRule="auto"/>
        <w:jc w:val="center"/>
        <w:rPr>
          <w:sz w:val="22"/>
          <w:szCs w:val="22"/>
        </w:rPr>
      </w:pPr>
      <w:r w:rsidRPr="00160A46">
        <w:rPr>
          <w:sz w:val="22"/>
          <w:szCs w:val="22"/>
        </w:rPr>
        <w:t>TREINAMENTO DA COMISSÃO DE GARANTIA DA QUALIDADE DO MMD-TC</w:t>
      </w:r>
    </w:p>
    <w:p w:rsidR="00160A46" w:rsidRPr="00160A46" w:rsidRDefault="00160A46" w:rsidP="00160A46">
      <w:pPr>
        <w:pStyle w:val="Ttulo1"/>
        <w:numPr>
          <w:ilvl w:val="0"/>
          <w:numId w:val="0"/>
        </w:numPr>
        <w:spacing w:before="120" w:after="0" w:line="360" w:lineRule="auto"/>
        <w:jc w:val="center"/>
        <w:rPr>
          <w:sz w:val="22"/>
          <w:szCs w:val="22"/>
        </w:rPr>
      </w:pPr>
      <w:r w:rsidRPr="00160A46">
        <w:rPr>
          <w:sz w:val="22"/>
          <w:szCs w:val="22"/>
        </w:rPr>
        <w:t>"CONCEITOS, PRINCÍPIOS E DIRETRIZES DE AUDITORIA"</w:t>
      </w:r>
    </w:p>
    <w:p w:rsidR="00160A46" w:rsidRPr="00160A46" w:rsidRDefault="00160A46" w:rsidP="00160A46">
      <w:pPr>
        <w:pStyle w:val="Ttulo1"/>
        <w:numPr>
          <w:ilvl w:val="0"/>
          <w:numId w:val="0"/>
        </w:numPr>
        <w:spacing w:line="360" w:lineRule="auto"/>
        <w:jc w:val="center"/>
        <w:rPr>
          <w:sz w:val="22"/>
          <w:szCs w:val="22"/>
        </w:rPr>
      </w:pPr>
      <w:r w:rsidRPr="00160A46">
        <w:rPr>
          <w:sz w:val="22"/>
          <w:szCs w:val="22"/>
        </w:rPr>
        <w:t>EXERCÍCIOS</w:t>
      </w:r>
    </w:p>
    <w:p w:rsidR="00752700" w:rsidRPr="00160A46" w:rsidRDefault="001F26CA" w:rsidP="00752700">
      <w:pPr>
        <w:pStyle w:val="Ttulo1"/>
        <w:numPr>
          <w:ilvl w:val="0"/>
          <w:numId w:val="17"/>
        </w:numPr>
        <w:spacing w:line="360" w:lineRule="auto"/>
        <w:rPr>
          <w:sz w:val="22"/>
          <w:szCs w:val="22"/>
        </w:rPr>
      </w:pPr>
      <w:r>
        <w:rPr>
          <w:sz w:val="22"/>
          <w:szCs w:val="22"/>
        </w:rPr>
        <w:t>PLANO DA VISITA DA EQUIPE DA COMISSÃO DE GARANTIA DA QUALIDADE</w:t>
      </w:r>
    </w:p>
    <w:p w:rsidR="00216459" w:rsidRPr="00160A46" w:rsidRDefault="00216459" w:rsidP="00785561">
      <w:pPr>
        <w:pStyle w:val="Corpodetexto"/>
        <w:tabs>
          <w:tab w:val="left" w:pos="397"/>
        </w:tabs>
        <w:spacing w:before="0" w:after="120"/>
        <w:ind w:left="397"/>
        <w:jc w:val="both"/>
        <w:rPr>
          <w:sz w:val="22"/>
          <w:szCs w:val="22"/>
        </w:rPr>
      </w:pPr>
      <w:r w:rsidRPr="00160A46">
        <w:rPr>
          <w:sz w:val="22"/>
          <w:szCs w:val="22"/>
        </w:rPr>
        <w:t>Exercício em grupo de até 4 participantes. Tempo estimado: 60 minutos.</w:t>
      </w:r>
    </w:p>
    <w:p w:rsidR="00216459" w:rsidRPr="00160A46" w:rsidRDefault="00216459" w:rsidP="00785561">
      <w:pPr>
        <w:pStyle w:val="Corpodetexto"/>
        <w:tabs>
          <w:tab w:val="left" w:pos="397"/>
        </w:tabs>
        <w:spacing w:before="0" w:after="120"/>
        <w:ind w:left="397"/>
        <w:jc w:val="both"/>
        <w:rPr>
          <w:sz w:val="22"/>
          <w:szCs w:val="22"/>
        </w:rPr>
      </w:pPr>
      <w:r w:rsidRPr="00160A46">
        <w:rPr>
          <w:sz w:val="22"/>
          <w:szCs w:val="22"/>
        </w:rPr>
        <w:t>Após a solução, os professores poderão chamar alguns grupos para apresentarem suas respostas.</w:t>
      </w:r>
    </w:p>
    <w:p w:rsidR="00216459" w:rsidRPr="00160A46" w:rsidRDefault="00216459" w:rsidP="00785561">
      <w:pPr>
        <w:pStyle w:val="Corpodetexto"/>
        <w:tabs>
          <w:tab w:val="left" w:pos="397"/>
        </w:tabs>
        <w:spacing w:before="0" w:after="120"/>
        <w:ind w:left="397"/>
        <w:jc w:val="both"/>
        <w:rPr>
          <w:sz w:val="22"/>
          <w:szCs w:val="22"/>
        </w:rPr>
      </w:pPr>
    </w:p>
    <w:p w:rsidR="00752700" w:rsidRPr="00160A46" w:rsidRDefault="00752700" w:rsidP="00785561">
      <w:pPr>
        <w:pStyle w:val="Corpodetexto"/>
        <w:tabs>
          <w:tab w:val="left" w:pos="397"/>
        </w:tabs>
        <w:spacing w:before="0" w:after="120"/>
        <w:ind w:left="397"/>
        <w:jc w:val="both"/>
        <w:rPr>
          <w:sz w:val="22"/>
          <w:szCs w:val="22"/>
        </w:rPr>
      </w:pPr>
      <w:r w:rsidRPr="00160A46">
        <w:rPr>
          <w:b/>
          <w:sz w:val="22"/>
          <w:szCs w:val="22"/>
          <w:u w:val="single"/>
        </w:rPr>
        <w:t>Cenário</w:t>
      </w:r>
      <w:r w:rsidRPr="00160A46">
        <w:rPr>
          <w:b/>
          <w:sz w:val="22"/>
          <w:szCs w:val="22"/>
        </w:rPr>
        <w:t>:</w:t>
      </w:r>
      <w:r w:rsidRPr="00160A46">
        <w:rPr>
          <w:sz w:val="22"/>
          <w:szCs w:val="22"/>
        </w:rPr>
        <w:t xml:space="preserve"> </w:t>
      </w:r>
      <w:r w:rsidRPr="00160A46">
        <w:rPr>
          <w:b/>
          <w:sz w:val="22"/>
          <w:szCs w:val="22"/>
        </w:rPr>
        <w:t>Tribunal de Contas Estadual</w:t>
      </w:r>
      <w:r w:rsidR="00CB767F" w:rsidRPr="00160A46">
        <w:rPr>
          <w:b/>
          <w:sz w:val="22"/>
          <w:szCs w:val="22"/>
        </w:rPr>
        <w:t xml:space="preserve"> (TCE-XX)</w:t>
      </w:r>
      <w:r w:rsidR="00205E8F">
        <w:rPr>
          <w:b/>
          <w:sz w:val="22"/>
          <w:szCs w:val="22"/>
        </w:rPr>
        <w:t>, com jurisdição no estado e municípios</w:t>
      </w:r>
    </w:p>
    <w:p w:rsidR="00752700" w:rsidRPr="00160A46" w:rsidRDefault="00A11C54" w:rsidP="00785561">
      <w:pPr>
        <w:pStyle w:val="Corpodetexto"/>
        <w:tabs>
          <w:tab w:val="left" w:pos="397"/>
        </w:tabs>
        <w:spacing w:before="0" w:after="120"/>
        <w:ind w:left="397"/>
        <w:jc w:val="both"/>
        <w:rPr>
          <w:sz w:val="22"/>
          <w:szCs w:val="22"/>
          <w:u w:val="single"/>
        </w:rPr>
      </w:pPr>
      <w:r w:rsidRPr="00160A46">
        <w:rPr>
          <w:sz w:val="22"/>
          <w:szCs w:val="22"/>
          <w:u w:val="single"/>
        </w:rPr>
        <w:t>Estrutura Organizacional</w:t>
      </w:r>
      <w:r w:rsidR="00B14D5E" w:rsidRPr="00160A46">
        <w:rPr>
          <w:sz w:val="22"/>
          <w:szCs w:val="22"/>
          <w:u w:val="single"/>
        </w:rPr>
        <w:t>:</w:t>
      </w:r>
    </w:p>
    <w:p w:rsidR="00A11C54" w:rsidRPr="00160A46" w:rsidRDefault="00A11C54" w:rsidP="00785561">
      <w:pPr>
        <w:pStyle w:val="Corpodetexto"/>
        <w:tabs>
          <w:tab w:val="left" w:pos="397"/>
        </w:tabs>
        <w:spacing w:before="0" w:after="120"/>
        <w:ind w:left="397"/>
        <w:jc w:val="both"/>
        <w:rPr>
          <w:sz w:val="22"/>
          <w:szCs w:val="22"/>
        </w:rPr>
      </w:pPr>
      <w:r w:rsidRPr="00160A46">
        <w:rPr>
          <w:sz w:val="22"/>
          <w:szCs w:val="22"/>
        </w:rPr>
        <w:t xml:space="preserve">1º Nível: </w:t>
      </w:r>
    </w:p>
    <w:p w:rsidR="00A11C54" w:rsidRPr="00160A46" w:rsidRDefault="00A11C54" w:rsidP="00A11C54">
      <w:pPr>
        <w:pStyle w:val="Corpodetexto"/>
        <w:numPr>
          <w:ilvl w:val="0"/>
          <w:numId w:val="18"/>
        </w:numPr>
        <w:tabs>
          <w:tab w:val="left" w:pos="397"/>
        </w:tabs>
        <w:spacing w:before="0" w:after="120"/>
        <w:jc w:val="both"/>
        <w:rPr>
          <w:sz w:val="22"/>
          <w:szCs w:val="22"/>
        </w:rPr>
      </w:pPr>
      <w:r w:rsidRPr="00160A46">
        <w:rPr>
          <w:sz w:val="22"/>
          <w:szCs w:val="22"/>
        </w:rPr>
        <w:t>Tribunal Pleno</w:t>
      </w:r>
    </w:p>
    <w:p w:rsidR="00A11C54" w:rsidRPr="00160A46" w:rsidRDefault="00A11C54" w:rsidP="00A11C54">
      <w:pPr>
        <w:pStyle w:val="Corpodetexto"/>
        <w:numPr>
          <w:ilvl w:val="1"/>
          <w:numId w:val="18"/>
        </w:numPr>
        <w:tabs>
          <w:tab w:val="left" w:pos="397"/>
        </w:tabs>
        <w:spacing w:before="0" w:after="120"/>
        <w:jc w:val="both"/>
        <w:rPr>
          <w:sz w:val="22"/>
          <w:szCs w:val="22"/>
        </w:rPr>
      </w:pPr>
      <w:r w:rsidRPr="00160A46">
        <w:rPr>
          <w:sz w:val="22"/>
          <w:szCs w:val="22"/>
        </w:rPr>
        <w:t xml:space="preserve"> Secretaria do Tribunal Pleno</w:t>
      </w:r>
    </w:p>
    <w:p w:rsidR="00A11C54" w:rsidRPr="00160A46" w:rsidRDefault="00A11C54" w:rsidP="00785561">
      <w:pPr>
        <w:pStyle w:val="Corpodetexto"/>
        <w:tabs>
          <w:tab w:val="left" w:pos="397"/>
        </w:tabs>
        <w:spacing w:before="0" w:after="120"/>
        <w:ind w:left="397"/>
        <w:jc w:val="both"/>
        <w:rPr>
          <w:sz w:val="22"/>
          <w:szCs w:val="22"/>
        </w:rPr>
      </w:pPr>
      <w:r w:rsidRPr="00160A46">
        <w:rPr>
          <w:sz w:val="22"/>
          <w:szCs w:val="22"/>
        </w:rPr>
        <w:t xml:space="preserve">2º Nível: </w:t>
      </w:r>
    </w:p>
    <w:p w:rsidR="00A11C54" w:rsidRPr="00160A46" w:rsidRDefault="00BD1245" w:rsidP="00A11C54">
      <w:pPr>
        <w:pStyle w:val="Corpodetexto"/>
        <w:numPr>
          <w:ilvl w:val="0"/>
          <w:numId w:val="18"/>
        </w:numPr>
        <w:tabs>
          <w:tab w:val="left" w:pos="397"/>
        </w:tabs>
        <w:spacing w:before="0" w:after="120"/>
        <w:jc w:val="both"/>
        <w:rPr>
          <w:sz w:val="22"/>
          <w:szCs w:val="22"/>
        </w:rPr>
      </w:pPr>
      <w:r w:rsidRPr="00160A46">
        <w:rPr>
          <w:sz w:val="22"/>
          <w:szCs w:val="22"/>
        </w:rPr>
        <w:t>1ª Câmara</w:t>
      </w:r>
      <w:r w:rsidR="00A11C54" w:rsidRPr="00160A46">
        <w:rPr>
          <w:sz w:val="22"/>
          <w:szCs w:val="22"/>
        </w:rPr>
        <w:t xml:space="preserve"> </w:t>
      </w:r>
    </w:p>
    <w:p w:rsidR="00A11C54" w:rsidRPr="00160A46" w:rsidRDefault="00A11C54" w:rsidP="00A11C54">
      <w:pPr>
        <w:pStyle w:val="Corpodetexto"/>
        <w:numPr>
          <w:ilvl w:val="1"/>
          <w:numId w:val="18"/>
        </w:numPr>
        <w:tabs>
          <w:tab w:val="left" w:pos="397"/>
        </w:tabs>
        <w:spacing w:before="0" w:after="120"/>
        <w:jc w:val="both"/>
        <w:rPr>
          <w:sz w:val="22"/>
          <w:szCs w:val="22"/>
        </w:rPr>
      </w:pPr>
      <w:r w:rsidRPr="00160A46">
        <w:rPr>
          <w:sz w:val="22"/>
          <w:szCs w:val="22"/>
        </w:rPr>
        <w:t>Secretaria da 1ª Câmara</w:t>
      </w:r>
    </w:p>
    <w:p w:rsidR="00A11C54" w:rsidRPr="00160A46" w:rsidRDefault="00BD1245" w:rsidP="00A11C54">
      <w:pPr>
        <w:pStyle w:val="Corpodetexto"/>
        <w:numPr>
          <w:ilvl w:val="0"/>
          <w:numId w:val="18"/>
        </w:numPr>
        <w:tabs>
          <w:tab w:val="left" w:pos="397"/>
        </w:tabs>
        <w:spacing w:before="0" w:after="120"/>
        <w:jc w:val="both"/>
        <w:rPr>
          <w:sz w:val="22"/>
          <w:szCs w:val="22"/>
        </w:rPr>
      </w:pPr>
      <w:r w:rsidRPr="00160A46">
        <w:rPr>
          <w:sz w:val="22"/>
          <w:szCs w:val="22"/>
        </w:rPr>
        <w:t>2ª Câmara</w:t>
      </w:r>
      <w:r w:rsidR="00A11C54" w:rsidRPr="00160A46">
        <w:rPr>
          <w:sz w:val="22"/>
          <w:szCs w:val="22"/>
        </w:rPr>
        <w:t xml:space="preserve"> </w:t>
      </w:r>
    </w:p>
    <w:p w:rsidR="00A11C54" w:rsidRPr="00160A46" w:rsidRDefault="00A11C54" w:rsidP="00A11C54">
      <w:pPr>
        <w:pStyle w:val="Corpodetexto"/>
        <w:numPr>
          <w:ilvl w:val="1"/>
          <w:numId w:val="18"/>
        </w:numPr>
        <w:tabs>
          <w:tab w:val="left" w:pos="397"/>
        </w:tabs>
        <w:spacing w:before="0" w:after="120"/>
        <w:jc w:val="both"/>
        <w:rPr>
          <w:sz w:val="22"/>
          <w:szCs w:val="22"/>
        </w:rPr>
      </w:pPr>
      <w:r w:rsidRPr="00160A46">
        <w:rPr>
          <w:sz w:val="22"/>
          <w:szCs w:val="22"/>
        </w:rPr>
        <w:t>Secretarias da 2ª Câmara</w:t>
      </w:r>
    </w:p>
    <w:p w:rsidR="00A11C54" w:rsidRPr="00160A46" w:rsidRDefault="00A11C54" w:rsidP="00785561">
      <w:pPr>
        <w:pStyle w:val="Corpodetexto"/>
        <w:tabs>
          <w:tab w:val="left" w:pos="397"/>
        </w:tabs>
        <w:spacing w:before="0" w:after="120"/>
        <w:ind w:left="397"/>
        <w:jc w:val="both"/>
        <w:rPr>
          <w:sz w:val="22"/>
          <w:szCs w:val="22"/>
        </w:rPr>
      </w:pPr>
      <w:r w:rsidRPr="00160A46">
        <w:rPr>
          <w:sz w:val="22"/>
          <w:szCs w:val="22"/>
        </w:rPr>
        <w:t>3º Nível:</w:t>
      </w:r>
    </w:p>
    <w:p w:rsidR="00A11C54" w:rsidRPr="00160A46" w:rsidRDefault="00A11C54" w:rsidP="00A11C54">
      <w:pPr>
        <w:pStyle w:val="Corpodetexto"/>
        <w:numPr>
          <w:ilvl w:val="0"/>
          <w:numId w:val="18"/>
        </w:numPr>
        <w:tabs>
          <w:tab w:val="left" w:pos="397"/>
        </w:tabs>
        <w:spacing w:before="0" w:after="120"/>
        <w:jc w:val="both"/>
        <w:rPr>
          <w:sz w:val="22"/>
          <w:szCs w:val="22"/>
        </w:rPr>
      </w:pPr>
      <w:r w:rsidRPr="00160A46">
        <w:rPr>
          <w:sz w:val="22"/>
          <w:szCs w:val="22"/>
        </w:rPr>
        <w:t>Presidência</w:t>
      </w:r>
    </w:p>
    <w:p w:rsidR="00A11C54" w:rsidRPr="00160A46" w:rsidRDefault="00A11C54" w:rsidP="00A11C54">
      <w:pPr>
        <w:pStyle w:val="Corpodetexto"/>
        <w:numPr>
          <w:ilvl w:val="1"/>
          <w:numId w:val="18"/>
        </w:numPr>
        <w:tabs>
          <w:tab w:val="left" w:pos="397"/>
        </w:tabs>
        <w:spacing w:before="0" w:after="120"/>
        <w:jc w:val="both"/>
        <w:rPr>
          <w:sz w:val="22"/>
          <w:szCs w:val="22"/>
        </w:rPr>
      </w:pPr>
      <w:r w:rsidRPr="00160A46">
        <w:rPr>
          <w:sz w:val="22"/>
          <w:szCs w:val="22"/>
        </w:rPr>
        <w:t>Gabinete da Presidência</w:t>
      </w:r>
      <w:r w:rsidR="002712BF" w:rsidRPr="00160A46">
        <w:rPr>
          <w:sz w:val="22"/>
          <w:szCs w:val="22"/>
        </w:rPr>
        <w:t xml:space="preserve">; </w:t>
      </w:r>
      <w:r w:rsidRPr="00160A46">
        <w:rPr>
          <w:sz w:val="22"/>
          <w:szCs w:val="22"/>
        </w:rPr>
        <w:t>Controladoria Interna</w:t>
      </w:r>
      <w:r w:rsidR="002712BF" w:rsidRPr="00160A46">
        <w:rPr>
          <w:sz w:val="22"/>
          <w:szCs w:val="22"/>
        </w:rPr>
        <w:t xml:space="preserve">; </w:t>
      </w:r>
      <w:r w:rsidRPr="00160A46">
        <w:rPr>
          <w:sz w:val="22"/>
          <w:szCs w:val="22"/>
        </w:rPr>
        <w:t>Ouvidoria de Contas</w:t>
      </w:r>
    </w:p>
    <w:p w:rsidR="00A11C54" w:rsidRPr="00160A46" w:rsidRDefault="00A11C54" w:rsidP="00A11C54">
      <w:pPr>
        <w:pStyle w:val="Corpodetexto"/>
        <w:numPr>
          <w:ilvl w:val="0"/>
          <w:numId w:val="18"/>
        </w:numPr>
        <w:tabs>
          <w:tab w:val="left" w:pos="397"/>
        </w:tabs>
        <w:spacing w:before="0" w:after="120"/>
        <w:jc w:val="both"/>
        <w:rPr>
          <w:sz w:val="22"/>
          <w:szCs w:val="22"/>
        </w:rPr>
      </w:pPr>
      <w:r w:rsidRPr="00160A46">
        <w:rPr>
          <w:sz w:val="22"/>
          <w:szCs w:val="22"/>
        </w:rPr>
        <w:t>Vice Presidência</w:t>
      </w:r>
    </w:p>
    <w:p w:rsidR="00A11C54" w:rsidRPr="00160A46" w:rsidRDefault="00A11C54" w:rsidP="00A11C54">
      <w:pPr>
        <w:pStyle w:val="Corpodetexto"/>
        <w:numPr>
          <w:ilvl w:val="0"/>
          <w:numId w:val="18"/>
        </w:numPr>
        <w:tabs>
          <w:tab w:val="left" w:pos="397"/>
        </w:tabs>
        <w:spacing w:before="0" w:after="120"/>
        <w:jc w:val="both"/>
        <w:rPr>
          <w:sz w:val="22"/>
          <w:szCs w:val="22"/>
        </w:rPr>
      </w:pPr>
      <w:r w:rsidRPr="00160A46">
        <w:rPr>
          <w:sz w:val="22"/>
          <w:szCs w:val="22"/>
        </w:rPr>
        <w:t>Corregedoria Geral</w:t>
      </w:r>
    </w:p>
    <w:p w:rsidR="00A11C54" w:rsidRPr="00160A46" w:rsidRDefault="00A11C54" w:rsidP="00A11C54">
      <w:pPr>
        <w:pStyle w:val="Corpodetexto"/>
        <w:numPr>
          <w:ilvl w:val="0"/>
          <w:numId w:val="18"/>
        </w:numPr>
        <w:tabs>
          <w:tab w:val="left" w:pos="397"/>
        </w:tabs>
        <w:spacing w:before="0" w:after="120"/>
        <w:jc w:val="both"/>
        <w:rPr>
          <w:sz w:val="22"/>
          <w:szCs w:val="22"/>
        </w:rPr>
      </w:pPr>
      <w:r w:rsidRPr="00160A46">
        <w:rPr>
          <w:sz w:val="22"/>
          <w:szCs w:val="22"/>
        </w:rPr>
        <w:t>Ministério Público de Contas</w:t>
      </w:r>
    </w:p>
    <w:p w:rsidR="002712BF" w:rsidRPr="00160A46" w:rsidRDefault="00A11C54" w:rsidP="00A11C54">
      <w:pPr>
        <w:pStyle w:val="Corpodetexto"/>
        <w:numPr>
          <w:ilvl w:val="0"/>
          <w:numId w:val="18"/>
        </w:numPr>
        <w:tabs>
          <w:tab w:val="left" w:pos="397"/>
        </w:tabs>
        <w:spacing w:before="0" w:after="120"/>
        <w:jc w:val="both"/>
        <w:rPr>
          <w:sz w:val="22"/>
          <w:szCs w:val="22"/>
        </w:rPr>
      </w:pPr>
      <w:r w:rsidRPr="00160A46">
        <w:rPr>
          <w:sz w:val="22"/>
          <w:szCs w:val="22"/>
        </w:rPr>
        <w:t>Conselheiros</w:t>
      </w:r>
    </w:p>
    <w:p w:rsidR="00A11C54" w:rsidRPr="00160A46" w:rsidRDefault="00A11C54" w:rsidP="002712BF">
      <w:pPr>
        <w:pStyle w:val="Corpodetexto"/>
        <w:numPr>
          <w:ilvl w:val="1"/>
          <w:numId w:val="18"/>
        </w:numPr>
        <w:tabs>
          <w:tab w:val="left" w:pos="397"/>
        </w:tabs>
        <w:spacing w:before="0" w:after="120"/>
        <w:jc w:val="both"/>
        <w:rPr>
          <w:sz w:val="22"/>
          <w:szCs w:val="22"/>
        </w:rPr>
      </w:pPr>
      <w:r w:rsidRPr="00160A46">
        <w:rPr>
          <w:sz w:val="22"/>
          <w:szCs w:val="22"/>
        </w:rPr>
        <w:t>Gabinetes</w:t>
      </w:r>
      <w:r w:rsidR="002712BF" w:rsidRPr="00160A46">
        <w:rPr>
          <w:sz w:val="22"/>
          <w:szCs w:val="22"/>
        </w:rPr>
        <w:t xml:space="preserve"> dos Conselheiros; </w:t>
      </w:r>
      <w:r w:rsidRPr="00160A46">
        <w:rPr>
          <w:sz w:val="22"/>
          <w:szCs w:val="22"/>
        </w:rPr>
        <w:t>Inspetorias</w:t>
      </w:r>
    </w:p>
    <w:p w:rsidR="002712BF" w:rsidRPr="00160A46" w:rsidRDefault="00A11C54" w:rsidP="00A11C54">
      <w:pPr>
        <w:pStyle w:val="Corpodetexto"/>
        <w:numPr>
          <w:ilvl w:val="0"/>
          <w:numId w:val="18"/>
        </w:numPr>
        <w:tabs>
          <w:tab w:val="left" w:pos="397"/>
        </w:tabs>
        <w:spacing w:before="0" w:after="120"/>
        <w:jc w:val="both"/>
        <w:rPr>
          <w:sz w:val="22"/>
          <w:szCs w:val="22"/>
        </w:rPr>
      </w:pPr>
      <w:r w:rsidRPr="00160A46">
        <w:rPr>
          <w:sz w:val="22"/>
          <w:szCs w:val="22"/>
        </w:rPr>
        <w:t>Auditores</w:t>
      </w:r>
    </w:p>
    <w:p w:rsidR="002712BF" w:rsidRPr="00160A46" w:rsidRDefault="00A11C54" w:rsidP="002712BF">
      <w:pPr>
        <w:pStyle w:val="Corpodetexto"/>
        <w:numPr>
          <w:ilvl w:val="1"/>
          <w:numId w:val="18"/>
        </w:numPr>
        <w:tabs>
          <w:tab w:val="left" w:pos="397"/>
        </w:tabs>
        <w:spacing w:before="0" w:after="120"/>
        <w:jc w:val="both"/>
        <w:rPr>
          <w:sz w:val="22"/>
          <w:szCs w:val="22"/>
        </w:rPr>
      </w:pPr>
      <w:r w:rsidRPr="00160A46">
        <w:rPr>
          <w:sz w:val="22"/>
          <w:szCs w:val="22"/>
        </w:rPr>
        <w:t>Gabinetes</w:t>
      </w:r>
      <w:r w:rsidR="002712BF" w:rsidRPr="00160A46">
        <w:rPr>
          <w:sz w:val="22"/>
          <w:szCs w:val="22"/>
        </w:rPr>
        <w:t xml:space="preserve"> dos Auditores</w:t>
      </w:r>
    </w:p>
    <w:p w:rsidR="002712BF" w:rsidRPr="00160A46" w:rsidRDefault="002712BF" w:rsidP="002712BF">
      <w:pPr>
        <w:pStyle w:val="Corpodetexto"/>
        <w:tabs>
          <w:tab w:val="left" w:pos="397"/>
        </w:tabs>
        <w:spacing w:before="0" w:after="120"/>
        <w:ind w:left="397"/>
        <w:jc w:val="both"/>
        <w:rPr>
          <w:sz w:val="22"/>
          <w:szCs w:val="22"/>
        </w:rPr>
      </w:pPr>
      <w:r w:rsidRPr="00160A46">
        <w:rPr>
          <w:sz w:val="22"/>
          <w:szCs w:val="22"/>
        </w:rPr>
        <w:t>4º Nível:</w:t>
      </w:r>
    </w:p>
    <w:p w:rsidR="00B14D5E" w:rsidRPr="00160A46" w:rsidRDefault="002712BF" w:rsidP="002712BF">
      <w:pPr>
        <w:pStyle w:val="Corpodetexto"/>
        <w:numPr>
          <w:ilvl w:val="0"/>
          <w:numId w:val="19"/>
        </w:numPr>
        <w:tabs>
          <w:tab w:val="left" w:pos="397"/>
        </w:tabs>
        <w:spacing w:before="0" w:after="120"/>
        <w:jc w:val="both"/>
        <w:rPr>
          <w:sz w:val="22"/>
          <w:szCs w:val="22"/>
        </w:rPr>
      </w:pPr>
      <w:r w:rsidRPr="00160A46">
        <w:rPr>
          <w:sz w:val="22"/>
          <w:szCs w:val="22"/>
        </w:rPr>
        <w:t>Diretoria Geral</w:t>
      </w:r>
    </w:p>
    <w:p w:rsidR="002712BF" w:rsidRPr="00160A46" w:rsidRDefault="002712BF" w:rsidP="002712BF">
      <w:pPr>
        <w:pStyle w:val="Corpodetexto"/>
        <w:numPr>
          <w:ilvl w:val="1"/>
          <w:numId w:val="19"/>
        </w:numPr>
        <w:tabs>
          <w:tab w:val="left" w:pos="397"/>
        </w:tabs>
        <w:spacing w:before="0" w:after="120"/>
        <w:jc w:val="both"/>
        <w:rPr>
          <w:sz w:val="22"/>
          <w:szCs w:val="22"/>
        </w:rPr>
      </w:pPr>
      <w:r w:rsidRPr="00160A46">
        <w:rPr>
          <w:sz w:val="22"/>
          <w:szCs w:val="22"/>
        </w:rPr>
        <w:t>Assessoria; Diretoria Administrativa; Diretoria de Comunicação Social; Diretoria Financeira; Diretoria de Gestão de Pessoas; Diretoria Jurídica; Diretoria de Planejamento; Diretoria de Protocolo; Diretoria de Tecnologia da Informação; Escola de Gestão Pública</w:t>
      </w:r>
    </w:p>
    <w:p w:rsidR="00B14D5E" w:rsidRPr="00160A46" w:rsidRDefault="002F766B" w:rsidP="002F766B">
      <w:pPr>
        <w:pStyle w:val="Corpodetexto"/>
        <w:numPr>
          <w:ilvl w:val="0"/>
          <w:numId w:val="19"/>
        </w:numPr>
        <w:tabs>
          <w:tab w:val="left" w:pos="397"/>
        </w:tabs>
        <w:spacing w:before="0" w:after="120"/>
        <w:jc w:val="both"/>
        <w:rPr>
          <w:sz w:val="22"/>
          <w:szCs w:val="22"/>
        </w:rPr>
      </w:pPr>
      <w:r w:rsidRPr="00160A46">
        <w:rPr>
          <w:sz w:val="22"/>
          <w:szCs w:val="22"/>
        </w:rPr>
        <w:t>Coordenadoria Geral de Fiscalização:</w:t>
      </w:r>
    </w:p>
    <w:p w:rsidR="002F766B" w:rsidRDefault="002F766B" w:rsidP="002F766B">
      <w:pPr>
        <w:pStyle w:val="Corpodetexto"/>
        <w:numPr>
          <w:ilvl w:val="1"/>
          <w:numId w:val="19"/>
        </w:numPr>
        <w:tabs>
          <w:tab w:val="left" w:pos="397"/>
        </w:tabs>
        <w:spacing w:before="0" w:after="120"/>
        <w:jc w:val="both"/>
        <w:rPr>
          <w:sz w:val="22"/>
          <w:szCs w:val="22"/>
        </w:rPr>
      </w:pPr>
      <w:r w:rsidRPr="00160A46">
        <w:rPr>
          <w:sz w:val="22"/>
          <w:szCs w:val="22"/>
        </w:rPr>
        <w:lastRenderedPageBreak/>
        <w:t>Assessoria; Central de Atendimento; Coordenadoria de Acompanhamento de Atos de Gestão; Coordenadoria de Auditorias; Coordenadoria de Gestão Estadual; Coordenadoria de Gestão Municipal; Coordenadoria de Monitoramento e Execuções; Coordenadoria de Obras Públicas; Coordenadoria de Sistemas e Informações da Fiscalização</w:t>
      </w:r>
    </w:p>
    <w:p w:rsidR="00205E8F" w:rsidRDefault="00205E8F" w:rsidP="00205E8F">
      <w:pPr>
        <w:pStyle w:val="Corpodetexto"/>
        <w:tabs>
          <w:tab w:val="left" w:pos="397"/>
        </w:tabs>
        <w:spacing w:before="0" w:after="120"/>
        <w:ind w:left="397"/>
        <w:jc w:val="both"/>
        <w:rPr>
          <w:sz w:val="22"/>
          <w:szCs w:val="22"/>
        </w:rPr>
      </w:pPr>
    </w:p>
    <w:p w:rsidR="00BA447A" w:rsidRPr="00160A46" w:rsidRDefault="007116E0" w:rsidP="00564518">
      <w:pPr>
        <w:pStyle w:val="Corpodetexto"/>
        <w:keepNext/>
        <w:keepLines/>
        <w:tabs>
          <w:tab w:val="left" w:pos="397"/>
        </w:tabs>
        <w:spacing w:before="0" w:after="120"/>
        <w:ind w:left="397"/>
        <w:jc w:val="both"/>
        <w:rPr>
          <w:sz w:val="22"/>
          <w:szCs w:val="22"/>
          <w:u w:val="single"/>
        </w:rPr>
      </w:pPr>
      <w:r w:rsidRPr="00160A46">
        <w:rPr>
          <w:sz w:val="22"/>
          <w:szCs w:val="22"/>
          <w:u w:val="single"/>
        </w:rPr>
        <w:t xml:space="preserve">Amostragem Determinada pela </w:t>
      </w:r>
      <w:r w:rsidR="00BD1245" w:rsidRPr="00160A46">
        <w:rPr>
          <w:sz w:val="22"/>
          <w:szCs w:val="22"/>
          <w:u w:val="single"/>
        </w:rPr>
        <w:t>Comissão de Coordenação Geral</w:t>
      </w:r>
      <w:r w:rsidR="005F6B1E" w:rsidRPr="00160A46">
        <w:rPr>
          <w:sz w:val="22"/>
          <w:szCs w:val="22"/>
          <w:u w:val="single"/>
        </w:rPr>
        <w:t>:</w:t>
      </w:r>
    </w:p>
    <w:tbl>
      <w:tblPr>
        <w:tblStyle w:val="Tabelacomgrade"/>
        <w:tblW w:w="0" w:type="auto"/>
        <w:tblInd w:w="250" w:type="dxa"/>
        <w:tblLayout w:type="fixed"/>
        <w:tblLook w:val="04A0" w:firstRow="1" w:lastRow="0" w:firstColumn="1" w:lastColumn="0" w:noHBand="0" w:noVBand="1"/>
      </w:tblPr>
      <w:tblGrid>
        <w:gridCol w:w="992"/>
        <w:gridCol w:w="993"/>
        <w:gridCol w:w="5386"/>
        <w:gridCol w:w="992"/>
        <w:gridCol w:w="1134"/>
      </w:tblGrid>
      <w:tr w:rsidR="00D10547" w:rsidRPr="00160A46" w:rsidTr="004E4DB2">
        <w:tc>
          <w:tcPr>
            <w:tcW w:w="992" w:type="dxa"/>
            <w:tcBorders>
              <w:top w:val="single" w:sz="12" w:space="0" w:color="auto"/>
              <w:bottom w:val="single" w:sz="12" w:space="0" w:color="auto"/>
            </w:tcBorders>
            <w:vAlign w:val="center"/>
          </w:tcPr>
          <w:p w:rsidR="00BA447A" w:rsidRPr="00564518" w:rsidRDefault="00BA447A" w:rsidP="00BD1245">
            <w:pPr>
              <w:pStyle w:val="Corpodetexto"/>
              <w:tabs>
                <w:tab w:val="left" w:pos="397"/>
              </w:tabs>
              <w:spacing w:before="60" w:after="60"/>
              <w:jc w:val="center"/>
              <w:rPr>
                <w:b/>
                <w:sz w:val="18"/>
                <w:szCs w:val="18"/>
              </w:rPr>
            </w:pPr>
            <w:r w:rsidRPr="00564518">
              <w:rPr>
                <w:b/>
                <w:sz w:val="18"/>
                <w:szCs w:val="18"/>
              </w:rPr>
              <w:t>DOMÍ</w:t>
            </w:r>
            <w:r w:rsidR="00564518">
              <w:rPr>
                <w:b/>
                <w:sz w:val="18"/>
                <w:szCs w:val="18"/>
              </w:rPr>
              <w:t>-</w:t>
            </w:r>
            <w:r w:rsidRPr="00564518">
              <w:rPr>
                <w:b/>
                <w:sz w:val="18"/>
                <w:szCs w:val="18"/>
              </w:rPr>
              <w:t>NIO</w:t>
            </w:r>
          </w:p>
        </w:tc>
        <w:tc>
          <w:tcPr>
            <w:tcW w:w="6379" w:type="dxa"/>
            <w:gridSpan w:val="2"/>
            <w:tcBorders>
              <w:top w:val="single" w:sz="12" w:space="0" w:color="auto"/>
              <w:bottom w:val="single" w:sz="12" w:space="0" w:color="auto"/>
            </w:tcBorders>
            <w:vAlign w:val="center"/>
          </w:tcPr>
          <w:p w:rsidR="00BA447A" w:rsidRPr="00564518" w:rsidRDefault="00BA447A" w:rsidP="00BD1245">
            <w:pPr>
              <w:pStyle w:val="Corpodetexto"/>
              <w:tabs>
                <w:tab w:val="left" w:pos="397"/>
              </w:tabs>
              <w:spacing w:before="60" w:after="60"/>
              <w:jc w:val="center"/>
              <w:rPr>
                <w:b/>
                <w:sz w:val="18"/>
                <w:szCs w:val="18"/>
              </w:rPr>
            </w:pPr>
            <w:r w:rsidRPr="00564518">
              <w:rPr>
                <w:b/>
                <w:sz w:val="18"/>
                <w:szCs w:val="18"/>
              </w:rPr>
              <w:t>INDICADOR</w:t>
            </w:r>
          </w:p>
        </w:tc>
        <w:tc>
          <w:tcPr>
            <w:tcW w:w="992" w:type="dxa"/>
            <w:tcBorders>
              <w:top w:val="single" w:sz="12" w:space="0" w:color="auto"/>
              <w:bottom w:val="single" w:sz="12" w:space="0" w:color="auto"/>
            </w:tcBorders>
            <w:vAlign w:val="center"/>
          </w:tcPr>
          <w:p w:rsidR="00BA447A" w:rsidRPr="00564518" w:rsidRDefault="00BD1245" w:rsidP="00BD1245">
            <w:pPr>
              <w:pStyle w:val="Corpodetexto"/>
              <w:tabs>
                <w:tab w:val="left" w:pos="397"/>
              </w:tabs>
              <w:spacing w:before="60" w:after="60"/>
              <w:jc w:val="center"/>
              <w:rPr>
                <w:b/>
                <w:sz w:val="18"/>
                <w:szCs w:val="18"/>
              </w:rPr>
            </w:pPr>
            <w:r w:rsidRPr="00564518">
              <w:rPr>
                <w:b/>
                <w:sz w:val="18"/>
                <w:szCs w:val="18"/>
              </w:rPr>
              <w:t>NOTA</w:t>
            </w:r>
            <w:r w:rsidR="00BA447A" w:rsidRPr="00564518">
              <w:rPr>
                <w:b/>
                <w:sz w:val="18"/>
                <w:szCs w:val="18"/>
              </w:rPr>
              <w:t xml:space="preserve"> CCQ</w:t>
            </w:r>
          </w:p>
        </w:tc>
        <w:tc>
          <w:tcPr>
            <w:tcW w:w="1134" w:type="dxa"/>
            <w:tcBorders>
              <w:top w:val="single" w:sz="12" w:space="0" w:color="auto"/>
              <w:bottom w:val="single" w:sz="12" w:space="0" w:color="auto"/>
            </w:tcBorders>
            <w:vAlign w:val="center"/>
          </w:tcPr>
          <w:p w:rsidR="00BA447A" w:rsidRPr="00564518" w:rsidRDefault="00BA447A" w:rsidP="00BD1245">
            <w:pPr>
              <w:pStyle w:val="Corpodetexto"/>
              <w:tabs>
                <w:tab w:val="left" w:pos="397"/>
              </w:tabs>
              <w:spacing w:before="60" w:after="60"/>
              <w:jc w:val="center"/>
              <w:rPr>
                <w:b/>
                <w:sz w:val="18"/>
                <w:szCs w:val="18"/>
              </w:rPr>
            </w:pPr>
            <w:r w:rsidRPr="00564518">
              <w:rPr>
                <w:b/>
                <w:sz w:val="18"/>
                <w:szCs w:val="18"/>
              </w:rPr>
              <w:t>S</w:t>
            </w:r>
            <w:r w:rsidR="00BD1245" w:rsidRPr="00564518">
              <w:rPr>
                <w:b/>
                <w:sz w:val="18"/>
                <w:szCs w:val="18"/>
              </w:rPr>
              <w:t>ELEÇÃO (inciso)</w:t>
            </w:r>
          </w:p>
        </w:tc>
      </w:tr>
      <w:tr w:rsidR="00D10547" w:rsidRPr="00160A46" w:rsidTr="004E4DB2">
        <w:tc>
          <w:tcPr>
            <w:tcW w:w="992" w:type="dxa"/>
            <w:tcBorders>
              <w:top w:val="single" w:sz="12" w:space="0" w:color="auto"/>
              <w:bottom w:val="single" w:sz="12" w:space="0" w:color="auto"/>
            </w:tcBorders>
            <w:vAlign w:val="center"/>
          </w:tcPr>
          <w:p w:rsidR="00BA447A" w:rsidRPr="00564518" w:rsidRDefault="00BA447A" w:rsidP="00BA447A">
            <w:pPr>
              <w:pStyle w:val="Corpodetexto"/>
              <w:tabs>
                <w:tab w:val="left" w:pos="397"/>
              </w:tabs>
              <w:spacing w:before="60" w:after="60"/>
              <w:jc w:val="center"/>
              <w:rPr>
                <w:sz w:val="18"/>
                <w:szCs w:val="18"/>
              </w:rPr>
            </w:pPr>
            <w:r w:rsidRPr="00564518">
              <w:rPr>
                <w:sz w:val="18"/>
                <w:szCs w:val="18"/>
              </w:rPr>
              <w:t>A</w:t>
            </w:r>
          </w:p>
        </w:tc>
        <w:tc>
          <w:tcPr>
            <w:tcW w:w="993" w:type="dxa"/>
            <w:tcBorders>
              <w:top w:val="single" w:sz="12" w:space="0" w:color="auto"/>
              <w:bottom w:val="single" w:sz="12" w:space="0" w:color="auto"/>
            </w:tcBorders>
            <w:vAlign w:val="center"/>
          </w:tcPr>
          <w:p w:rsidR="00BA447A" w:rsidRPr="00564518" w:rsidRDefault="00BA447A" w:rsidP="004232E5">
            <w:pPr>
              <w:pStyle w:val="Corpodetexto"/>
              <w:tabs>
                <w:tab w:val="left" w:pos="397"/>
              </w:tabs>
              <w:spacing w:before="60" w:after="60"/>
              <w:rPr>
                <w:b/>
                <w:sz w:val="18"/>
                <w:szCs w:val="18"/>
              </w:rPr>
            </w:pPr>
            <w:r w:rsidRPr="00564518">
              <w:rPr>
                <w:b/>
                <w:sz w:val="18"/>
                <w:szCs w:val="18"/>
              </w:rPr>
              <w:t>QATC-1</w:t>
            </w:r>
          </w:p>
        </w:tc>
        <w:tc>
          <w:tcPr>
            <w:tcW w:w="5386" w:type="dxa"/>
            <w:tcBorders>
              <w:top w:val="single" w:sz="12" w:space="0" w:color="auto"/>
              <w:bottom w:val="single" w:sz="12" w:space="0" w:color="auto"/>
            </w:tcBorders>
            <w:vAlign w:val="center"/>
          </w:tcPr>
          <w:p w:rsidR="00BA447A" w:rsidRPr="00564518" w:rsidRDefault="004232E5" w:rsidP="004232E5">
            <w:pPr>
              <w:pStyle w:val="Corpodetexto"/>
              <w:tabs>
                <w:tab w:val="left" w:pos="397"/>
              </w:tabs>
              <w:spacing w:before="60" w:after="60"/>
              <w:rPr>
                <w:b/>
                <w:sz w:val="18"/>
                <w:szCs w:val="18"/>
              </w:rPr>
            </w:pPr>
            <w:r w:rsidRPr="00564518">
              <w:rPr>
                <w:b/>
                <w:sz w:val="18"/>
                <w:szCs w:val="18"/>
              </w:rPr>
              <w:t>Composição, Organização e Funcionamento dos TCs</w:t>
            </w:r>
          </w:p>
        </w:tc>
        <w:tc>
          <w:tcPr>
            <w:tcW w:w="992" w:type="dxa"/>
            <w:tcBorders>
              <w:top w:val="single" w:sz="12" w:space="0" w:color="auto"/>
              <w:bottom w:val="single" w:sz="12" w:space="0" w:color="auto"/>
            </w:tcBorders>
            <w:vAlign w:val="center"/>
          </w:tcPr>
          <w:p w:rsidR="00BA447A" w:rsidRPr="00564518" w:rsidRDefault="00D51EED" w:rsidP="00BD1245">
            <w:pPr>
              <w:pStyle w:val="Corpodetexto"/>
              <w:tabs>
                <w:tab w:val="left" w:pos="397"/>
              </w:tabs>
              <w:spacing w:before="60" w:after="60"/>
              <w:jc w:val="center"/>
              <w:rPr>
                <w:b/>
                <w:sz w:val="18"/>
                <w:szCs w:val="18"/>
              </w:rPr>
            </w:pPr>
            <w:r w:rsidRPr="00564518">
              <w:rPr>
                <w:b/>
                <w:sz w:val="18"/>
                <w:szCs w:val="18"/>
              </w:rPr>
              <w:t>4</w:t>
            </w:r>
          </w:p>
        </w:tc>
        <w:tc>
          <w:tcPr>
            <w:tcW w:w="1134" w:type="dxa"/>
            <w:tcBorders>
              <w:top w:val="single" w:sz="12" w:space="0" w:color="auto"/>
              <w:bottom w:val="single" w:sz="12" w:space="0" w:color="auto"/>
            </w:tcBorders>
            <w:vAlign w:val="center"/>
          </w:tcPr>
          <w:p w:rsidR="00BA447A" w:rsidRPr="00564518" w:rsidRDefault="00D51EED" w:rsidP="00BD1245">
            <w:pPr>
              <w:pStyle w:val="Corpodetexto"/>
              <w:tabs>
                <w:tab w:val="left" w:pos="397"/>
              </w:tabs>
              <w:spacing w:before="60" w:after="60"/>
              <w:jc w:val="center"/>
              <w:rPr>
                <w:b/>
                <w:sz w:val="18"/>
                <w:szCs w:val="18"/>
              </w:rPr>
            </w:pPr>
            <w:r w:rsidRPr="00564518">
              <w:rPr>
                <w:b/>
                <w:sz w:val="18"/>
                <w:szCs w:val="18"/>
              </w:rPr>
              <w:t>Sim (I</w:t>
            </w:r>
            <w:r w:rsidR="00BD1245" w:rsidRPr="00564518">
              <w:rPr>
                <w:b/>
                <w:sz w:val="18"/>
                <w:szCs w:val="18"/>
              </w:rPr>
              <w:t>, III</w:t>
            </w:r>
            <w:r w:rsidRPr="00564518">
              <w:rPr>
                <w:b/>
                <w:sz w:val="18"/>
                <w:szCs w:val="18"/>
              </w:rPr>
              <w:t>)</w:t>
            </w:r>
          </w:p>
        </w:tc>
      </w:tr>
      <w:tr w:rsidR="00D51EED" w:rsidRPr="00160A46" w:rsidTr="004E4DB2">
        <w:tc>
          <w:tcPr>
            <w:tcW w:w="992" w:type="dxa"/>
            <w:vMerge w:val="restart"/>
            <w:tcBorders>
              <w:top w:val="single" w:sz="12" w:space="0" w:color="auto"/>
            </w:tcBorders>
            <w:vAlign w:val="center"/>
          </w:tcPr>
          <w:p w:rsidR="00D51EED" w:rsidRPr="00564518" w:rsidRDefault="00D51EED" w:rsidP="00BA447A">
            <w:pPr>
              <w:pStyle w:val="Corpodetexto"/>
              <w:tabs>
                <w:tab w:val="left" w:pos="397"/>
              </w:tabs>
              <w:spacing w:before="60" w:after="60"/>
              <w:jc w:val="center"/>
              <w:rPr>
                <w:sz w:val="18"/>
                <w:szCs w:val="18"/>
              </w:rPr>
            </w:pPr>
            <w:r w:rsidRPr="00564518">
              <w:rPr>
                <w:sz w:val="18"/>
                <w:szCs w:val="18"/>
              </w:rPr>
              <w:t>B</w:t>
            </w:r>
          </w:p>
        </w:tc>
        <w:tc>
          <w:tcPr>
            <w:tcW w:w="993" w:type="dxa"/>
            <w:tcBorders>
              <w:top w:val="single" w:sz="12" w:space="0" w:color="auto"/>
            </w:tcBorders>
            <w:vAlign w:val="center"/>
          </w:tcPr>
          <w:p w:rsidR="00D51EED" w:rsidRPr="00564518" w:rsidRDefault="00D51EED" w:rsidP="004232E5">
            <w:pPr>
              <w:pStyle w:val="Corpodetexto"/>
              <w:tabs>
                <w:tab w:val="left" w:pos="397"/>
              </w:tabs>
              <w:spacing w:before="60" w:after="60"/>
              <w:rPr>
                <w:sz w:val="18"/>
                <w:szCs w:val="18"/>
              </w:rPr>
            </w:pPr>
            <w:r w:rsidRPr="00564518">
              <w:rPr>
                <w:sz w:val="18"/>
                <w:szCs w:val="18"/>
              </w:rPr>
              <w:t>QATC-2</w:t>
            </w:r>
          </w:p>
        </w:tc>
        <w:tc>
          <w:tcPr>
            <w:tcW w:w="5386" w:type="dxa"/>
            <w:tcBorders>
              <w:top w:val="single" w:sz="12" w:space="0" w:color="auto"/>
            </w:tcBorders>
            <w:vAlign w:val="center"/>
          </w:tcPr>
          <w:p w:rsidR="00D51EED" w:rsidRPr="00564518" w:rsidRDefault="00D51EED" w:rsidP="004232E5">
            <w:pPr>
              <w:pStyle w:val="Corpodetexto"/>
              <w:tabs>
                <w:tab w:val="left" w:pos="397"/>
              </w:tabs>
              <w:spacing w:before="60" w:after="60"/>
              <w:rPr>
                <w:sz w:val="18"/>
                <w:szCs w:val="18"/>
              </w:rPr>
            </w:pPr>
            <w:r w:rsidRPr="00564518">
              <w:rPr>
                <w:sz w:val="18"/>
                <w:szCs w:val="18"/>
              </w:rPr>
              <w:t>Liderança</w:t>
            </w:r>
          </w:p>
        </w:tc>
        <w:tc>
          <w:tcPr>
            <w:tcW w:w="992" w:type="dxa"/>
            <w:tcBorders>
              <w:top w:val="single" w:sz="12" w:space="0" w:color="auto"/>
            </w:tcBorders>
            <w:vAlign w:val="center"/>
          </w:tcPr>
          <w:p w:rsidR="00D51EED" w:rsidRPr="00564518" w:rsidRDefault="00D51EED" w:rsidP="00BD1245">
            <w:pPr>
              <w:pStyle w:val="Corpodetexto"/>
              <w:tabs>
                <w:tab w:val="left" w:pos="397"/>
              </w:tabs>
              <w:spacing w:before="60" w:after="60"/>
              <w:jc w:val="center"/>
              <w:rPr>
                <w:sz w:val="18"/>
                <w:szCs w:val="18"/>
              </w:rPr>
            </w:pPr>
            <w:r w:rsidRPr="00564518">
              <w:rPr>
                <w:sz w:val="18"/>
                <w:szCs w:val="18"/>
              </w:rPr>
              <w:t>2</w:t>
            </w:r>
          </w:p>
        </w:tc>
        <w:tc>
          <w:tcPr>
            <w:tcW w:w="1134" w:type="dxa"/>
            <w:tcBorders>
              <w:top w:val="single" w:sz="12" w:space="0" w:color="auto"/>
            </w:tcBorders>
            <w:vAlign w:val="center"/>
          </w:tcPr>
          <w:p w:rsidR="00D51EED" w:rsidRPr="00564518" w:rsidRDefault="00D51EED" w:rsidP="00BD1245">
            <w:pPr>
              <w:pStyle w:val="Corpodetexto"/>
              <w:tabs>
                <w:tab w:val="left" w:pos="397"/>
              </w:tabs>
              <w:spacing w:before="60" w:after="60"/>
              <w:jc w:val="center"/>
              <w:rPr>
                <w:sz w:val="18"/>
                <w:szCs w:val="18"/>
              </w:rPr>
            </w:pPr>
          </w:p>
        </w:tc>
      </w:tr>
      <w:tr w:rsidR="00D51EED" w:rsidRPr="00160A46" w:rsidTr="004E4DB2">
        <w:tc>
          <w:tcPr>
            <w:tcW w:w="992" w:type="dxa"/>
            <w:vMerge/>
            <w:vAlign w:val="center"/>
          </w:tcPr>
          <w:p w:rsidR="00D51EED" w:rsidRPr="00564518" w:rsidRDefault="00D51EED" w:rsidP="00BA447A">
            <w:pPr>
              <w:pStyle w:val="Corpodetexto"/>
              <w:tabs>
                <w:tab w:val="left" w:pos="397"/>
              </w:tabs>
              <w:spacing w:before="60" w:after="60"/>
              <w:jc w:val="center"/>
              <w:rPr>
                <w:sz w:val="18"/>
                <w:szCs w:val="18"/>
              </w:rPr>
            </w:pPr>
          </w:p>
        </w:tc>
        <w:tc>
          <w:tcPr>
            <w:tcW w:w="993" w:type="dxa"/>
            <w:vAlign w:val="center"/>
          </w:tcPr>
          <w:p w:rsidR="00D51EED" w:rsidRPr="00564518" w:rsidRDefault="00D51EED" w:rsidP="004232E5">
            <w:pPr>
              <w:pStyle w:val="Corpodetexto"/>
              <w:tabs>
                <w:tab w:val="left" w:pos="397"/>
              </w:tabs>
              <w:spacing w:before="60" w:after="60"/>
              <w:rPr>
                <w:b/>
                <w:sz w:val="18"/>
                <w:szCs w:val="18"/>
              </w:rPr>
            </w:pPr>
            <w:r w:rsidRPr="00564518">
              <w:rPr>
                <w:b/>
                <w:sz w:val="18"/>
                <w:szCs w:val="18"/>
              </w:rPr>
              <w:t>QATC-3</w:t>
            </w:r>
          </w:p>
        </w:tc>
        <w:tc>
          <w:tcPr>
            <w:tcW w:w="5386" w:type="dxa"/>
            <w:vAlign w:val="center"/>
          </w:tcPr>
          <w:p w:rsidR="00D51EED" w:rsidRPr="00564518" w:rsidRDefault="00D51EED" w:rsidP="004232E5">
            <w:pPr>
              <w:pStyle w:val="Corpodetexto"/>
              <w:tabs>
                <w:tab w:val="left" w:pos="397"/>
              </w:tabs>
              <w:spacing w:before="60" w:after="60"/>
              <w:rPr>
                <w:b/>
                <w:sz w:val="18"/>
                <w:szCs w:val="18"/>
              </w:rPr>
            </w:pPr>
            <w:r w:rsidRPr="00564518">
              <w:rPr>
                <w:b/>
                <w:sz w:val="18"/>
                <w:szCs w:val="18"/>
              </w:rPr>
              <w:t>Estratégia</w:t>
            </w:r>
          </w:p>
        </w:tc>
        <w:tc>
          <w:tcPr>
            <w:tcW w:w="992" w:type="dxa"/>
            <w:vAlign w:val="center"/>
          </w:tcPr>
          <w:p w:rsidR="00D51EED" w:rsidRPr="00564518" w:rsidRDefault="00D51EED" w:rsidP="00BD1245">
            <w:pPr>
              <w:pStyle w:val="Corpodetexto"/>
              <w:tabs>
                <w:tab w:val="left" w:pos="397"/>
              </w:tabs>
              <w:spacing w:before="60" w:after="60"/>
              <w:jc w:val="center"/>
              <w:rPr>
                <w:b/>
                <w:sz w:val="18"/>
                <w:szCs w:val="18"/>
              </w:rPr>
            </w:pPr>
            <w:r w:rsidRPr="00564518">
              <w:rPr>
                <w:b/>
                <w:sz w:val="18"/>
                <w:szCs w:val="18"/>
              </w:rPr>
              <w:t>3</w:t>
            </w:r>
          </w:p>
        </w:tc>
        <w:tc>
          <w:tcPr>
            <w:tcW w:w="1134" w:type="dxa"/>
            <w:vAlign w:val="center"/>
          </w:tcPr>
          <w:p w:rsidR="00D51EED" w:rsidRPr="00564518" w:rsidRDefault="00D51EED" w:rsidP="00BD1245">
            <w:pPr>
              <w:pStyle w:val="Corpodetexto"/>
              <w:tabs>
                <w:tab w:val="left" w:pos="397"/>
              </w:tabs>
              <w:spacing w:before="60" w:after="60"/>
              <w:jc w:val="center"/>
              <w:rPr>
                <w:b/>
                <w:sz w:val="18"/>
                <w:szCs w:val="18"/>
              </w:rPr>
            </w:pPr>
            <w:r w:rsidRPr="00564518">
              <w:rPr>
                <w:b/>
                <w:sz w:val="18"/>
                <w:szCs w:val="18"/>
              </w:rPr>
              <w:t>Sim (III)</w:t>
            </w:r>
          </w:p>
        </w:tc>
      </w:tr>
      <w:tr w:rsidR="00D51EED" w:rsidRPr="00160A46" w:rsidTr="004E4DB2">
        <w:tc>
          <w:tcPr>
            <w:tcW w:w="992" w:type="dxa"/>
            <w:vMerge/>
            <w:vAlign w:val="center"/>
          </w:tcPr>
          <w:p w:rsidR="00D51EED" w:rsidRPr="00564518" w:rsidRDefault="00D51EED" w:rsidP="00BA447A">
            <w:pPr>
              <w:pStyle w:val="Corpodetexto"/>
              <w:tabs>
                <w:tab w:val="left" w:pos="397"/>
              </w:tabs>
              <w:spacing w:before="60" w:after="60"/>
              <w:jc w:val="center"/>
              <w:rPr>
                <w:sz w:val="18"/>
                <w:szCs w:val="18"/>
              </w:rPr>
            </w:pPr>
          </w:p>
        </w:tc>
        <w:tc>
          <w:tcPr>
            <w:tcW w:w="993" w:type="dxa"/>
            <w:vAlign w:val="center"/>
          </w:tcPr>
          <w:p w:rsidR="00D51EED" w:rsidRPr="00564518" w:rsidRDefault="00D51EED" w:rsidP="004232E5">
            <w:pPr>
              <w:pStyle w:val="Corpodetexto"/>
              <w:tabs>
                <w:tab w:val="left" w:pos="397"/>
              </w:tabs>
              <w:spacing w:before="60" w:after="60"/>
              <w:rPr>
                <w:sz w:val="18"/>
                <w:szCs w:val="18"/>
              </w:rPr>
            </w:pPr>
            <w:r w:rsidRPr="00564518">
              <w:rPr>
                <w:sz w:val="18"/>
                <w:szCs w:val="18"/>
              </w:rPr>
              <w:t>QATC-4</w:t>
            </w:r>
          </w:p>
        </w:tc>
        <w:tc>
          <w:tcPr>
            <w:tcW w:w="5386" w:type="dxa"/>
            <w:vAlign w:val="center"/>
          </w:tcPr>
          <w:p w:rsidR="00D51EED" w:rsidRPr="00564518" w:rsidRDefault="00D51EED" w:rsidP="004232E5">
            <w:pPr>
              <w:pStyle w:val="Corpodetexto"/>
              <w:tabs>
                <w:tab w:val="left" w:pos="397"/>
              </w:tabs>
              <w:spacing w:before="60" w:after="60"/>
              <w:rPr>
                <w:sz w:val="18"/>
                <w:szCs w:val="18"/>
              </w:rPr>
            </w:pPr>
            <w:r w:rsidRPr="00564518">
              <w:rPr>
                <w:sz w:val="18"/>
                <w:szCs w:val="18"/>
              </w:rPr>
              <w:t>Accountability</w:t>
            </w:r>
          </w:p>
        </w:tc>
        <w:tc>
          <w:tcPr>
            <w:tcW w:w="992" w:type="dxa"/>
            <w:vAlign w:val="center"/>
          </w:tcPr>
          <w:p w:rsidR="00D51EED" w:rsidRPr="00564518" w:rsidRDefault="00D51EED" w:rsidP="00BD1245">
            <w:pPr>
              <w:pStyle w:val="Corpodetexto"/>
              <w:tabs>
                <w:tab w:val="left" w:pos="397"/>
              </w:tabs>
              <w:spacing w:before="60" w:after="60"/>
              <w:jc w:val="center"/>
              <w:rPr>
                <w:sz w:val="18"/>
                <w:szCs w:val="18"/>
              </w:rPr>
            </w:pPr>
            <w:r w:rsidRPr="00564518">
              <w:rPr>
                <w:sz w:val="18"/>
                <w:szCs w:val="18"/>
              </w:rPr>
              <w:t>3</w:t>
            </w:r>
          </w:p>
        </w:tc>
        <w:tc>
          <w:tcPr>
            <w:tcW w:w="1134" w:type="dxa"/>
            <w:vAlign w:val="center"/>
          </w:tcPr>
          <w:p w:rsidR="00D51EED" w:rsidRPr="00564518" w:rsidRDefault="00D51EED" w:rsidP="00BD1245">
            <w:pPr>
              <w:pStyle w:val="Corpodetexto"/>
              <w:tabs>
                <w:tab w:val="left" w:pos="397"/>
              </w:tabs>
              <w:spacing w:before="60" w:after="60"/>
              <w:jc w:val="center"/>
              <w:rPr>
                <w:sz w:val="18"/>
                <w:szCs w:val="18"/>
              </w:rPr>
            </w:pPr>
          </w:p>
        </w:tc>
      </w:tr>
      <w:tr w:rsidR="00D51EED" w:rsidRPr="00160A46" w:rsidTr="004E4DB2">
        <w:tc>
          <w:tcPr>
            <w:tcW w:w="992" w:type="dxa"/>
            <w:vMerge/>
            <w:vAlign w:val="center"/>
          </w:tcPr>
          <w:p w:rsidR="00D51EED" w:rsidRPr="00564518" w:rsidRDefault="00D51EED" w:rsidP="00BA447A">
            <w:pPr>
              <w:pStyle w:val="Corpodetexto"/>
              <w:tabs>
                <w:tab w:val="left" w:pos="397"/>
              </w:tabs>
              <w:spacing w:before="60" w:after="60"/>
              <w:jc w:val="center"/>
              <w:rPr>
                <w:sz w:val="18"/>
                <w:szCs w:val="18"/>
              </w:rPr>
            </w:pPr>
          </w:p>
        </w:tc>
        <w:tc>
          <w:tcPr>
            <w:tcW w:w="993" w:type="dxa"/>
            <w:vAlign w:val="center"/>
          </w:tcPr>
          <w:p w:rsidR="00D51EED" w:rsidRPr="00564518" w:rsidRDefault="00D51EED" w:rsidP="004232E5">
            <w:pPr>
              <w:pStyle w:val="Corpodetexto"/>
              <w:tabs>
                <w:tab w:val="left" w:pos="397"/>
              </w:tabs>
              <w:spacing w:before="60" w:after="60"/>
              <w:rPr>
                <w:sz w:val="18"/>
                <w:szCs w:val="18"/>
              </w:rPr>
            </w:pPr>
            <w:r w:rsidRPr="00564518">
              <w:rPr>
                <w:sz w:val="18"/>
                <w:szCs w:val="18"/>
              </w:rPr>
              <w:t>QATC-5</w:t>
            </w:r>
          </w:p>
        </w:tc>
        <w:tc>
          <w:tcPr>
            <w:tcW w:w="5386" w:type="dxa"/>
            <w:vAlign w:val="center"/>
          </w:tcPr>
          <w:p w:rsidR="00D51EED" w:rsidRPr="00564518" w:rsidRDefault="00D51EED" w:rsidP="004232E5">
            <w:pPr>
              <w:pStyle w:val="Corpodetexto"/>
              <w:tabs>
                <w:tab w:val="left" w:pos="397"/>
              </w:tabs>
              <w:spacing w:before="60" w:after="60"/>
              <w:rPr>
                <w:sz w:val="18"/>
                <w:szCs w:val="18"/>
              </w:rPr>
            </w:pPr>
            <w:r w:rsidRPr="00564518">
              <w:rPr>
                <w:sz w:val="18"/>
                <w:szCs w:val="18"/>
              </w:rPr>
              <w:t>Agilidade no Julgamento e Gerenciamento de Prazos de Processos</w:t>
            </w:r>
          </w:p>
        </w:tc>
        <w:tc>
          <w:tcPr>
            <w:tcW w:w="992" w:type="dxa"/>
            <w:vAlign w:val="center"/>
          </w:tcPr>
          <w:p w:rsidR="00D51EED" w:rsidRPr="00564518" w:rsidRDefault="00D51EED" w:rsidP="00BD1245">
            <w:pPr>
              <w:pStyle w:val="Corpodetexto"/>
              <w:tabs>
                <w:tab w:val="left" w:pos="397"/>
              </w:tabs>
              <w:spacing w:before="60" w:after="60"/>
              <w:jc w:val="center"/>
              <w:rPr>
                <w:sz w:val="18"/>
                <w:szCs w:val="18"/>
              </w:rPr>
            </w:pPr>
            <w:r w:rsidRPr="00564518">
              <w:rPr>
                <w:sz w:val="18"/>
                <w:szCs w:val="18"/>
              </w:rPr>
              <w:t>1</w:t>
            </w:r>
          </w:p>
        </w:tc>
        <w:tc>
          <w:tcPr>
            <w:tcW w:w="1134" w:type="dxa"/>
            <w:vAlign w:val="center"/>
          </w:tcPr>
          <w:p w:rsidR="00D51EED" w:rsidRPr="00564518" w:rsidRDefault="00D51EED" w:rsidP="00BD1245">
            <w:pPr>
              <w:pStyle w:val="Corpodetexto"/>
              <w:tabs>
                <w:tab w:val="left" w:pos="397"/>
              </w:tabs>
              <w:spacing w:before="60" w:after="60"/>
              <w:jc w:val="center"/>
              <w:rPr>
                <w:sz w:val="18"/>
                <w:szCs w:val="18"/>
              </w:rPr>
            </w:pPr>
            <w:r w:rsidRPr="00564518">
              <w:rPr>
                <w:sz w:val="18"/>
                <w:szCs w:val="18"/>
              </w:rPr>
              <w:t>Não</w:t>
            </w:r>
            <w:r w:rsidR="00BD1245" w:rsidRPr="00564518">
              <w:rPr>
                <w:sz w:val="18"/>
                <w:szCs w:val="18"/>
              </w:rPr>
              <w:t xml:space="preserve"> (II)</w:t>
            </w:r>
          </w:p>
        </w:tc>
      </w:tr>
      <w:tr w:rsidR="00D51EED" w:rsidRPr="00160A46" w:rsidTr="004E4DB2">
        <w:tc>
          <w:tcPr>
            <w:tcW w:w="992" w:type="dxa"/>
            <w:vMerge/>
            <w:vAlign w:val="center"/>
          </w:tcPr>
          <w:p w:rsidR="00D51EED" w:rsidRPr="00564518" w:rsidRDefault="00D51EED" w:rsidP="00BA447A">
            <w:pPr>
              <w:pStyle w:val="Corpodetexto"/>
              <w:tabs>
                <w:tab w:val="left" w:pos="397"/>
              </w:tabs>
              <w:spacing w:before="60" w:after="60"/>
              <w:jc w:val="center"/>
              <w:rPr>
                <w:sz w:val="18"/>
                <w:szCs w:val="18"/>
              </w:rPr>
            </w:pPr>
          </w:p>
        </w:tc>
        <w:tc>
          <w:tcPr>
            <w:tcW w:w="993" w:type="dxa"/>
            <w:vAlign w:val="center"/>
          </w:tcPr>
          <w:p w:rsidR="00D51EED" w:rsidRPr="00564518" w:rsidRDefault="00D51EED" w:rsidP="004232E5">
            <w:pPr>
              <w:pStyle w:val="Corpodetexto"/>
              <w:tabs>
                <w:tab w:val="left" w:pos="397"/>
              </w:tabs>
              <w:spacing w:before="60" w:after="60"/>
              <w:rPr>
                <w:sz w:val="18"/>
                <w:szCs w:val="18"/>
              </w:rPr>
            </w:pPr>
            <w:r w:rsidRPr="00564518">
              <w:rPr>
                <w:sz w:val="18"/>
                <w:szCs w:val="18"/>
              </w:rPr>
              <w:t>QATC-6</w:t>
            </w:r>
          </w:p>
        </w:tc>
        <w:tc>
          <w:tcPr>
            <w:tcW w:w="5386" w:type="dxa"/>
            <w:vAlign w:val="center"/>
          </w:tcPr>
          <w:p w:rsidR="00D51EED" w:rsidRPr="00564518" w:rsidRDefault="00D51EED" w:rsidP="004232E5">
            <w:pPr>
              <w:pStyle w:val="Corpodetexto"/>
              <w:tabs>
                <w:tab w:val="left" w:pos="397"/>
              </w:tabs>
              <w:spacing w:before="60" w:after="60"/>
              <w:rPr>
                <w:sz w:val="18"/>
                <w:szCs w:val="18"/>
              </w:rPr>
            </w:pPr>
            <w:r w:rsidRPr="00564518">
              <w:rPr>
                <w:sz w:val="18"/>
                <w:szCs w:val="18"/>
              </w:rPr>
              <w:t>Gestão de Pessoas</w:t>
            </w:r>
          </w:p>
        </w:tc>
        <w:tc>
          <w:tcPr>
            <w:tcW w:w="992" w:type="dxa"/>
            <w:vAlign w:val="center"/>
          </w:tcPr>
          <w:p w:rsidR="00D51EED" w:rsidRPr="00564518" w:rsidRDefault="00D51EED" w:rsidP="00BD1245">
            <w:pPr>
              <w:pStyle w:val="Corpodetexto"/>
              <w:tabs>
                <w:tab w:val="left" w:pos="397"/>
              </w:tabs>
              <w:spacing w:before="60" w:after="60"/>
              <w:jc w:val="center"/>
              <w:rPr>
                <w:sz w:val="18"/>
                <w:szCs w:val="18"/>
              </w:rPr>
            </w:pPr>
            <w:r w:rsidRPr="00564518">
              <w:rPr>
                <w:sz w:val="18"/>
                <w:szCs w:val="18"/>
              </w:rPr>
              <w:t>2</w:t>
            </w:r>
          </w:p>
        </w:tc>
        <w:tc>
          <w:tcPr>
            <w:tcW w:w="1134" w:type="dxa"/>
            <w:vAlign w:val="center"/>
          </w:tcPr>
          <w:p w:rsidR="00D51EED" w:rsidRPr="00564518" w:rsidRDefault="00D51EED" w:rsidP="00BD1245">
            <w:pPr>
              <w:pStyle w:val="Corpodetexto"/>
              <w:tabs>
                <w:tab w:val="left" w:pos="397"/>
              </w:tabs>
              <w:spacing w:before="60" w:after="60"/>
              <w:jc w:val="center"/>
              <w:rPr>
                <w:sz w:val="18"/>
                <w:szCs w:val="18"/>
              </w:rPr>
            </w:pPr>
          </w:p>
        </w:tc>
      </w:tr>
      <w:tr w:rsidR="00D51EED" w:rsidRPr="00160A46" w:rsidTr="004E4DB2">
        <w:tc>
          <w:tcPr>
            <w:tcW w:w="992" w:type="dxa"/>
            <w:vMerge/>
            <w:tcBorders>
              <w:bottom w:val="single" w:sz="12" w:space="0" w:color="auto"/>
            </w:tcBorders>
            <w:vAlign w:val="center"/>
          </w:tcPr>
          <w:p w:rsidR="00D51EED" w:rsidRPr="00564518" w:rsidRDefault="00D51EED" w:rsidP="00BA447A">
            <w:pPr>
              <w:pStyle w:val="Corpodetexto"/>
              <w:tabs>
                <w:tab w:val="left" w:pos="397"/>
              </w:tabs>
              <w:spacing w:before="60" w:after="60"/>
              <w:jc w:val="center"/>
              <w:rPr>
                <w:sz w:val="18"/>
                <w:szCs w:val="18"/>
              </w:rPr>
            </w:pPr>
          </w:p>
        </w:tc>
        <w:tc>
          <w:tcPr>
            <w:tcW w:w="993" w:type="dxa"/>
            <w:tcBorders>
              <w:bottom w:val="single" w:sz="12" w:space="0" w:color="auto"/>
            </w:tcBorders>
            <w:vAlign w:val="center"/>
          </w:tcPr>
          <w:p w:rsidR="00D51EED" w:rsidRPr="00564518" w:rsidRDefault="00D51EED" w:rsidP="004232E5">
            <w:pPr>
              <w:pStyle w:val="Corpodetexto"/>
              <w:tabs>
                <w:tab w:val="left" w:pos="397"/>
              </w:tabs>
              <w:spacing w:before="60" w:after="60"/>
              <w:rPr>
                <w:b/>
                <w:sz w:val="18"/>
                <w:szCs w:val="18"/>
              </w:rPr>
            </w:pPr>
            <w:r w:rsidRPr="00564518">
              <w:rPr>
                <w:b/>
                <w:sz w:val="18"/>
                <w:szCs w:val="18"/>
              </w:rPr>
              <w:t>QATC-7</w:t>
            </w:r>
          </w:p>
        </w:tc>
        <w:tc>
          <w:tcPr>
            <w:tcW w:w="5386" w:type="dxa"/>
            <w:tcBorders>
              <w:bottom w:val="single" w:sz="12" w:space="0" w:color="auto"/>
            </w:tcBorders>
            <w:vAlign w:val="center"/>
          </w:tcPr>
          <w:p w:rsidR="00D51EED" w:rsidRPr="00564518" w:rsidRDefault="00D51EED" w:rsidP="004232E5">
            <w:pPr>
              <w:pStyle w:val="Corpodetexto"/>
              <w:tabs>
                <w:tab w:val="left" w:pos="397"/>
              </w:tabs>
              <w:spacing w:before="60" w:after="60"/>
              <w:rPr>
                <w:b/>
                <w:sz w:val="18"/>
                <w:szCs w:val="18"/>
              </w:rPr>
            </w:pPr>
            <w:r w:rsidRPr="00564518">
              <w:rPr>
                <w:b/>
                <w:sz w:val="18"/>
                <w:szCs w:val="18"/>
              </w:rPr>
              <w:t>Desenvolvimento Profissional</w:t>
            </w:r>
          </w:p>
        </w:tc>
        <w:tc>
          <w:tcPr>
            <w:tcW w:w="992" w:type="dxa"/>
            <w:tcBorders>
              <w:bottom w:val="single" w:sz="12" w:space="0" w:color="auto"/>
            </w:tcBorders>
            <w:vAlign w:val="center"/>
          </w:tcPr>
          <w:p w:rsidR="00D51EED" w:rsidRPr="00564518" w:rsidRDefault="00D51EED" w:rsidP="00BD1245">
            <w:pPr>
              <w:pStyle w:val="Corpodetexto"/>
              <w:tabs>
                <w:tab w:val="left" w:pos="397"/>
              </w:tabs>
              <w:spacing w:before="60" w:after="60"/>
              <w:jc w:val="center"/>
              <w:rPr>
                <w:b/>
                <w:sz w:val="18"/>
                <w:szCs w:val="18"/>
              </w:rPr>
            </w:pPr>
            <w:r w:rsidRPr="00564518">
              <w:rPr>
                <w:b/>
                <w:sz w:val="18"/>
                <w:szCs w:val="18"/>
              </w:rPr>
              <w:t>3</w:t>
            </w:r>
          </w:p>
        </w:tc>
        <w:tc>
          <w:tcPr>
            <w:tcW w:w="1134" w:type="dxa"/>
            <w:tcBorders>
              <w:bottom w:val="single" w:sz="12" w:space="0" w:color="auto"/>
            </w:tcBorders>
            <w:vAlign w:val="center"/>
          </w:tcPr>
          <w:p w:rsidR="00D51EED" w:rsidRPr="00564518" w:rsidRDefault="00D51EED" w:rsidP="00BD1245">
            <w:pPr>
              <w:pStyle w:val="Corpodetexto"/>
              <w:tabs>
                <w:tab w:val="left" w:pos="397"/>
              </w:tabs>
              <w:spacing w:before="60" w:after="60"/>
              <w:jc w:val="center"/>
              <w:rPr>
                <w:b/>
                <w:sz w:val="18"/>
                <w:szCs w:val="18"/>
              </w:rPr>
            </w:pPr>
            <w:r w:rsidRPr="00564518">
              <w:rPr>
                <w:b/>
                <w:sz w:val="18"/>
                <w:szCs w:val="18"/>
              </w:rPr>
              <w:t>Sim (III)</w:t>
            </w:r>
          </w:p>
        </w:tc>
      </w:tr>
      <w:tr w:rsidR="00D51EED" w:rsidRPr="00160A46" w:rsidTr="004E4DB2">
        <w:tc>
          <w:tcPr>
            <w:tcW w:w="992" w:type="dxa"/>
            <w:vMerge w:val="restart"/>
            <w:tcBorders>
              <w:top w:val="single" w:sz="12" w:space="0" w:color="auto"/>
            </w:tcBorders>
            <w:vAlign w:val="center"/>
          </w:tcPr>
          <w:p w:rsidR="00D51EED" w:rsidRPr="00564518" w:rsidRDefault="00D51EED" w:rsidP="00BA447A">
            <w:pPr>
              <w:pStyle w:val="Corpodetexto"/>
              <w:tabs>
                <w:tab w:val="left" w:pos="397"/>
              </w:tabs>
              <w:spacing w:before="60" w:after="60"/>
              <w:jc w:val="center"/>
              <w:rPr>
                <w:sz w:val="18"/>
                <w:szCs w:val="18"/>
              </w:rPr>
            </w:pPr>
            <w:r w:rsidRPr="00564518">
              <w:rPr>
                <w:sz w:val="18"/>
                <w:szCs w:val="18"/>
              </w:rPr>
              <w:t>C</w:t>
            </w:r>
          </w:p>
        </w:tc>
        <w:tc>
          <w:tcPr>
            <w:tcW w:w="993" w:type="dxa"/>
            <w:tcBorders>
              <w:top w:val="single" w:sz="12" w:space="0" w:color="auto"/>
            </w:tcBorders>
            <w:vAlign w:val="center"/>
          </w:tcPr>
          <w:p w:rsidR="00D51EED" w:rsidRPr="00564518" w:rsidRDefault="00D51EED" w:rsidP="00640987">
            <w:pPr>
              <w:pStyle w:val="Corpodetexto"/>
              <w:tabs>
                <w:tab w:val="left" w:pos="397"/>
              </w:tabs>
              <w:spacing w:before="60" w:after="60"/>
              <w:rPr>
                <w:b/>
                <w:sz w:val="18"/>
                <w:szCs w:val="18"/>
              </w:rPr>
            </w:pPr>
            <w:r w:rsidRPr="00564518">
              <w:rPr>
                <w:b/>
                <w:sz w:val="18"/>
                <w:szCs w:val="18"/>
              </w:rPr>
              <w:t>QATC-8</w:t>
            </w:r>
          </w:p>
        </w:tc>
        <w:tc>
          <w:tcPr>
            <w:tcW w:w="5386" w:type="dxa"/>
            <w:tcBorders>
              <w:top w:val="single" w:sz="12" w:space="0" w:color="auto"/>
            </w:tcBorders>
            <w:vAlign w:val="center"/>
          </w:tcPr>
          <w:p w:rsidR="00D51EED" w:rsidRPr="00564518" w:rsidRDefault="00D51EED" w:rsidP="004232E5">
            <w:pPr>
              <w:pStyle w:val="Corpodetexto"/>
              <w:tabs>
                <w:tab w:val="left" w:pos="397"/>
              </w:tabs>
              <w:spacing w:before="60" w:after="60"/>
              <w:rPr>
                <w:b/>
                <w:sz w:val="18"/>
                <w:szCs w:val="18"/>
              </w:rPr>
            </w:pPr>
            <w:r w:rsidRPr="00564518">
              <w:rPr>
                <w:b/>
                <w:sz w:val="18"/>
                <w:szCs w:val="18"/>
              </w:rPr>
              <w:t>Planejamento Geral de Fiscalização e Auditoria</w:t>
            </w:r>
          </w:p>
        </w:tc>
        <w:tc>
          <w:tcPr>
            <w:tcW w:w="992" w:type="dxa"/>
            <w:tcBorders>
              <w:top w:val="single" w:sz="12" w:space="0" w:color="auto"/>
            </w:tcBorders>
            <w:vAlign w:val="center"/>
          </w:tcPr>
          <w:p w:rsidR="00D51EED" w:rsidRPr="00564518" w:rsidRDefault="00581E5A" w:rsidP="00BD1245">
            <w:pPr>
              <w:pStyle w:val="Corpodetexto"/>
              <w:tabs>
                <w:tab w:val="left" w:pos="397"/>
              </w:tabs>
              <w:spacing w:before="60" w:after="60"/>
              <w:jc w:val="center"/>
              <w:rPr>
                <w:b/>
                <w:sz w:val="18"/>
                <w:szCs w:val="18"/>
              </w:rPr>
            </w:pPr>
            <w:r>
              <w:rPr>
                <w:b/>
                <w:sz w:val="18"/>
                <w:szCs w:val="18"/>
              </w:rPr>
              <w:t>NA</w:t>
            </w:r>
          </w:p>
        </w:tc>
        <w:tc>
          <w:tcPr>
            <w:tcW w:w="1134" w:type="dxa"/>
            <w:tcBorders>
              <w:top w:val="single" w:sz="12" w:space="0" w:color="auto"/>
            </w:tcBorders>
            <w:vAlign w:val="center"/>
          </w:tcPr>
          <w:p w:rsidR="00D51EED" w:rsidRPr="00564518" w:rsidRDefault="00D10547" w:rsidP="00BD1245">
            <w:pPr>
              <w:pStyle w:val="Corpodetexto"/>
              <w:tabs>
                <w:tab w:val="left" w:pos="397"/>
              </w:tabs>
              <w:spacing w:before="60" w:after="60"/>
              <w:jc w:val="center"/>
              <w:rPr>
                <w:b/>
                <w:sz w:val="18"/>
                <w:szCs w:val="18"/>
              </w:rPr>
            </w:pPr>
            <w:r w:rsidRPr="00564518">
              <w:rPr>
                <w:b/>
                <w:sz w:val="18"/>
                <w:szCs w:val="18"/>
              </w:rPr>
              <w:t>Sim (I)</w:t>
            </w:r>
          </w:p>
        </w:tc>
      </w:tr>
      <w:tr w:rsidR="00D51EED" w:rsidRPr="00160A46" w:rsidTr="004E4DB2">
        <w:tc>
          <w:tcPr>
            <w:tcW w:w="992" w:type="dxa"/>
            <w:vMerge/>
            <w:vAlign w:val="center"/>
          </w:tcPr>
          <w:p w:rsidR="00D51EED" w:rsidRPr="00564518" w:rsidRDefault="00D51EED" w:rsidP="00BA447A">
            <w:pPr>
              <w:pStyle w:val="Corpodetexto"/>
              <w:tabs>
                <w:tab w:val="left" w:pos="397"/>
              </w:tabs>
              <w:spacing w:before="60" w:after="60"/>
              <w:jc w:val="center"/>
              <w:rPr>
                <w:sz w:val="18"/>
                <w:szCs w:val="18"/>
              </w:rPr>
            </w:pPr>
          </w:p>
        </w:tc>
        <w:tc>
          <w:tcPr>
            <w:tcW w:w="993" w:type="dxa"/>
            <w:vAlign w:val="center"/>
          </w:tcPr>
          <w:p w:rsidR="00D51EED" w:rsidRPr="00564518" w:rsidRDefault="00D51EED" w:rsidP="00640987">
            <w:pPr>
              <w:pStyle w:val="Corpodetexto"/>
              <w:tabs>
                <w:tab w:val="left" w:pos="397"/>
              </w:tabs>
              <w:spacing w:before="60" w:after="60"/>
              <w:rPr>
                <w:sz w:val="18"/>
                <w:szCs w:val="18"/>
              </w:rPr>
            </w:pPr>
            <w:r w:rsidRPr="00564518">
              <w:rPr>
                <w:sz w:val="18"/>
                <w:szCs w:val="18"/>
              </w:rPr>
              <w:t>QATC-9</w:t>
            </w:r>
          </w:p>
        </w:tc>
        <w:tc>
          <w:tcPr>
            <w:tcW w:w="5386" w:type="dxa"/>
            <w:vAlign w:val="center"/>
          </w:tcPr>
          <w:p w:rsidR="00D51EED" w:rsidRPr="00564518" w:rsidRDefault="00D51EED" w:rsidP="004232E5">
            <w:pPr>
              <w:pStyle w:val="Corpodetexto"/>
              <w:tabs>
                <w:tab w:val="left" w:pos="397"/>
              </w:tabs>
              <w:spacing w:before="60" w:after="60"/>
              <w:rPr>
                <w:sz w:val="18"/>
                <w:szCs w:val="18"/>
              </w:rPr>
            </w:pPr>
            <w:r w:rsidRPr="00564518">
              <w:rPr>
                <w:sz w:val="18"/>
                <w:szCs w:val="18"/>
              </w:rPr>
              <w:t>Controle e Garantia de Qualidade de Fiscalizações e Auditorias</w:t>
            </w:r>
          </w:p>
        </w:tc>
        <w:tc>
          <w:tcPr>
            <w:tcW w:w="992" w:type="dxa"/>
            <w:vAlign w:val="center"/>
          </w:tcPr>
          <w:p w:rsidR="00D51EED" w:rsidRPr="00564518" w:rsidRDefault="00D10547" w:rsidP="00BD1245">
            <w:pPr>
              <w:pStyle w:val="Corpodetexto"/>
              <w:tabs>
                <w:tab w:val="left" w:pos="397"/>
              </w:tabs>
              <w:spacing w:before="60" w:after="60"/>
              <w:jc w:val="center"/>
              <w:rPr>
                <w:sz w:val="18"/>
                <w:szCs w:val="18"/>
              </w:rPr>
            </w:pPr>
            <w:r w:rsidRPr="00564518">
              <w:rPr>
                <w:sz w:val="18"/>
                <w:szCs w:val="18"/>
              </w:rPr>
              <w:t>0</w:t>
            </w:r>
          </w:p>
        </w:tc>
        <w:tc>
          <w:tcPr>
            <w:tcW w:w="1134" w:type="dxa"/>
            <w:vAlign w:val="center"/>
          </w:tcPr>
          <w:p w:rsidR="00D51EED" w:rsidRPr="00564518" w:rsidRDefault="00D10547" w:rsidP="00BD1245">
            <w:pPr>
              <w:pStyle w:val="Corpodetexto"/>
              <w:tabs>
                <w:tab w:val="left" w:pos="397"/>
              </w:tabs>
              <w:spacing w:before="60" w:after="60"/>
              <w:jc w:val="center"/>
              <w:rPr>
                <w:sz w:val="18"/>
                <w:szCs w:val="18"/>
              </w:rPr>
            </w:pPr>
            <w:r w:rsidRPr="00564518">
              <w:rPr>
                <w:sz w:val="18"/>
                <w:szCs w:val="18"/>
              </w:rPr>
              <w:t>Não</w:t>
            </w:r>
            <w:r w:rsidR="00BD1245" w:rsidRPr="00564518">
              <w:rPr>
                <w:sz w:val="18"/>
                <w:szCs w:val="18"/>
              </w:rPr>
              <w:t xml:space="preserve"> (II)</w:t>
            </w:r>
          </w:p>
        </w:tc>
      </w:tr>
      <w:tr w:rsidR="00D51EED" w:rsidRPr="00160A46" w:rsidTr="004E4DB2">
        <w:tc>
          <w:tcPr>
            <w:tcW w:w="992" w:type="dxa"/>
            <w:vMerge/>
            <w:vAlign w:val="center"/>
          </w:tcPr>
          <w:p w:rsidR="00D51EED" w:rsidRPr="00564518" w:rsidRDefault="00D51EED" w:rsidP="00BA447A">
            <w:pPr>
              <w:pStyle w:val="Corpodetexto"/>
              <w:tabs>
                <w:tab w:val="left" w:pos="397"/>
              </w:tabs>
              <w:spacing w:before="60" w:after="60"/>
              <w:jc w:val="center"/>
              <w:rPr>
                <w:sz w:val="18"/>
                <w:szCs w:val="18"/>
              </w:rPr>
            </w:pPr>
          </w:p>
        </w:tc>
        <w:tc>
          <w:tcPr>
            <w:tcW w:w="993" w:type="dxa"/>
            <w:vAlign w:val="center"/>
          </w:tcPr>
          <w:p w:rsidR="00D51EED" w:rsidRPr="00564518" w:rsidRDefault="00D51EED" w:rsidP="00640987">
            <w:pPr>
              <w:pStyle w:val="Corpodetexto"/>
              <w:tabs>
                <w:tab w:val="left" w:pos="397"/>
              </w:tabs>
              <w:spacing w:before="60" w:after="60"/>
              <w:rPr>
                <w:b/>
                <w:sz w:val="18"/>
                <w:szCs w:val="18"/>
              </w:rPr>
            </w:pPr>
            <w:r w:rsidRPr="00564518">
              <w:rPr>
                <w:b/>
                <w:sz w:val="18"/>
                <w:szCs w:val="18"/>
              </w:rPr>
              <w:t>QATC-10</w:t>
            </w:r>
          </w:p>
        </w:tc>
        <w:tc>
          <w:tcPr>
            <w:tcW w:w="5386" w:type="dxa"/>
            <w:vAlign w:val="center"/>
          </w:tcPr>
          <w:p w:rsidR="00D51EED" w:rsidRPr="00564518" w:rsidRDefault="00D51EED" w:rsidP="004232E5">
            <w:pPr>
              <w:pStyle w:val="Corpodetexto"/>
              <w:tabs>
                <w:tab w:val="left" w:pos="397"/>
              </w:tabs>
              <w:spacing w:before="60" w:after="60"/>
              <w:rPr>
                <w:b/>
                <w:sz w:val="18"/>
                <w:szCs w:val="18"/>
              </w:rPr>
            </w:pPr>
            <w:r w:rsidRPr="00564518">
              <w:rPr>
                <w:b/>
                <w:sz w:val="18"/>
                <w:szCs w:val="18"/>
              </w:rPr>
              <w:t>Auditoria de Conformidade</w:t>
            </w:r>
          </w:p>
        </w:tc>
        <w:tc>
          <w:tcPr>
            <w:tcW w:w="992" w:type="dxa"/>
            <w:vAlign w:val="center"/>
          </w:tcPr>
          <w:p w:rsidR="00D51EED" w:rsidRPr="00564518" w:rsidRDefault="00D10547" w:rsidP="00BD1245">
            <w:pPr>
              <w:pStyle w:val="Corpodetexto"/>
              <w:tabs>
                <w:tab w:val="left" w:pos="397"/>
              </w:tabs>
              <w:spacing w:before="60" w:after="60"/>
              <w:jc w:val="center"/>
              <w:rPr>
                <w:b/>
                <w:sz w:val="18"/>
                <w:szCs w:val="18"/>
              </w:rPr>
            </w:pPr>
            <w:r w:rsidRPr="00564518">
              <w:rPr>
                <w:b/>
                <w:sz w:val="18"/>
                <w:szCs w:val="18"/>
              </w:rPr>
              <w:t>3</w:t>
            </w:r>
          </w:p>
        </w:tc>
        <w:tc>
          <w:tcPr>
            <w:tcW w:w="1134" w:type="dxa"/>
            <w:vAlign w:val="center"/>
          </w:tcPr>
          <w:p w:rsidR="00D51EED" w:rsidRPr="00564518" w:rsidRDefault="00D10547" w:rsidP="00BD1245">
            <w:pPr>
              <w:pStyle w:val="Corpodetexto"/>
              <w:tabs>
                <w:tab w:val="left" w:pos="397"/>
              </w:tabs>
              <w:spacing w:before="60" w:after="60"/>
              <w:jc w:val="center"/>
              <w:rPr>
                <w:b/>
                <w:sz w:val="18"/>
                <w:szCs w:val="18"/>
              </w:rPr>
            </w:pPr>
            <w:r w:rsidRPr="00564518">
              <w:rPr>
                <w:b/>
                <w:sz w:val="18"/>
                <w:szCs w:val="18"/>
              </w:rPr>
              <w:t>Sim (III)</w:t>
            </w:r>
          </w:p>
        </w:tc>
      </w:tr>
      <w:tr w:rsidR="00D51EED" w:rsidRPr="00160A46" w:rsidTr="004E4DB2">
        <w:tc>
          <w:tcPr>
            <w:tcW w:w="992" w:type="dxa"/>
            <w:vMerge/>
            <w:vAlign w:val="center"/>
          </w:tcPr>
          <w:p w:rsidR="00D51EED" w:rsidRPr="00564518" w:rsidRDefault="00D51EED" w:rsidP="00BA447A">
            <w:pPr>
              <w:pStyle w:val="Corpodetexto"/>
              <w:tabs>
                <w:tab w:val="left" w:pos="397"/>
              </w:tabs>
              <w:spacing w:before="60" w:after="60"/>
              <w:jc w:val="center"/>
              <w:rPr>
                <w:sz w:val="18"/>
                <w:szCs w:val="18"/>
              </w:rPr>
            </w:pPr>
          </w:p>
        </w:tc>
        <w:tc>
          <w:tcPr>
            <w:tcW w:w="993" w:type="dxa"/>
            <w:vAlign w:val="center"/>
          </w:tcPr>
          <w:p w:rsidR="00D51EED" w:rsidRPr="00564518" w:rsidRDefault="00D51EED" w:rsidP="00640987">
            <w:pPr>
              <w:pStyle w:val="Corpodetexto"/>
              <w:tabs>
                <w:tab w:val="left" w:pos="397"/>
              </w:tabs>
              <w:spacing w:before="60" w:after="60"/>
              <w:rPr>
                <w:b/>
                <w:sz w:val="18"/>
                <w:szCs w:val="18"/>
              </w:rPr>
            </w:pPr>
            <w:r w:rsidRPr="00564518">
              <w:rPr>
                <w:b/>
                <w:sz w:val="18"/>
                <w:szCs w:val="18"/>
              </w:rPr>
              <w:t>QATC-11</w:t>
            </w:r>
          </w:p>
        </w:tc>
        <w:tc>
          <w:tcPr>
            <w:tcW w:w="5386" w:type="dxa"/>
            <w:vAlign w:val="center"/>
          </w:tcPr>
          <w:p w:rsidR="00D51EED" w:rsidRPr="00564518" w:rsidRDefault="00D51EED" w:rsidP="004232E5">
            <w:pPr>
              <w:pStyle w:val="Corpodetexto"/>
              <w:tabs>
                <w:tab w:val="left" w:pos="397"/>
              </w:tabs>
              <w:spacing w:before="60" w:after="60"/>
              <w:rPr>
                <w:b/>
                <w:sz w:val="18"/>
                <w:szCs w:val="18"/>
              </w:rPr>
            </w:pPr>
            <w:r w:rsidRPr="00564518">
              <w:rPr>
                <w:b/>
                <w:sz w:val="18"/>
                <w:szCs w:val="18"/>
              </w:rPr>
              <w:t>Auditoria Operacional</w:t>
            </w:r>
          </w:p>
        </w:tc>
        <w:tc>
          <w:tcPr>
            <w:tcW w:w="992" w:type="dxa"/>
            <w:vAlign w:val="center"/>
          </w:tcPr>
          <w:p w:rsidR="00D51EED" w:rsidRPr="00564518" w:rsidRDefault="00D10547" w:rsidP="00BD1245">
            <w:pPr>
              <w:pStyle w:val="Corpodetexto"/>
              <w:tabs>
                <w:tab w:val="left" w:pos="397"/>
              </w:tabs>
              <w:spacing w:before="60" w:after="60"/>
              <w:jc w:val="center"/>
              <w:rPr>
                <w:b/>
                <w:sz w:val="18"/>
                <w:szCs w:val="18"/>
              </w:rPr>
            </w:pPr>
            <w:r w:rsidRPr="00564518">
              <w:rPr>
                <w:b/>
                <w:sz w:val="18"/>
                <w:szCs w:val="18"/>
              </w:rPr>
              <w:t>4</w:t>
            </w:r>
          </w:p>
        </w:tc>
        <w:tc>
          <w:tcPr>
            <w:tcW w:w="1134" w:type="dxa"/>
            <w:vAlign w:val="center"/>
          </w:tcPr>
          <w:p w:rsidR="00D51EED" w:rsidRPr="00564518" w:rsidRDefault="00D10547" w:rsidP="00BD1245">
            <w:pPr>
              <w:pStyle w:val="Corpodetexto"/>
              <w:tabs>
                <w:tab w:val="left" w:pos="397"/>
              </w:tabs>
              <w:spacing w:before="60" w:after="60"/>
              <w:jc w:val="center"/>
              <w:rPr>
                <w:b/>
                <w:sz w:val="18"/>
                <w:szCs w:val="18"/>
              </w:rPr>
            </w:pPr>
            <w:r w:rsidRPr="00564518">
              <w:rPr>
                <w:b/>
                <w:sz w:val="18"/>
                <w:szCs w:val="18"/>
              </w:rPr>
              <w:t>Sim (I)</w:t>
            </w:r>
          </w:p>
        </w:tc>
      </w:tr>
      <w:tr w:rsidR="00D51EED" w:rsidRPr="00160A46" w:rsidTr="004E4DB2">
        <w:tc>
          <w:tcPr>
            <w:tcW w:w="992" w:type="dxa"/>
            <w:vMerge/>
            <w:vAlign w:val="center"/>
          </w:tcPr>
          <w:p w:rsidR="00D51EED" w:rsidRPr="00564518" w:rsidRDefault="00D51EED" w:rsidP="00BA447A">
            <w:pPr>
              <w:pStyle w:val="Corpodetexto"/>
              <w:tabs>
                <w:tab w:val="left" w:pos="397"/>
              </w:tabs>
              <w:spacing w:before="60" w:after="60"/>
              <w:jc w:val="center"/>
              <w:rPr>
                <w:sz w:val="18"/>
                <w:szCs w:val="18"/>
              </w:rPr>
            </w:pPr>
          </w:p>
        </w:tc>
        <w:tc>
          <w:tcPr>
            <w:tcW w:w="993" w:type="dxa"/>
            <w:vAlign w:val="center"/>
          </w:tcPr>
          <w:p w:rsidR="00D51EED" w:rsidRPr="00564518" w:rsidRDefault="00D51EED" w:rsidP="00640987">
            <w:pPr>
              <w:pStyle w:val="Corpodetexto"/>
              <w:tabs>
                <w:tab w:val="left" w:pos="397"/>
              </w:tabs>
              <w:spacing w:before="60" w:after="60"/>
              <w:rPr>
                <w:sz w:val="18"/>
                <w:szCs w:val="18"/>
              </w:rPr>
            </w:pPr>
            <w:r w:rsidRPr="00564518">
              <w:rPr>
                <w:sz w:val="18"/>
                <w:szCs w:val="18"/>
              </w:rPr>
              <w:t>QATC-12</w:t>
            </w:r>
          </w:p>
        </w:tc>
        <w:tc>
          <w:tcPr>
            <w:tcW w:w="5386" w:type="dxa"/>
            <w:vAlign w:val="center"/>
          </w:tcPr>
          <w:p w:rsidR="00D51EED" w:rsidRPr="00564518" w:rsidRDefault="00D51EED" w:rsidP="004232E5">
            <w:pPr>
              <w:pStyle w:val="Corpodetexto"/>
              <w:tabs>
                <w:tab w:val="left" w:pos="397"/>
              </w:tabs>
              <w:spacing w:before="60" w:after="60"/>
              <w:rPr>
                <w:sz w:val="18"/>
                <w:szCs w:val="18"/>
              </w:rPr>
            </w:pPr>
            <w:r w:rsidRPr="00564518">
              <w:rPr>
                <w:sz w:val="18"/>
                <w:szCs w:val="18"/>
              </w:rPr>
              <w:t>Auditoria Financeira</w:t>
            </w:r>
          </w:p>
        </w:tc>
        <w:tc>
          <w:tcPr>
            <w:tcW w:w="992" w:type="dxa"/>
            <w:vAlign w:val="center"/>
          </w:tcPr>
          <w:p w:rsidR="00D51EED" w:rsidRPr="00564518" w:rsidRDefault="00D10547" w:rsidP="00BD1245">
            <w:pPr>
              <w:pStyle w:val="Corpodetexto"/>
              <w:tabs>
                <w:tab w:val="left" w:pos="397"/>
              </w:tabs>
              <w:spacing w:before="60" w:after="60"/>
              <w:jc w:val="center"/>
              <w:rPr>
                <w:sz w:val="18"/>
                <w:szCs w:val="18"/>
              </w:rPr>
            </w:pPr>
            <w:r w:rsidRPr="00564518">
              <w:rPr>
                <w:sz w:val="18"/>
                <w:szCs w:val="18"/>
              </w:rPr>
              <w:t>0</w:t>
            </w:r>
          </w:p>
        </w:tc>
        <w:tc>
          <w:tcPr>
            <w:tcW w:w="1134" w:type="dxa"/>
            <w:vAlign w:val="center"/>
          </w:tcPr>
          <w:p w:rsidR="00D51EED" w:rsidRPr="00564518" w:rsidRDefault="00D10547" w:rsidP="00BD1245">
            <w:pPr>
              <w:pStyle w:val="Corpodetexto"/>
              <w:tabs>
                <w:tab w:val="left" w:pos="397"/>
              </w:tabs>
              <w:spacing w:before="60" w:after="60"/>
              <w:jc w:val="center"/>
              <w:rPr>
                <w:sz w:val="18"/>
                <w:szCs w:val="18"/>
              </w:rPr>
            </w:pPr>
            <w:r w:rsidRPr="00564518">
              <w:rPr>
                <w:sz w:val="18"/>
                <w:szCs w:val="18"/>
              </w:rPr>
              <w:t>Não</w:t>
            </w:r>
            <w:r w:rsidR="00BD1245" w:rsidRPr="00564518">
              <w:rPr>
                <w:sz w:val="18"/>
                <w:szCs w:val="18"/>
              </w:rPr>
              <w:t xml:space="preserve"> (II)</w:t>
            </w:r>
          </w:p>
        </w:tc>
      </w:tr>
      <w:tr w:rsidR="00D51EED" w:rsidRPr="00160A46" w:rsidTr="004E4DB2">
        <w:tc>
          <w:tcPr>
            <w:tcW w:w="992" w:type="dxa"/>
            <w:vMerge/>
            <w:vAlign w:val="center"/>
          </w:tcPr>
          <w:p w:rsidR="00D51EED" w:rsidRPr="00564518" w:rsidRDefault="00D51EED" w:rsidP="00BA447A">
            <w:pPr>
              <w:pStyle w:val="Corpodetexto"/>
              <w:tabs>
                <w:tab w:val="left" w:pos="397"/>
              </w:tabs>
              <w:spacing w:before="60" w:after="60"/>
              <w:jc w:val="center"/>
              <w:rPr>
                <w:sz w:val="18"/>
                <w:szCs w:val="18"/>
              </w:rPr>
            </w:pPr>
          </w:p>
        </w:tc>
        <w:tc>
          <w:tcPr>
            <w:tcW w:w="993" w:type="dxa"/>
            <w:vAlign w:val="center"/>
          </w:tcPr>
          <w:p w:rsidR="00D51EED" w:rsidRPr="00564518" w:rsidRDefault="00D51EED" w:rsidP="00640987">
            <w:pPr>
              <w:pStyle w:val="Corpodetexto"/>
              <w:tabs>
                <w:tab w:val="left" w:pos="397"/>
              </w:tabs>
              <w:spacing w:before="60" w:after="60"/>
              <w:rPr>
                <w:b/>
                <w:sz w:val="18"/>
                <w:szCs w:val="18"/>
              </w:rPr>
            </w:pPr>
            <w:r w:rsidRPr="00564518">
              <w:rPr>
                <w:b/>
                <w:sz w:val="18"/>
                <w:szCs w:val="18"/>
              </w:rPr>
              <w:t>QATC-13</w:t>
            </w:r>
          </w:p>
        </w:tc>
        <w:tc>
          <w:tcPr>
            <w:tcW w:w="5386" w:type="dxa"/>
            <w:vAlign w:val="center"/>
          </w:tcPr>
          <w:p w:rsidR="00D51EED" w:rsidRPr="00564518" w:rsidRDefault="00D51EED" w:rsidP="004232E5">
            <w:pPr>
              <w:pStyle w:val="Corpodetexto"/>
              <w:tabs>
                <w:tab w:val="left" w:pos="397"/>
              </w:tabs>
              <w:spacing w:before="60" w:after="60"/>
              <w:rPr>
                <w:b/>
                <w:sz w:val="18"/>
                <w:szCs w:val="18"/>
              </w:rPr>
            </w:pPr>
            <w:r w:rsidRPr="00564518">
              <w:rPr>
                <w:b/>
                <w:sz w:val="18"/>
                <w:szCs w:val="18"/>
              </w:rPr>
              <w:t>Controle Concomitante Externo</w:t>
            </w:r>
          </w:p>
        </w:tc>
        <w:tc>
          <w:tcPr>
            <w:tcW w:w="992" w:type="dxa"/>
            <w:vAlign w:val="center"/>
          </w:tcPr>
          <w:p w:rsidR="00D51EED" w:rsidRPr="00564518" w:rsidRDefault="00D10547" w:rsidP="00BD1245">
            <w:pPr>
              <w:pStyle w:val="Corpodetexto"/>
              <w:tabs>
                <w:tab w:val="left" w:pos="397"/>
              </w:tabs>
              <w:spacing w:before="60" w:after="60"/>
              <w:jc w:val="center"/>
              <w:rPr>
                <w:b/>
                <w:sz w:val="18"/>
                <w:szCs w:val="18"/>
              </w:rPr>
            </w:pPr>
            <w:r w:rsidRPr="00564518">
              <w:rPr>
                <w:b/>
                <w:sz w:val="18"/>
                <w:szCs w:val="18"/>
              </w:rPr>
              <w:t>4</w:t>
            </w:r>
          </w:p>
        </w:tc>
        <w:tc>
          <w:tcPr>
            <w:tcW w:w="1134" w:type="dxa"/>
            <w:vAlign w:val="center"/>
          </w:tcPr>
          <w:p w:rsidR="00D51EED" w:rsidRPr="00564518" w:rsidRDefault="00D10547" w:rsidP="00BD1245">
            <w:pPr>
              <w:pStyle w:val="Corpodetexto"/>
              <w:tabs>
                <w:tab w:val="left" w:pos="397"/>
              </w:tabs>
              <w:spacing w:before="60" w:after="60"/>
              <w:jc w:val="center"/>
              <w:rPr>
                <w:b/>
                <w:sz w:val="18"/>
                <w:szCs w:val="18"/>
              </w:rPr>
            </w:pPr>
            <w:r w:rsidRPr="00564518">
              <w:rPr>
                <w:b/>
                <w:sz w:val="18"/>
                <w:szCs w:val="18"/>
              </w:rPr>
              <w:t>Sim (I)</w:t>
            </w:r>
          </w:p>
        </w:tc>
      </w:tr>
      <w:tr w:rsidR="00D51EED" w:rsidRPr="00160A46" w:rsidTr="004E4DB2">
        <w:tc>
          <w:tcPr>
            <w:tcW w:w="992" w:type="dxa"/>
            <w:vMerge/>
            <w:vAlign w:val="center"/>
          </w:tcPr>
          <w:p w:rsidR="00D51EED" w:rsidRPr="00564518" w:rsidRDefault="00D51EED" w:rsidP="00BA447A">
            <w:pPr>
              <w:pStyle w:val="Corpodetexto"/>
              <w:tabs>
                <w:tab w:val="left" w:pos="397"/>
              </w:tabs>
              <w:spacing w:before="60" w:after="60"/>
              <w:jc w:val="center"/>
              <w:rPr>
                <w:sz w:val="18"/>
                <w:szCs w:val="18"/>
              </w:rPr>
            </w:pPr>
          </w:p>
        </w:tc>
        <w:tc>
          <w:tcPr>
            <w:tcW w:w="993" w:type="dxa"/>
            <w:vAlign w:val="center"/>
          </w:tcPr>
          <w:p w:rsidR="00D51EED" w:rsidRPr="00564518" w:rsidRDefault="00D51EED" w:rsidP="00640987">
            <w:pPr>
              <w:pStyle w:val="Corpodetexto"/>
              <w:tabs>
                <w:tab w:val="left" w:pos="397"/>
              </w:tabs>
              <w:spacing w:before="60" w:after="60"/>
              <w:rPr>
                <w:sz w:val="18"/>
                <w:szCs w:val="18"/>
              </w:rPr>
            </w:pPr>
            <w:r w:rsidRPr="00564518">
              <w:rPr>
                <w:sz w:val="18"/>
                <w:szCs w:val="18"/>
              </w:rPr>
              <w:t>QATC-14</w:t>
            </w:r>
          </w:p>
        </w:tc>
        <w:tc>
          <w:tcPr>
            <w:tcW w:w="5386" w:type="dxa"/>
            <w:vAlign w:val="center"/>
          </w:tcPr>
          <w:p w:rsidR="00D51EED" w:rsidRPr="00564518" w:rsidRDefault="00D51EED" w:rsidP="004232E5">
            <w:pPr>
              <w:pStyle w:val="Corpodetexto"/>
              <w:tabs>
                <w:tab w:val="left" w:pos="397"/>
              </w:tabs>
              <w:spacing w:before="60" w:after="60"/>
              <w:rPr>
                <w:sz w:val="18"/>
                <w:szCs w:val="18"/>
              </w:rPr>
            </w:pPr>
            <w:r w:rsidRPr="00564518">
              <w:rPr>
                <w:sz w:val="18"/>
                <w:szCs w:val="18"/>
              </w:rPr>
              <w:t>Acompanhamento das Decisões</w:t>
            </w:r>
          </w:p>
        </w:tc>
        <w:tc>
          <w:tcPr>
            <w:tcW w:w="992" w:type="dxa"/>
            <w:vAlign w:val="center"/>
          </w:tcPr>
          <w:p w:rsidR="00D51EED" w:rsidRPr="00564518" w:rsidRDefault="00D10547" w:rsidP="00BD1245">
            <w:pPr>
              <w:pStyle w:val="Corpodetexto"/>
              <w:tabs>
                <w:tab w:val="left" w:pos="397"/>
              </w:tabs>
              <w:spacing w:before="60" w:after="60"/>
              <w:jc w:val="center"/>
              <w:rPr>
                <w:sz w:val="18"/>
                <w:szCs w:val="18"/>
              </w:rPr>
            </w:pPr>
            <w:r w:rsidRPr="00564518">
              <w:rPr>
                <w:sz w:val="18"/>
                <w:szCs w:val="18"/>
              </w:rPr>
              <w:t>1</w:t>
            </w:r>
          </w:p>
        </w:tc>
        <w:tc>
          <w:tcPr>
            <w:tcW w:w="1134" w:type="dxa"/>
            <w:vAlign w:val="center"/>
          </w:tcPr>
          <w:p w:rsidR="00D51EED" w:rsidRPr="00564518" w:rsidRDefault="00D10547" w:rsidP="00BD1245">
            <w:pPr>
              <w:pStyle w:val="Corpodetexto"/>
              <w:tabs>
                <w:tab w:val="left" w:pos="397"/>
              </w:tabs>
              <w:spacing w:before="60" w:after="60"/>
              <w:jc w:val="center"/>
              <w:rPr>
                <w:sz w:val="18"/>
                <w:szCs w:val="18"/>
              </w:rPr>
            </w:pPr>
            <w:r w:rsidRPr="00564518">
              <w:rPr>
                <w:sz w:val="18"/>
                <w:szCs w:val="18"/>
              </w:rPr>
              <w:t>Não</w:t>
            </w:r>
            <w:r w:rsidR="00BD1245" w:rsidRPr="00564518">
              <w:rPr>
                <w:sz w:val="18"/>
                <w:szCs w:val="18"/>
              </w:rPr>
              <w:t xml:space="preserve"> (II)</w:t>
            </w:r>
          </w:p>
        </w:tc>
      </w:tr>
      <w:tr w:rsidR="00D51EED" w:rsidRPr="00160A46" w:rsidTr="004E4DB2">
        <w:tc>
          <w:tcPr>
            <w:tcW w:w="992" w:type="dxa"/>
            <w:vMerge/>
            <w:tcBorders>
              <w:bottom w:val="single" w:sz="12" w:space="0" w:color="auto"/>
            </w:tcBorders>
            <w:vAlign w:val="center"/>
          </w:tcPr>
          <w:p w:rsidR="00D51EED" w:rsidRPr="00564518" w:rsidRDefault="00D51EED" w:rsidP="00BA447A">
            <w:pPr>
              <w:pStyle w:val="Corpodetexto"/>
              <w:tabs>
                <w:tab w:val="left" w:pos="397"/>
              </w:tabs>
              <w:spacing w:before="60" w:after="60"/>
              <w:jc w:val="center"/>
              <w:rPr>
                <w:sz w:val="18"/>
                <w:szCs w:val="18"/>
              </w:rPr>
            </w:pPr>
          </w:p>
        </w:tc>
        <w:tc>
          <w:tcPr>
            <w:tcW w:w="993" w:type="dxa"/>
            <w:tcBorders>
              <w:bottom w:val="single" w:sz="12" w:space="0" w:color="auto"/>
            </w:tcBorders>
            <w:vAlign w:val="center"/>
          </w:tcPr>
          <w:p w:rsidR="00D51EED" w:rsidRPr="00564518" w:rsidRDefault="00D51EED" w:rsidP="00640987">
            <w:pPr>
              <w:pStyle w:val="Corpodetexto"/>
              <w:tabs>
                <w:tab w:val="left" w:pos="397"/>
              </w:tabs>
              <w:spacing w:before="60" w:after="60"/>
              <w:rPr>
                <w:sz w:val="18"/>
                <w:szCs w:val="18"/>
              </w:rPr>
            </w:pPr>
            <w:r w:rsidRPr="00564518">
              <w:rPr>
                <w:sz w:val="18"/>
                <w:szCs w:val="18"/>
              </w:rPr>
              <w:t>QATC-15</w:t>
            </w:r>
          </w:p>
        </w:tc>
        <w:tc>
          <w:tcPr>
            <w:tcW w:w="5386" w:type="dxa"/>
            <w:tcBorders>
              <w:bottom w:val="single" w:sz="12" w:space="0" w:color="auto"/>
            </w:tcBorders>
            <w:vAlign w:val="center"/>
          </w:tcPr>
          <w:p w:rsidR="00D51EED" w:rsidRPr="00564518" w:rsidRDefault="00D51EED" w:rsidP="004232E5">
            <w:pPr>
              <w:pStyle w:val="Corpodetexto"/>
              <w:tabs>
                <w:tab w:val="left" w:pos="397"/>
              </w:tabs>
              <w:spacing w:before="60" w:after="60"/>
              <w:rPr>
                <w:sz w:val="18"/>
                <w:szCs w:val="18"/>
              </w:rPr>
            </w:pPr>
            <w:r w:rsidRPr="00564518">
              <w:rPr>
                <w:sz w:val="18"/>
                <w:szCs w:val="18"/>
              </w:rPr>
              <w:t>Informações Estratégicas para o Controle Externo</w:t>
            </w:r>
          </w:p>
        </w:tc>
        <w:tc>
          <w:tcPr>
            <w:tcW w:w="992" w:type="dxa"/>
            <w:tcBorders>
              <w:bottom w:val="single" w:sz="12" w:space="0" w:color="auto"/>
            </w:tcBorders>
            <w:vAlign w:val="center"/>
          </w:tcPr>
          <w:p w:rsidR="00D51EED" w:rsidRPr="00564518" w:rsidRDefault="00D10547" w:rsidP="00BD1245">
            <w:pPr>
              <w:pStyle w:val="Corpodetexto"/>
              <w:tabs>
                <w:tab w:val="left" w:pos="397"/>
              </w:tabs>
              <w:spacing w:before="60" w:after="60"/>
              <w:jc w:val="center"/>
              <w:rPr>
                <w:sz w:val="18"/>
                <w:szCs w:val="18"/>
              </w:rPr>
            </w:pPr>
            <w:r w:rsidRPr="00564518">
              <w:rPr>
                <w:sz w:val="18"/>
                <w:szCs w:val="18"/>
              </w:rPr>
              <w:t>3</w:t>
            </w:r>
          </w:p>
        </w:tc>
        <w:tc>
          <w:tcPr>
            <w:tcW w:w="1134" w:type="dxa"/>
            <w:tcBorders>
              <w:bottom w:val="single" w:sz="12" w:space="0" w:color="auto"/>
            </w:tcBorders>
            <w:vAlign w:val="center"/>
          </w:tcPr>
          <w:p w:rsidR="00D51EED" w:rsidRPr="00564518" w:rsidRDefault="00D51EED" w:rsidP="00BD1245">
            <w:pPr>
              <w:pStyle w:val="Corpodetexto"/>
              <w:tabs>
                <w:tab w:val="left" w:pos="397"/>
              </w:tabs>
              <w:spacing w:before="60" w:after="60"/>
              <w:jc w:val="center"/>
              <w:rPr>
                <w:sz w:val="18"/>
                <w:szCs w:val="18"/>
              </w:rPr>
            </w:pPr>
          </w:p>
        </w:tc>
      </w:tr>
      <w:tr w:rsidR="00D51EED" w:rsidRPr="00160A46" w:rsidTr="004E4DB2">
        <w:tc>
          <w:tcPr>
            <w:tcW w:w="992" w:type="dxa"/>
            <w:vMerge w:val="restart"/>
            <w:tcBorders>
              <w:top w:val="single" w:sz="12" w:space="0" w:color="auto"/>
            </w:tcBorders>
            <w:vAlign w:val="center"/>
          </w:tcPr>
          <w:p w:rsidR="00D51EED" w:rsidRPr="00564518" w:rsidRDefault="00D51EED" w:rsidP="00BA447A">
            <w:pPr>
              <w:pStyle w:val="Corpodetexto"/>
              <w:tabs>
                <w:tab w:val="left" w:pos="397"/>
              </w:tabs>
              <w:spacing w:before="60" w:after="60"/>
              <w:jc w:val="center"/>
              <w:rPr>
                <w:sz w:val="18"/>
                <w:szCs w:val="18"/>
              </w:rPr>
            </w:pPr>
            <w:r w:rsidRPr="00564518">
              <w:rPr>
                <w:sz w:val="18"/>
                <w:szCs w:val="18"/>
              </w:rPr>
              <w:t>D</w:t>
            </w:r>
          </w:p>
        </w:tc>
        <w:tc>
          <w:tcPr>
            <w:tcW w:w="993" w:type="dxa"/>
            <w:tcBorders>
              <w:top w:val="single" w:sz="12" w:space="0" w:color="auto"/>
            </w:tcBorders>
            <w:vAlign w:val="center"/>
          </w:tcPr>
          <w:p w:rsidR="00D51EED" w:rsidRPr="00564518" w:rsidRDefault="00D51EED" w:rsidP="00640987">
            <w:pPr>
              <w:pStyle w:val="Corpodetexto"/>
              <w:tabs>
                <w:tab w:val="left" w:pos="397"/>
              </w:tabs>
              <w:spacing w:before="60" w:after="60"/>
              <w:rPr>
                <w:sz w:val="18"/>
                <w:szCs w:val="18"/>
              </w:rPr>
            </w:pPr>
            <w:r w:rsidRPr="00564518">
              <w:rPr>
                <w:sz w:val="18"/>
                <w:szCs w:val="18"/>
              </w:rPr>
              <w:t>QATC-16</w:t>
            </w:r>
          </w:p>
        </w:tc>
        <w:tc>
          <w:tcPr>
            <w:tcW w:w="5386" w:type="dxa"/>
            <w:tcBorders>
              <w:top w:val="single" w:sz="12" w:space="0" w:color="auto"/>
            </w:tcBorders>
            <w:vAlign w:val="center"/>
          </w:tcPr>
          <w:p w:rsidR="00D51EED" w:rsidRPr="00564518" w:rsidRDefault="00D51EED" w:rsidP="004232E5">
            <w:pPr>
              <w:pStyle w:val="Corpodetexto"/>
              <w:tabs>
                <w:tab w:val="left" w:pos="397"/>
              </w:tabs>
              <w:spacing w:before="60" w:after="60"/>
              <w:rPr>
                <w:sz w:val="18"/>
                <w:szCs w:val="18"/>
              </w:rPr>
            </w:pPr>
            <w:r w:rsidRPr="00564518">
              <w:rPr>
                <w:sz w:val="18"/>
                <w:szCs w:val="18"/>
              </w:rPr>
              <w:t>Fiscalização e Auditoria de Obras e Serviços de Engenharia</w:t>
            </w:r>
          </w:p>
        </w:tc>
        <w:tc>
          <w:tcPr>
            <w:tcW w:w="992" w:type="dxa"/>
            <w:tcBorders>
              <w:top w:val="single" w:sz="12" w:space="0" w:color="auto"/>
            </w:tcBorders>
            <w:vAlign w:val="center"/>
          </w:tcPr>
          <w:p w:rsidR="00D51EED" w:rsidRPr="00564518" w:rsidRDefault="00D10547" w:rsidP="00BD1245">
            <w:pPr>
              <w:pStyle w:val="Corpodetexto"/>
              <w:tabs>
                <w:tab w:val="left" w:pos="397"/>
              </w:tabs>
              <w:spacing w:before="60" w:after="60"/>
              <w:jc w:val="center"/>
              <w:rPr>
                <w:sz w:val="18"/>
                <w:szCs w:val="18"/>
              </w:rPr>
            </w:pPr>
            <w:r w:rsidRPr="00564518">
              <w:rPr>
                <w:sz w:val="18"/>
                <w:szCs w:val="18"/>
              </w:rPr>
              <w:t>1</w:t>
            </w:r>
          </w:p>
        </w:tc>
        <w:tc>
          <w:tcPr>
            <w:tcW w:w="1134" w:type="dxa"/>
            <w:tcBorders>
              <w:top w:val="single" w:sz="12" w:space="0" w:color="auto"/>
            </w:tcBorders>
            <w:vAlign w:val="center"/>
          </w:tcPr>
          <w:p w:rsidR="00D51EED" w:rsidRPr="00564518" w:rsidRDefault="00D10547" w:rsidP="00BD1245">
            <w:pPr>
              <w:pStyle w:val="Corpodetexto"/>
              <w:tabs>
                <w:tab w:val="left" w:pos="397"/>
              </w:tabs>
              <w:spacing w:before="60" w:after="60"/>
              <w:jc w:val="center"/>
              <w:rPr>
                <w:sz w:val="18"/>
                <w:szCs w:val="18"/>
              </w:rPr>
            </w:pPr>
            <w:r w:rsidRPr="00564518">
              <w:rPr>
                <w:sz w:val="18"/>
                <w:szCs w:val="18"/>
              </w:rPr>
              <w:t>Não</w:t>
            </w:r>
            <w:r w:rsidR="00BD1245" w:rsidRPr="00564518">
              <w:rPr>
                <w:sz w:val="18"/>
                <w:szCs w:val="18"/>
              </w:rPr>
              <w:t xml:space="preserve"> (II)</w:t>
            </w:r>
          </w:p>
        </w:tc>
      </w:tr>
      <w:tr w:rsidR="00D51EED" w:rsidRPr="00160A46" w:rsidTr="004E4DB2">
        <w:tc>
          <w:tcPr>
            <w:tcW w:w="992" w:type="dxa"/>
            <w:vMerge/>
            <w:vAlign w:val="center"/>
          </w:tcPr>
          <w:p w:rsidR="00D51EED" w:rsidRPr="00564518" w:rsidRDefault="00D51EED" w:rsidP="00BA447A">
            <w:pPr>
              <w:pStyle w:val="Corpodetexto"/>
              <w:tabs>
                <w:tab w:val="left" w:pos="397"/>
              </w:tabs>
              <w:spacing w:before="60" w:after="60"/>
              <w:jc w:val="center"/>
              <w:rPr>
                <w:sz w:val="18"/>
                <w:szCs w:val="18"/>
              </w:rPr>
            </w:pPr>
          </w:p>
        </w:tc>
        <w:tc>
          <w:tcPr>
            <w:tcW w:w="993" w:type="dxa"/>
            <w:vAlign w:val="center"/>
          </w:tcPr>
          <w:p w:rsidR="00D51EED" w:rsidRPr="00564518" w:rsidRDefault="00D51EED" w:rsidP="00640987">
            <w:pPr>
              <w:pStyle w:val="Corpodetexto"/>
              <w:tabs>
                <w:tab w:val="left" w:pos="397"/>
              </w:tabs>
              <w:spacing w:before="60" w:after="60"/>
              <w:rPr>
                <w:b/>
                <w:sz w:val="18"/>
                <w:szCs w:val="18"/>
              </w:rPr>
            </w:pPr>
            <w:r w:rsidRPr="00564518">
              <w:rPr>
                <w:b/>
                <w:sz w:val="18"/>
                <w:szCs w:val="18"/>
              </w:rPr>
              <w:t>QATC-17</w:t>
            </w:r>
          </w:p>
        </w:tc>
        <w:tc>
          <w:tcPr>
            <w:tcW w:w="5386" w:type="dxa"/>
            <w:vAlign w:val="center"/>
          </w:tcPr>
          <w:p w:rsidR="00D51EED" w:rsidRPr="00564518" w:rsidRDefault="00D51EED" w:rsidP="004232E5">
            <w:pPr>
              <w:pStyle w:val="Corpodetexto"/>
              <w:tabs>
                <w:tab w:val="left" w:pos="397"/>
              </w:tabs>
              <w:spacing w:before="60" w:after="60"/>
              <w:rPr>
                <w:b/>
                <w:sz w:val="18"/>
                <w:szCs w:val="18"/>
              </w:rPr>
            </w:pPr>
            <w:r w:rsidRPr="00564518">
              <w:rPr>
                <w:b/>
                <w:sz w:val="18"/>
                <w:szCs w:val="18"/>
              </w:rPr>
              <w:t>Fiscalização e Auditoria de Concessões e Privatizações</w:t>
            </w:r>
          </w:p>
        </w:tc>
        <w:tc>
          <w:tcPr>
            <w:tcW w:w="992" w:type="dxa"/>
            <w:vAlign w:val="center"/>
          </w:tcPr>
          <w:p w:rsidR="00D51EED" w:rsidRPr="00564518" w:rsidRDefault="00D10547" w:rsidP="00BD1245">
            <w:pPr>
              <w:pStyle w:val="Corpodetexto"/>
              <w:tabs>
                <w:tab w:val="left" w:pos="397"/>
              </w:tabs>
              <w:spacing w:before="60" w:after="60"/>
              <w:jc w:val="center"/>
              <w:rPr>
                <w:b/>
                <w:sz w:val="18"/>
                <w:szCs w:val="18"/>
              </w:rPr>
            </w:pPr>
            <w:r w:rsidRPr="00564518">
              <w:rPr>
                <w:b/>
                <w:sz w:val="18"/>
                <w:szCs w:val="18"/>
              </w:rPr>
              <w:t>3</w:t>
            </w:r>
          </w:p>
        </w:tc>
        <w:tc>
          <w:tcPr>
            <w:tcW w:w="1134" w:type="dxa"/>
            <w:vAlign w:val="center"/>
          </w:tcPr>
          <w:p w:rsidR="00D51EED" w:rsidRPr="00564518" w:rsidRDefault="00D10547" w:rsidP="00BD1245">
            <w:pPr>
              <w:pStyle w:val="Corpodetexto"/>
              <w:tabs>
                <w:tab w:val="left" w:pos="397"/>
              </w:tabs>
              <w:spacing w:before="60" w:after="60"/>
              <w:jc w:val="center"/>
              <w:rPr>
                <w:b/>
                <w:sz w:val="18"/>
                <w:szCs w:val="18"/>
              </w:rPr>
            </w:pPr>
            <w:r w:rsidRPr="00564518">
              <w:rPr>
                <w:b/>
                <w:sz w:val="18"/>
                <w:szCs w:val="18"/>
              </w:rPr>
              <w:t>Sim (III)</w:t>
            </w:r>
          </w:p>
        </w:tc>
      </w:tr>
      <w:tr w:rsidR="00D51EED" w:rsidRPr="00160A46" w:rsidTr="004E4DB2">
        <w:tc>
          <w:tcPr>
            <w:tcW w:w="992" w:type="dxa"/>
            <w:vMerge/>
            <w:tcBorders>
              <w:bottom w:val="single" w:sz="12" w:space="0" w:color="auto"/>
            </w:tcBorders>
            <w:vAlign w:val="center"/>
          </w:tcPr>
          <w:p w:rsidR="00D51EED" w:rsidRPr="00564518" w:rsidRDefault="00D51EED" w:rsidP="00BA447A">
            <w:pPr>
              <w:pStyle w:val="Corpodetexto"/>
              <w:tabs>
                <w:tab w:val="left" w:pos="397"/>
              </w:tabs>
              <w:spacing w:before="60" w:after="60"/>
              <w:jc w:val="center"/>
              <w:rPr>
                <w:sz w:val="18"/>
                <w:szCs w:val="18"/>
              </w:rPr>
            </w:pPr>
          </w:p>
        </w:tc>
        <w:tc>
          <w:tcPr>
            <w:tcW w:w="993" w:type="dxa"/>
            <w:tcBorders>
              <w:bottom w:val="single" w:sz="12" w:space="0" w:color="auto"/>
            </w:tcBorders>
            <w:vAlign w:val="center"/>
          </w:tcPr>
          <w:p w:rsidR="00D51EED" w:rsidRPr="00564518" w:rsidRDefault="00D51EED" w:rsidP="00640987">
            <w:pPr>
              <w:pStyle w:val="Corpodetexto"/>
              <w:tabs>
                <w:tab w:val="left" w:pos="397"/>
              </w:tabs>
              <w:spacing w:before="60" w:after="60"/>
              <w:rPr>
                <w:b/>
                <w:sz w:val="18"/>
                <w:szCs w:val="18"/>
              </w:rPr>
            </w:pPr>
            <w:r w:rsidRPr="00564518">
              <w:rPr>
                <w:b/>
                <w:sz w:val="18"/>
                <w:szCs w:val="18"/>
              </w:rPr>
              <w:t>QATC-18</w:t>
            </w:r>
          </w:p>
        </w:tc>
        <w:tc>
          <w:tcPr>
            <w:tcW w:w="5386" w:type="dxa"/>
            <w:tcBorders>
              <w:bottom w:val="single" w:sz="12" w:space="0" w:color="auto"/>
            </w:tcBorders>
            <w:vAlign w:val="center"/>
          </w:tcPr>
          <w:p w:rsidR="00D51EED" w:rsidRPr="00564518" w:rsidRDefault="00D51EED" w:rsidP="004232E5">
            <w:pPr>
              <w:pStyle w:val="Corpodetexto"/>
              <w:tabs>
                <w:tab w:val="left" w:pos="397"/>
              </w:tabs>
              <w:spacing w:before="60" w:after="60"/>
              <w:rPr>
                <w:b/>
                <w:sz w:val="18"/>
                <w:szCs w:val="18"/>
              </w:rPr>
            </w:pPr>
            <w:r w:rsidRPr="00564518">
              <w:rPr>
                <w:b/>
                <w:sz w:val="18"/>
                <w:szCs w:val="18"/>
              </w:rPr>
              <w:t>Fiscalização e Auditoria Ambiental e Mobilidade Urbana</w:t>
            </w:r>
          </w:p>
        </w:tc>
        <w:tc>
          <w:tcPr>
            <w:tcW w:w="992" w:type="dxa"/>
            <w:tcBorders>
              <w:bottom w:val="single" w:sz="12" w:space="0" w:color="auto"/>
            </w:tcBorders>
            <w:vAlign w:val="center"/>
          </w:tcPr>
          <w:p w:rsidR="00D51EED" w:rsidRPr="00564518" w:rsidRDefault="00D10547" w:rsidP="00BD1245">
            <w:pPr>
              <w:pStyle w:val="Corpodetexto"/>
              <w:tabs>
                <w:tab w:val="left" w:pos="397"/>
              </w:tabs>
              <w:spacing w:before="60" w:after="60"/>
              <w:jc w:val="center"/>
              <w:rPr>
                <w:b/>
                <w:sz w:val="18"/>
                <w:szCs w:val="18"/>
              </w:rPr>
            </w:pPr>
            <w:r w:rsidRPr="00564518">
              <w:rPr>
                <w:b/>
                <w:sz w:val="18"/>
                <w:szCs w:val="18"/>
              </w:rPr>
              <w:t>4</w:t>
            </w:r>
          </w:p>
        </w:tc>
        <w:tc>
          <w:tcPr>
            <w:tcW w:w="1134" w:type="dxa"/>
            <w:tcBorders>
              <w:bottom w:val="single" w:sz="12" w:space="0" w:color="auto"/>
            </w:tcBorders>
            <w:vAlign w:val="center"/>
          </w:tcPr>
          <w:p w:rsidR="00D51EED" w:rsidRPr="00564518" w:rsidRDefault="00D10547" w:rsidP="00BD1245">
            <w:pPr>
              <w:pStyle w:val="Corpodetexto"/>
              <w:tabs>
                <w:tab w:val="left" w:pos="397"/>
              </w:tabs>
              <w:spacing w:before="60" w:after="60"/>
              <w:jc w:val="center"/>
              <w:rPr>
                <w:b/>
                <w:sz w:val="18"/>
                <w:szCs w:val="18"/>
              </w:rPr>
            </w:pPr>
            <w:r w:rsidRPr="00564518">
              <w:rPr>
                <w:b/>
                <w:sz w:val="18"/>
                <w:szCs w:val="18"/>
              </w:rPr>
              <w:t>Sim (I)</w:t>
            </w:r>
          </w:p>
        </w:tc>
      </w:tr>
      <w:tr w:rsidR="00D51EED" w:rsidRPr="00160A46" w:rsidTr="004E4DB2">
        <w:tc>
          <w:tcPr>
            <w:tcW w:w="992" w:type="dxa"/>
            <w:vMerge w:val="restart"/>
            <w:tcBorders>
              <w:top w:val="single" w:sz="12" w:space="0" w:color="auto"/>
            </w:tcBorders>
            <w:vAlign w:val="center"/>
          </w:tcPr>
          <w:p w:rsidR="00D51EED" w:rsidRPr="00564518" w:rsidRDefault="00D51EED" w:rsidP="00BA447A">
            <w:pPr>
              <w:pStyle w:val="Corpodetexto"/>
              <w:tabs>
                <w:tab w:val="left" w:pos="397"/>
              </w:tabs>
              <w:spacing w:before="60" w:after="60"/>
              <w:jc w:val="center"/>
              <w:rPr>
                <w:sz w:val="18"/>
                <w:szCs w:val="18"/>
              </w:rPr>
            </w:pPr>
            <w:r w:rsidRPr="00564518">
              <w:rPr>
                <w:sz w:val="18"/>
                <w:szCs w:val="18"/>
              </w:rPr>
              <w:t>E</w:t>
            </w:r>
          </w:p>
        </w:tc>
        <w:tc>
          <w:tcPr>
            <w:tcW w:w="993" w:type="dxa"/>
            <w:tcBorders>
              <w:top w:val="single" w:sz="12" w:space="0" w:color="auto"/>
            </w:tcBorders>
            <w:vAlign w:val="center"/>
          </w:tcPr>
          <w:p w:rsidR="00D51EED" w:rsidRPr="00564518" w:rsidRDefault="00D51EED" w:rsidP="00640987">
            <w:pPr>
              <w:pStyle w:val="Corpodetexto"/>
              <w:tabs>
                <w:tab w:val="left" w:pos="397"/>
              </w:tabs>
              <w:spacing w:before="60" w:after="60"/>
              <w:rPr>
                <w:b/>
                <w:sz w:val="18"/>
                <w:szCs w:val="18"/>
              </w:rPr>
            </w:pPr>
            <w:r w:rsidRPr="00564518">
              <w:rPr>
                <w:b/>
                <w:sz w:val="18"/>
                <w:szCs w:val="18"/>
              </w:rPr>
              <w:t>QATC-19</w:t>
            </w:r>
          </w:p>
        </w:tc>
        <w:tc>
          <w:tcPr>
            <w:tcW w:w="5386" w:type="dxa"/>
            <w:tcBorders>
              <w:top w:val="single" w:sz="12" w:space="0" w:color="auto"/>
            </w:tcBorders>
            <w:vAlign w:val="center"/>
          </w:tcPr>
          <w:p w:rsidR="00D51EED" w:rsidRPr="00564518" w:rsidRDefault="00D51EED" w:rsidP="004232E5">
            <w:pPr>
              <w:pStyle w:val="Corpodetexto"/>
              <w:tabs>
                <w:tab w:val="left" w:pos="397"/>
              </w:tabs>
              <w:spacing w:before="60" w:after="60"/>
              <w:rPr>
                <w:b/>
                <w:sz w:val="18"/>
                <w:szCs w:val="18"/>
              </w:rPr>
            </w:pPr>
            <w:r w:rsidRPr="00564518">
              <w:rPr>
                <w:b/>
                <w:sz w:val="18"/>
                <w:szCs w:val="18"/>
              </w:rPr>
              <w:t>Fiscalização e Auditoria de Políticas Públicas Sociais</w:t>
            </w:r>
          </w:p>
        </w:tc>
        <w:tc>
          <w:tcPr>
            <w:tcW w:w="992" w:type="dxa"/>
            <w:tcBorders>
              <w:top w:val="single" w:sz="12" w:space="0" w:color="auto"/>
            </w:tcBorders>
            <w:vAlign w:val="center"/>
          </w:tcPr>
          <w:p w:rsidR="00D51EED" w:rsidRPr="00564518" w:rsidRDefault="00D10547" w:rsidP="00BD1245">
            <w:pPr>
              <w:pStyle w:val="Corpodetexto"/>
              <w:tabs>
                <w:tab w:val="left" w:pos="397"/>
              </w:tabs>
              <w:spacing w:before="60" w:after="60"/>
              <w:jc w:val="center"/>
              <w:rPr>
                <w:b/>
                <w:sz w:val="18"/>
                <w:szCs w:val="18"/>
              </w:rPr>
            </w:pPr>
            <w:r w:rsidRPr="00564518">
              <w:rPr>
                <w:b/>
                <w:sz w:val="18"/>
                <w:szCs w:val="18"/>
              </w:rPr>
              <w:t>4</w:t>
            </w:r>
          </w:p>
        </w:tc>
        <w:tc>
          <w:tcPr>
            <w:tcW w:w="1134" w:type="dxa"/>
            <w:tcBorders>
              <w:top w:val="single" w:sz="12" w:space="0" w:color="auto"/>
            </w:tcBorders>
            <w:vAlign w:val="center"/>
          </w:tcPr>
          <w:p w:rsidR="00D51EED" w:rsidRPr="00564518" w:rsidRDefault="00D10547" w:rsidP="00BD1245">
            <w:pPr>
              <w:pStyle w:val="Corpodetexto"/>
              <w:tabs>
                <w:tab w:val="left" w:pos="397"/>
              </w:tabs>
              <w:spacing w:before="60" w:after="60"/>
              <w:jc w:val="center"/>
              <w:rPr>
                <w:b/>
                <w:sz w:val="18"/>
                <w:szCs w:val="18"/>
              </w:rPr>
            </w:pPr>
            <w:r w:rsidRPr="00564518">
              <w:rPr>
                <w:b/>
                <w:sz w:val="18"/>
                <w:szCs w:val="18"/>
              </w:rPr>
              <w:t>Sim (I)</w:t>
            </w:r>
          </w:p>
        </w:tc>
      </w:tr>
      <w:tr w:rsidR="00D51EED" w:rsidRPr="00160A46" w:rsidTr="004E4DB2">
        <w:tc>
          <w:tcPr>
            <w:tcW w:w="992" w:type="dxa"/>
            <w:vMerge/>
            <w:vAlign w:val="center"/>
          </w:tcPr>
          <w:p w:rsidR="00D51EED" w:rsidRPr="00564518" w:rsidRDefault="00D51EED" w:rsidP="00BA447A">
            <w:pPr>
              <w:pStyle w:val="Corpodetexto"/>
              <w:tabs>
                <w:tab w:val="left" w:pos="397"/>
              </w:tabs>
              <w:spacing w:before="60" w:after="60"/>
              <w:jc w:val="center"/>
              <w:rPr>
                <w:sz w:val="18"/>
                <w:szCs w:val="18"/>
              </w:rPr>
            </w:pPr>
          </w:p>
        </w:tc>
        <w:tc>
          <w:tcPr>
            <w:tcW w:w="993" w:type="dxa"/>
            <w:vAlign w:val="center"/>
          </w:tcPr>
          <w:p w:rsidR="00D51EED" w:rsidRPr="00564518" w:rsidRDefault="00D51EED" w:rsidP="00640987">
            <w:pPr>
              <w:pStyle w:val="Corpodetexto"/>
              <w:tabs>
                <w:tab w:val="left" w:pos="397"/>
              </w:tabs>
              <w:spacing w:before="60" w:after="60"/>
              <w:rPr>
                <w:b/>
                <w:sz w:val="18"/>
                <w:szCs w:val="18"/>
              </w:rPr>
            </w:pPr>
            <w:r w:rsidRPr="00564518">
              <w:rPr>
                <w:b/>
                <w:sz w:val="18"/>
                <w:szCs w:val="18"/>
              </w:rPr>
              <w:t>QATC-20</w:t>
            </w:r>
          </w:p>
        </w:tc>
        <w:tc>
          <w:tcPr>
            <w:tcW w:w="5386" w:type="dxa"/>
            <w:vAlign w:val="center"/>
          </w:tcPr>
          <w:p w:rsidR="00D51EED" w:rsidRPr="00564518" w:rsidRDefault="00D51EED" w:rsidP="004232E5">
            <w:pPr>
              <w:pStyle w:val="Corpodetexto"/>
              <w:tabs>
                <w:tab w:val="left" w:pos="397"/>
              </w:tabs>
              <w:spacing w:before="60" w:after="60"/>
              <w:rPr>
                <w:b/>
                <w:sz w:val="18"/>
                <w:szCs w:val="18"/>
              </w:rPr>
            </w:pPr>
            <w:r w:rsidRPr="00564518">
              <w:rPr>
                <w:b/>
                <w:sz w:val="18"/>
                <w:szCs w:val="18"/>
              </w:rPr>
              <w:t>Fiscalização e Auditoria da Gestão da Saúde</w:t>
            </w:r>
          </w:p>
        </w:tc>
        <w:tc>
          <w:tcPr>
            <w:tcW w:w="992" w:type="dxa"/>
            <w:vAlign w:val="center"/>
          </w:tcPr>
          <w:p w:rsidR="00D51EED" w:rsidRPr="00564518" w:rsidRDefault="00D10547" w:rsidP="00BD1245">
            <w:pPr>
              <w:pStyle w:val="Corpodetexto"/>
              <w:tabs>
                <w:tab w:val="left" w:pos="397"/>
              </w:tabs>
              <w:spacing w:before="60" w:after="60"/>
              <w:jc w:val="center"/>
              <w:rPr>
                <w:b/>
                <w:sz w:val="18"/>
                <w:szCs w:val="18"/>
              </w:rPr>
            </w:pPr>
            <w:r w:rsidRPr="00564518">
              <w:rPr>
                <w:b/>
                <w:sz w:val="18"/>
                <w:szCs w:val="18"/>
              </w:rPr>
              <w:t>4</w:t>
            </w:r>
          </w:p>
        </w:tc>
        <w:tc>
          <w:tcPr>
            <w:tcW w:w="1134" w:type="dxa"/>
            <w:vAlign w:val="center"/>
          </w:tcPr>
          <w:p w:rsidR="00D51EED" w:rsidRPr="00564518" w:rsidRDefault="00D10547" w:rsidP="00BD1245">
            <w:pPr>
              <w:pStyle w:val="Corpodetexto"/>
              <w:tabs>
                <w:tab w:val="left" w:pos="397"/>
              </w:tabs>
              <w:spacing w:before="60" w:after="60"/>
              <w:jc w:val="center"/>
              <w:rPr>
                <w:b/>
                <w:sz w:val="18"/>
                <w:szCs w:val="18"/>
              </w:rPr>
            </w:pPr>
            <w:r w:rsidRPr="00564518">
              <w:rPr>
                <w:b/>
                <w:sz w:val="18"/>
                <w:szCs w:val="18"/>
              </w:rPr>
              <w:t>Sim (I)</w:t>
            </w:r>
          </w:p>
        </w:tc>
      </w:tr>
      <w:tr w:rsidR="00D51EED" w:rsidRPr="00160A46" w:rsidTr="004E4DB2">
        <w:tc>
          <w:tcPr>
            <w:tcW w:w="992" w:type="dxa"/>
            <w:vMerge/>
            <w:vAlign w:val="center"/>
          </w:tcPr>
          <w:p w:rsidR="00D51EED" w:rsidRPr="00564518" w:rsidRDefault="00D51EED" w:rsidP="00BA447A">
            <w:pPr>
              <w:pStyle w:val="Corpodetexto"/>
              <w:tabs>
                <w:tab w:val="left" w:pos="397"/>
              </w:tabs>
              <w:spacing w:before="60" w:after="60"/>
              <w:jc w:val="center"/>
              <w:rPr>
                <w:sz w:val="18"/>
                <w:szCs w:val="18"/>
              </w:rPr>
            </w:pPr>
          </w:p>
        </w:tc>
        <w:tc>
          <w:tcPr>
            <w:tcW w:w="993" w:type="dxa"/>
            <w:vAlign w:val="center"/>
          </w:tcPr>
          <w:p w:rsidR="00D51EED" w:rsidRPr="00564518" w:rsidRDefault="00D51EED" w:rsidP="00640987">
            <w:pPr>
              <w:pStyle w:val="Corpodetexto"/>
              <w:tabs>
                <w:tab w:val="left" w:pos="397"/>
              </w:tabs>
              <w:spacing w:before="60" w:after="60"/>
              <w:rPr>
                <w:sz w:val="18"/>
                <w:szCs w:val="18"/>
              </w:rPr>
            </w:pPr>
            <w:r w:rsidRPr="00564518">
              <w:rPr>
                <w:sz w:val="18"/>
                <w:szCs w:val="18"/>
              </w:rPr>
              <w:t>QATC-21</w:t>
            </w:r>
          </w:p>
        </w:tc>
        <w:tc>
          <w:tcPr>
            <w:tcW w:w="5386" w:type="dxa"/>
            <w:vAlign w:val="center"/>
          </w:tcPr>
          <w:p w:rsidR="00D51EED" w:rsidRPr="00564518" w:rsidRDefault="00D51EED" w:rsidP="004232E5">
            <w:pPr>
              <w:pStyle w:val="Corpodetexto"/>
              <w:tabs>
                <w:tab w:val="left" w:pos="397"/>
              </w:tabs>
              <w:spacing w:before="60" w:after="60"/>
              <w:rPr>
                <w:sz w:val="18"/>
                <w:szCs w:val="18"/>
              </w:rPr>
            </w:pPr>
            <w:r w:rsidRPr="00564518">
              <w:rPr>
                <w:sz w:val="18"/>
                <w:szCs w:val="18"/>
              </w:rPr>
              <w:t>Fiscalização e Auditoria da Gestão da Previdência Própria</w:t>
            </w:r>
          </w:p>
        </w:tc>
        <w:tc>
          <w:tcPr>
            <w:tcW w:w="992" w:type="dxa"/>
            <w:vAlign w:val="center"/>
          </w:tcPr>
          <w:p w:rsidR="00D51EED" w:rsidRPr="00564518" w:rsidRDefault="00D10547" w:rsidP="00BD1245">
            <w:pPr>
              <w:pStyle w:val="Corpodetexto"/>
              <w:tabs>
                <w:tab w:val="left" w:pos="397"/>
              </w:tabs>
              <w:spacing w:before="60" w:after="60"/>
              <w:jc w:val="center"/>
              <w:rPr>
                <w:sz w:val="18"/>
                <w:szCs w:val="18"/>
              </w:rPr>
            </w:pPr>
            <w:r w:rsidRPr="00564518">
              <w:rPr>
                <w:sz w:val="18"/>
                <w:szCs w:val="18"/>
              </w:rPr>
              <w:t>1</w:t>
            </w:r>
          </w:p>
        </w:tc>
        <w:tc>
          <w:tcPr>
            <w:tcW w:w="1134" w:type="dxa"/>
            <w:vAlign w:val="center"/>
          </w:tcPr>
          <w:p w:rsidR="00D51EED" w:rsidRPr="00564518" w:rsidRDefault="00D10547" w:rsidP="00BD1245">
            <w:pPr>
              <w:pStyle w:val="Corpodetexto"/>
              <w:tabs>
                <w:tab w:val="left" w:pos="397"/>
              </w:tabs>
              <w:spacing w:before="60" w:after="60"/>
              <w:jc w:val="center"/>
              <w:rPr>
                <w:sz w:val="18"/>
                <w:szCs w:val="18"/>
              </w:rPr>
            </w:pPr>
            <w:r w:rsidRPr="00564518">
              <w:rPr>
                <w:sz w:val="18"/>
                <w:szCs w:val="18"/>
              </w:rPr>
              <w:t>Não</w:t>
            </w:r>
            <w:r w:rsidR="00BD1245" w:rsidRPr="00564518">
              <w:rPr>
                <w:sz w:val="18"/>
                <w:szCs w:val="18"/>
              </w:rPr>
              <w:t xml:space="preserve"> (II)</w:t>
            </w:r>
          </w:p>
        </w:tc>
      </w:tr>
      <w:tr w:rsidR="00D51EED" w:rsidRPr="00160A46" w:rsidTr="004E4DB2">
        <w:tc>
          <w:tcPr>
            <w:tcW w:w="992" w:type="dxa"/>
            <w:vMerge/>
            <w:tcBorders>
              <w:bottom w:val="single" w:sz="12" w:space="0" w:color="auto"/>
            </w:tcBorders>
            <w:vAlign w:val="center"/>
          </w:tcPr>
          <w:p w:rsidR="00D51EED" w:rsidRPr="00564518" w:rsidRDefault="00D51EED" w:rsidP="00BA447A">
            <w:pPr>
              <w:pStyle w:val="Corpodetexto"/>
              <w:tabs>
                <w:tab w:val="left" w:pos="397"/>
              </w:tabs>
              <w:spacing w:before="60" w:after="60"/>
              <w:jc w:val="center"/>
              <w:rPr>
                <w:sz w:val="18"/>
                <w:szCs w:val="18"/>
              </w:rPr>
            </w:pPr>
          </w:p>
        </w:tc>
        <w:tc>
          <w:tcPr>
            <w:tcW w:w="993" w:type="dxa"/>
            <w:tcBorders>
              <w:bottom w:val="single" w:sz="12" w:space="0" w:color="auto"/>
            </w:tcBorders>
            <w:vAlign w:val="center"/>
          </w:tcPr>
          <w:p w:rsidR="00D51EED" w:rsidRPr="00564518" w:rsidRDefault="00D51EED" w:rsidP="00640987">
            <w:pPr>
              <w:pStyle w:val="Corpodetexto"/>
              <w:tabs>
                <w:tab w:val="left" w:pos="397"/>
              </w:tabs>
              <w:spacing w:before="60" w:after="60"/>
              <w:rPr>
                <w:sz w:val="18"/>
                <w:szCs w:val="18"/>
              </w:rPr>
            </w:pPr>
            <w:r w:rsidRPr="00564518">
              <w:rPr>
                <w:sz w:val="18"/>
                <w:szCs w:val="18"/>
              </w:rPr>
              <w:t>QATC-22</w:t>
            </w:r>
          </w:p>
        </w:tc>
        <w:tc>
          <w:tcPr>
            <w:tcW w:w="5386" w:type="dxa"/>
            <w:tcBorders>
              <w:bottom w:val="single" w:sz="12" w:space="0" w:color="auto"/>
            </w:tcBorders>
            <w:vAlign w:val="center"/>
          </w:tcPr>
          <w:p w:rsidR="00D51EED" w:rsidRPr="00564518" w:rsidRDefault="00D51EED" w:rsidP="004232E5">
            <w:pPr>
              <w:pStyle w:val="Corpodetexto"/>
              <w:tabs>
                <w:tab w:val="left" w:pos="397"/>
              </w:tabs>
              <w:spacing w:before="60" w:after="60"/>
              <w:rPr>
                <w:sz w:val="18"/>
                <w:szCs w:val="18"/>
              </w:rPr>
            </w:pPr>
            <w:r w:rsidRPr="00564518">
              <w:rPr>
                <w:sz w:val="18"/>
                <w:szCs w:val="18"/>
              </w:rPr>
              <w:t>Fiscalização e Auditoria da Gestão da Segurança Pública</w:t>
            </w:r>
          </w:p>
        </w:tc>
        <w:tc>
          <w:tcPr>
            <w:tcW w:w="992" w:type="dxa"/>
            <w:tcBorders>
              <w:bottom w:val="single" w:sz="12" w:space="0" w:color="auto"/>
            </w:tcBorders>
            <w:vAlign w:val="center"/>
          </w:tcPr>
          <w:p w:rsidR="00D51EED" w:rsidRPr="00564518" w:rsidRDefault="00D10547" w:rsidP="00BD1245">
            <w:pPr>
              <w:pStyle w:val="Corpodetexto"/>
              <w:tabs>
                <w:tab w:val="left" w:pos="397"/>
              </w:tabs>
              <w:spacing w:before="60" w:after="60"/>
              <w:jc w:val="center"/>
              <w:rPr>
                <w:sz w:val="18"/>
                <w:szCs w:val="18"/>
              </w:rPr>
            </w:pPr>
            <w:r w:rsidRPr="00564518">
              <w:rPr>
                <w:sz w:val="18"/>
                <w:szCs w:val="18"/>
              </w:rPr>
              <w:t>0</w:t>
            </w:r>
          </w:p>
        </w:tc>
        <w:tc>
          <w:tcPr>
            <w:tcW w:w="1134" w:type="dxa"/>
            <w:tcBorders>
              <w:bottom w:val="single" w:sz="12" w:space="0" w:color="auto"/>
            </w:tcBorders>
            <w:vAlign w:val="center"/>
          </w:tcPr>
          <w:p w:rsidR="00D51EED" w:rsidRPr="00564518" w:rsidRDefault="00D10547" w:rsidP="00BD1245">
            <w:pPr>
              <w:pStyle w:val="Corpodetexto"/>
              <w:tabs>
                <w:tab w:val="left" w:pos="397"/>
              </w:tabs>
              <w:spacing w:before="60" w:after="60"/>
              <w:jc w:val="center"/>
              <w:rPr>
                <w:sz w:val="18"/>
                <w:szCs w:val="18"/>
              </w:rPr>
            </w:pPr>
            <w:r w:rsidRPr="00564518">
              <w:rPr>
                <w:sz w:val="18"/>
                <w:szCs w:val="18"/>
              </w:rPr>
              <w:t>Não</w:t>
            </w:r>
            <w:r w:rsidR="00BD1245" w:rsidRPr="00564518">
              <w:rPr>
                <w:sz w:val="18"/>
                <w:szCs w:val="18"/>
              </w:rPr>
              <w:t xml:space="preserve"> (II)</w:t>
            </w:r>
          </w:p>
        </w:tc>
      </w:tr>
      <w:tr w:rsidR="00D51EED" w:rsidRPr="00160A46" w:rsidTr="004E4DB2">
        <w:tc>
          <w:tcPr>
            <w:tcW w:w="992" w:type="dxa"/>
            <w:vMerge w:val="restart"/>
            <w:tcBorders>
              <w:top w:val="single" w:sz="12" w:space="0" w:color="auto"/>
            </w:tcBorders>
            <w:vAlign w:val="center"/>
          </w:tcPr>
          <w:p w:rsidR="00D51EED" w:rsidRPr="00564518" w:rsidRDefault="00D51EED" w:rsidP="00BA447A">
            <w:pPr>
              <w:pStyle w:val="Corpodetexto"/>
              <w:tabs>
                <w:tab w:val="left" w:pos="397"/>
              </w:tabs>
              <w:spacing w:before="60" w:after="60"/>
              <w:jc w:val="center"/>
              <w:rPr>
                <w:sz w:val="18"/>
                <w:szCs w:val="18"/>
              </w:rPr>
            </w:pPr>
            <w:r w:rsidRPr="00564518">
              <w:rPr>
                <w:sz w:val="18"/>
                <w:szCs w:val="18"/>
              </w:rPr>
              <w:t>F</w:t>
            </w:r>
          </w:p>
        </w:tc>
        <w:tc>
          <w:tcPr>
            <w:tcW w:w="993" w:type="dxa"/>
            <w:tcBorders>
              <w:top w:val="single" w:sz="12" w:space="0" w:color="auto"/>
            </w:tcBorders>
            <w:vAlign w:val="center"/>
          </w:tcPr>
          <w:p w:rsidR="00D51EED" w:rsidRPr="00564518" w:rsidRDefault="00D51EED" w:rsidP="00640987">
            <w:pPr>
              <w:pStyle w:val="Corpodetexto"/>
              <w:tabs>
                <w:tab w:val="left" w:pos="397"/>
              </w:tabs>
              <w:spacing w:before="60" w:after="60"/>
              <w:rPr>
                <w:b/>
                <w:sz w:val="18"/>
                <w:szCs w:val="18"/>
              </w:rPr>
            </w:pPr>
            <w:r w:rsidRPr="00564518">
              <w:rPr>
                <w:b/>
                <w:sz w:val="18"/>
                <w:szCs w:val="18"/>
              </w:rPr>
              <w:t>QATC-23</w:t>
            </w:r>
          </w:p>
        </w:tc>
        <w:tc>
          <w:tcPr>
            <w:tcW w:w="5386" w:type="dxa"/>
            <w:tcBorders>
              <w:top w:val="single" w:sz="12" w:space="0" w:color="auto"/>
            </w:tcBorders>
            <w:vAlign w:val="center"/>
          </w:tcPr>
          <w:p w:rsidR="00D51EED" w:rsidRPr="00564518" w:rsidRDefault="00D51EED" w:rsidP="004232E5">
            <w:pPr>
              <w:pStyle w:val="Corpodetexto"/>
              <w:tabs>
                <w:tab w:val="left" w:pos="397"/>
              </w:tabs>
              <w:spacing w:before="60" w:after="60"/>
              <w:rPr>
                <w:b/>
                <w:sz w:val="18"/>
                <w:szCs w:val="18"/>
              </w:rPr>
            </w:pPr>
            <w:r w:rsidRPr="00564518">
              <w:rPr>
                <w:b/>
                <w:sz w:val="18"/>
                <w:szCs w:val="18"/>
              </w:rPr>
              <w:t>Fiscalização e Auditoria da Gestão Fiscal e da Renúncia da Receita</w:t>
            </w:r>
          </w:p>
        </w:tc>
        <w:tc>
          <w:tcPr>
            <w:tcW w:w="992" w:type="dxa"/>
            <w:tcBorders>
              <w:top w:val="single" w:sz="12" w:space="0" w:color="auto"/>
            </w:tcBorders>
            <w:vAlign w:val="center"/>
          </w:tcPr>
          <w:p w:rsidR="00D51EED" w:rsidRPr="00564518" w:rsidRDefault="00D10547" w:rsidP="00BD1245">
            <w:pPr>
              <w:pStyle w:val="Corpodetexto"/>
              <w:tabs>
                <w:tab w:val="left" w:pos="397"/>
              </w:tabs>
              <w:spacing w:before="60" w:after="60"/>
              <w:jc w:val="center"/>
              <w:rPr>
                <w:b/>
                <w:sz w:val="18"/>
                <w:szCs w:val="18"/>
              </w:rPr>
            </w:pPr>
            <w:r w:rsidRPr="00564518">
              <w:rPr>
                <w:b/>
                <w:sz w:val="18"/>
                <w:szCs w:val="18"/>
              </w:rPr>
              <w:t>2</w:t>
            </w:r>
          </w:p>
        </w:tc>
        <w:tc>
          <w:tcPr>
            <w:tcW w:w="1134" w:type="dxa"/>
            <w:tcBorders>
              <w:top w:val="single" w:sz="12" w:space="0" w:color="auto"/>
            </w:tcBorders>
            <w:vAlign w:val="center"/>
          </w:tcPr>
          <w:p w:rsidR="00D51EED" w:rsidRPr="00564518" w:rsidRDefault="00D10547" w:rsidP="00BD1245">
            <w:pPr>
              <w:pStyle w:val="Corpodetexto"/>
              <w:tabs>
                <w:tab w:val="left" w:pos="397"/>
              </w:tabs>
              <w:spacing w:before="60" w:after="60"/>
              <w:jc w:val="center"/>
              <w:rPr>
                <w:b/>
                <w:sz w:val="18"/>
                <w:szCs w:val="18"/>
              </w:rPr>
            </w:pPr>
            <w:r w:rsidRPr="00564518">
              <w:rPr>
                <w:b/>
                <w:sz w:val="18"/>
                <w:szCs w:val="18"/>
              </w:rPr>
              <w:t>Sim (III)</w:t>
            </w:r>
          </w:p>
        </w:tc>
      </w:tr>
      <w:tr w:rsidR="00D51EED" w:rsidRPr="00160A46" w:rsidTr="004E4DB2">
        <w:tc>
          <w:tcPr>
            <w:tcW w:w="992" w:type="dxa"/>
            <w:vMerge/>
            <w:vAlign w:val="center"/>
          </w:tcPr>
          <w:p w:rsidR="00D51EED" w:rsidRPr="00564518" w:rsidRDefault="00D51EED" w:rsidP="00BA447A">
            <w:pPr>
              <w:pStyle w:val="Corpodetexto"/>
              <w:tabs>
                <w:tab w:val="left" w:pos="397"/>
              </w:tabs>
              <w:spacing w:before="60" w:after="60"/>
              <w:jc w:val="center"/>
              <w:rPr>
                <w:sz w:val="18"/>
                <w:szCs w:val="18"/>
              </w:rPr>
            </w:pPr>
          </w:p>
        </w:tc>
        <w:tc>
          <w:tcPr>
            <w:tcW w:w="993" w:type="dxa"/>
            <w:vAlign w:val="center"/>
          </w:tcPr>
          <w:p w:rsidR="00D51EED" w:rsidRPr="00564518" w:rsidRDefault="00D51EED" w:rsidP="00640987">
            <w:pPr>
              <w:pStyle w:val="Corpodetexto"/>
              <w:tabs>
                <w:tab w:val="left" w:pos="397"/>
              </w:tabs>
              <w:spacing w:before="60" w:after="60"/>
              <w:rPr>
                <w:sz w:val="18"/>
                <w:szCs w:val="18"/>
              </w:rPr>
            </w:pPr>
            <w:r w:rsidRPr="00564518">
              <w:rPr>
                <w:sz w:val="18"/>
                <w:szCs w:val="18"/>
              </w:rPr>
              <w:t>QATC-24</w:t>
            </w:r>
          </w:p>
        </w:tc>
        <w:tc>
          <w:tcPr>
            <w:tcW w:w="5386" w:type="dxa"/>
            <w:vAlign w:val="center"/>
          </w:tcPr>
          <w:p w:rsidR="00D51EED" w:rsidRPr="00564518" w:rsidRDefault="00D51EED" w:rsidP="004232E5">
            <w:pPr>
              <w:pStyle w:val="Corpodetexto"/>
              <w:tabs>
                <w:tab w:val="left" w:pos="397"/>
              </w:tabs>
              <w:spacing w:before="60" w:after="60"/>
              <w:rPr>
                <w:sz w:val="18"/>
                <w:szCs w:val="18"/>
              </w:rPr>
            </w:pPr>
            <w:r w:rsidRPr="00564518">
              <w:rPr>
                <w:sz w:val="18"/>
                <w:szCs w:val="18"/>
              </w:rPr>
              <w:t>Fiscalização e Auditoria do Controle Interno e Tecnologia da Informação dos Jurisdicionados</w:t>
            </w:r>
          </w:p>
        </w:tc>
        <w:tc>
          <w:tcPr>
            <w:tcW w:w="992" w:type="dxa"/>
            <w:vAlign w:val="center"/>
          </w:tcPr>
          <w:p w:rsidR="00D51EED" w:rsidRPr="00564518" w:rsidRDefault="00D10547" w:rsidP="00BD1245">
            <w:pPr>
              <w:pStyle w:val="Corpodetexto"/>
              <w:tabs>
                <w:tab w:val="left" w:pos="397"/>
              </w:tabs>
              <w:spacing w:before="60" w:after="60"/>
              <w:jc w:val="center"/>
              <w:rPr>
                <w:sz w:val="18"/>
                <w:szCs w:val="18"/>
              </w:rPr>
            </w:pPr>
            <w:r w:rsidRPr="00564518">
              <w:rPr>
                <w:sz w:val="18"/>
                <w:szCs w:val="18"/>
              </w:rPr>
              <w:t>1</w:t>
            </w:r>
          </w:p>
        </w:tc>
        <w:tc>
          <w:tcPr>
            <w:tcW w:w="1134" w:type="dxa"/>
            <w:vAlign w:val="center"/>
          </w:tcPr>
          <w:p w:rsidR="00D51EED" w:rsidRPr="00564518" w:rsidRDefault="00D10547" w:rsidP="00BD1245">
            <w:pPr>
              <w:pStyle w:val="Corpodetexto"/>
              <w:tabs>
                <w:tab w:val="left" w:pos="397"/>
              </w:tabs>
              <w:spacing w:before="60" w:after="60"/>
              <w:jc w:val="center"/>
              <w:rPr>
                <w:sz w:val="18"/>
                <w:szCs w:val="18"/>
              </w:rPr>
            </w:pPr>
            <w:r w:rsidRPr="00564518">
              <w:rPr>
                <w:sz w:val="18"/>
                <w:szCs w:val="18"/>
              </w:rPr>
              <w:t>Não</w:t>
            </w:r>
            <w:r w:rsidR="00BD1245" w:rsidRPr="00564518">
              <w:rPr>
                <w:sz w:val="18"/>
                <w:szCs w:val="18"/>
              </w:rPr>
              <w:t xml:space="preserve"> (II)</w:t>
            </w:r>
          </w:p>
        </w:tc>
      </w:tr>
      <w:tr w:rsidR="00D51EED" w:rsidRPr="00160A46" w:rsidTr="004E4DB2">
        <w:tc>
          <w:tcPr>
            <w:tcW w:w="992" w:type="dxa"/>
            <w:vMerge/>
            <w:tcBorders>
              <w:bottom w:val="single" w:sz="12" w:space="0" w:color="auto"/>
            </w:tcBorders>
            <w:vAlign w:val="center"/>
          </w:tcPr>
          <w:p w:rsidR="00D51EED" w:rsidRPr="00564518" w:rsidRDefault="00D51EED" w:rsidP="00BA447A">
            <w:pPr>
              <w:pStyle w:val="Corpodetexto"/>
              <w:tabs>
                <w:tab w:val="left" w:pos="397"/>
              </w:tabs>
              <w:spacing w:before="60" w:after="60"/>
              <w:jc w:val="center"/>
              <w:rPr>
                <w:sz w:val="18"/>
                <w:szCs w:val="18"/>
              </w:rPr>
            </w:pPr>
          </w:p>
        </w:tc>
        <w:tc>
          <w:tcPr>
            <w:tcW w:w="993" w:type="dxa"/>
            <w:tcBorders>
              <w:bottom w:val="single" w:sz="12" w:space="0" w:color="auto"/>
            </w:tcBorders>
            <w:vAlign w:val="center"/>
          </w:tcPr>
          <w:p w:rsidR="00D51EED" w:rsidRPr="00564518" w:rsidRDefault="00D51EED" w:rsidP="00640987">
            <w:pPr>
              <w:pStyle w:val="Corpodetexto"/>
              <w:tabs>
                <w:tab w:val="left" w:pos="397"/>
              </w:tabs>
              <w:spacing w:before="60" w:after="60"/>
              <w:rPr>
                <w:b/>
                <w:sz w:val="18"/>
                <w:szCs w:val="18"/>
              </w:rPr>
            </w:pPr>
            <w:r w:rsidRPr="00564518">
              <w:rPr>
                <w:b/>
                <w:sz w:val="18"/>
                <w:szCs w:val="18"/>
              </w:rPr>
              <w:t>QATC-25</w:t>
            </w:r>
          </w:p>
        </w:tc>
        <w:tc>
          <w:tcPr>
            <w:tcW w:w="5386" w:type="dxa"/>
            <w:tcBorders>
              <w:bottom w:val="single" w:sz="12" w:space="0" w:color="auto"/>
            </w:tcBorders>
            <w:vAlign w:val="center"/>
          </w:tcPr>
          <w:p w:rsidR="00D51EED" w:rsidRPr="00564518" w:rsidRDefault="00D51EED" w:rsidP="004232E5">
            <w:pPr>
              <w:pStyle w:val="Corpodetexto"/>
              <w:tabs>
                <w:tab w:val="left" w:pos="397"/>
              </w:tabs>
              <w:spacing w:before="60" w:after="60"/>
              <w:rPr>
                <w:b/>
                <w:sz w:val="18"/>
                <w:szCs w:val="18"/>
              </w:rPr>
            </w:pPr>
            <w:r w:rsidRPr="00564518">
              <w:rPr>
                <w:b/>
                <w:sz w:val="18"/>
                <w:szCs w:val="18"/>
              </w:rPr>
              <w:t>Fiscalização e Auditoria da Transparência e da Ouvidoria dos Jurisdicionados</w:t>
            </w:r>
          </w:p>
        </w:tc>
        <w:tc>
          <w:tcPr>
            <w:tcW w:w="992" w:type="dxa"/>
            <w:tcBorders>
              <w:bottom w:val="single" w:sz="12" w:space="0" w:color="auto"/>
            </w:tcBorders>
            <w:vAlign w:val="center"/>
          </w:tcPr>
          <w:p w:rsidR="00D51EED" w:rsidRPr="00564518" w:rsidRDefault="00D10547" w:rsidP="00BD1245">
            <w:pPr>
              <w:pStyle w:val="Corpodetexto"/>
              <w:tabs>
                <w:tab w:val="left" w:pos="397"/>
              </w:tabs>
              <w:spacing w:before="60" w:after="60"/>
              <w:jc w:val="center"/>
              <w:rPr>
                <w:b/>
                <w:sz w:val="18"/>
                <w:szCs w:val="18"/>
              </w:rPr>
            </w:pPr>
            <w:r w:rsidRPr="00564518">
              <w:rPr>
                <w:b/>
                <w:sz w:val="18"/>
                <w:szCs w:val="18"/>
              </w:rPr>
              <w:t>4</w:t>
            </w:r>
          </w:p>
        </w:tc>
        <w:tc>
          <w:tcPr>
            <w:tcW w:w="1134" w:type="dxa"/>
            <w:tcBorders>
              <w:bottom w:val="single" w:sz="12" w:space="0" w:color="auto"/>
            </w:tcBorders>
            <w:vAlign w:val="center"/>
          </w:tcPr>
          <w:p w:rsidR="00D51EED" w:rsidRPr="00564518" w:rsidRDefault="00D10547" w:rsidP="00BD1245">
            <w:pPr>
              <w:pStyle w:val="Corpodetexto"/>
              <w:tabs>
                <w:tab w:val="left" w:pos="397"/>
              </w:tabs>
              <w:spacing w:before="60" w:after="60"/>
              <w:jc w:val="center"/>
              <w:rPr>
                <w:b/>
                <w:sz w:val="18"/>
                <w:szCs w:val="18"/>
              </w:rPr>
            </w:pPr>
            <w:r w:rsidRPr="00564518">
              <w:rPr>
                <w:b/>
                <w:sz w:val="18"/>
                <w:szCs w:val="18"/>
              </w:rPr>
              <w:t>Sim (I)</w:t>
            </w:r>
          </w:p>
        </w:tc>
      </w:tr>
      <w:tr w:rsidR="00A80F86" w:rsidRPr="00160A46" w:rsidTr="004E4DB2">
        <w:tc>
          <w:tcPr>
            <w:tcW w:w="9497" w:type="dxa"/>
            <w:gridSpan w:val="5"/>
            <w:tcBorders>
              <w:top w:val="single" w:sz="12" w:space="0" w:color="auto"/>
              <w:bottom w:val="single" w:sz="12" w:space="0" w:color="auto"/>
            </w:tcBorders>
          </w:tcPr>
          <w:p w:rsidR="00E8196D" w:rsidRPr="00564518" w:rsidRDefault="00E8196D" w:rsidP="00A80F86">
            <w:pPr>
              <w:pStyle w:val="Corpodetexto"/>
              <w:tabs>
                <w:tab w:val="left" w:pos="397"/>
              </w:tabs>
              <w:spacing w:before="60" w:after="60"/>
              <w:rPr>
                <w:sz w:val="18"/>
                <w:szCs w:val="18"/>
              </w:rPr>
            </w:pPr>
            <w:r w:rsidRPr="00564518">
              <w:rPr>
                <w:sz w:val="18"/>
                <w:szCs w:val="18"/>
              </w:rPr>
              <w:t>OT MMD-TC nº 03/2019 Versão 1.0</w:t>
            </w:r>
            <w:r w:rsidR="00CB767F" w:rsidRPr="00564518">
              <w:rPr>
                <w:sz w:val="18"/>
                <w:szCs w:val="18"/>
              </w:rPr>
              <w:t>:</w:t>
            </w:r>
          </w:p>
          <w:p w:rsidR="00A80F86" w:rsidRPr="00564518" w:rsidRDefault="00A80F86" w:rsidP="00A80F86">
            <w:pPr>
              <w:pStyle w:val="Corpodetexto"/>
              <w:tabs>
                <w:tab w:val="left" w:pos="397"/>
              </w:tabs>
              <w:spacing w:before="60" w:after="60"/>
              <w:rPr>
                <w:sz w:val="18"/>
                <w:szCs w:val="18"/>
              </w:rPr>
            </w:pPr>
            <w:r w:rsidRPr="00564518">
              <w:rPr>
                <w:sz w:val="18"/>
                <w:szCs w:val="18"/>
              </w:rPr>
              <w:t>Art. 2º A amostra será definida com base nos seguintes critérios:</w:t>
            </w:r>
          </w:p>
          <w:p w:rsidR="00A80F86" w:rsidRPr="00564518" w:rsidRDefault="00A80F86" w:rsidP="00A80F86">
            <w:pPr>
              <w:pStyle w:val="Corpodetexto"/>
              <w:tabs>
                <w:tab w:val="left" w:pos="397"/>
              </w:tabs>
              <w:spacing w:before="60" w:after="60"/>
              <w:rPr>
                <w:sz w:val="18"/>
                <w:szCs w:val="18"/>
              </w:rPr>
            </w:pPr>
            <w:r w:rsidRPr="00564518">
              <w:rPr>
                <w:sz w:val="18"/>
                <w:szCs w:val="18"/>
              </w:rPr>
              <w:t>I – Devem ser objeto de verificação todos os indicadores avaliados com resultados “4” ou “NA” (não se aplica);</w:t>
            </w:r>
          </w:p>
          <w:p w:rsidR="00A80F86" w:rsidRPr="00564518" w:rsidRDefault="00A80F86" w:rsidP="00A80F86">
            <w:pPr>
              <w:pStyle w:val="Corpodetexto"/>
              <w:tabs>
                <w:tab w:val="left" w:pos="397"/>
              </w:tabs>
              <w:spacing w:before="60" w:after="60"/>
              <w:rPr>
                <w:sz w:val="18"/>
                <w:szCs w:val="18"/>
              </w:rPr>
            </w:pPr>
            <w:r w:rsidRPr="00564518">
              <w:rPr>
                <w:sz w:val="18"/>
                <w:szCs w:val="18"/>
              </w:rPr>
              <w:t>II – Não serão objeto de verificação os indicadores avaliados com resultados “0” e “1”;</w:t>
            </w:r>
          </w:p>
          <w:p w:rsidR="00A80F86" w:rsidRPr="00564518" w:rsidRDefault="00A80F86" w:rsidP="00A80F86">
            <w:pPr>
              <w:pStyle w:val="Corpodetexto"/>
              <w:tabs>
                <w:tab w:val="left" w:pos="397"/>
              </w:tabs>
              <w:spacing w:before="60" w:after="60"/>
              <w:rPr>
                <w:sz w:val="18"/>
                <w:szCs w:val="18"/>
              </w:rPr>
            </w:pPr>
            <w:r w:rsidRPr="00564518">
              <w:rPr>
                <w:sz w:val="18"/>
                <w:szCs w:val="18"/>
              </w:rPr>
              <w:t>III – Devem ser objeto de verifica</w:t>
            </w:r>
            <w:r w:rsidR="00373ECD">
              <w:rPr>
                <w:sz w:val="18"/>
                <w:szCs w:val="18"/>
              </w:rPr>
              <w:t>ção um indicador do domínio “A”</w:t>
            </w:r>
            <w:r w:rsidRPr="00564518">
              <w:rPr>
                <w:sz w:val="18"/>
                <w:szCs w:val="18"/>
              </w:rPr>
              <w:t>, pelo menos dois indicadores dos domínios “B”, “D”, “E” e “F” e pelo menos quatro indicadores do domínio “C”.</w:t>
            </w:r>
          </w:p>
          <w:p w:rsidR="00A80F86" w:rsidRPr="00564518" w:rsidRDefault="00A80F86" w:rsidP="00A80F86">
            <w:pPr>
              <w:pStyle w:val="Corpodetexto"/>
              <w:tabs>
                <w:tab w:val="left" w:pos="397"/>
              </w:tabs>
              <w:spacing w:before="60" w:after="60"/>
              <w:rPr>
                <w:sz w:val="18"/>
                <w:szCs w:val="18"/>
              </w:rPr>
            </w:pPr>
            <w:r w:rsidRPr="00564518">
              <w:rPr>
                <w:sz w:val="18"/>
                <w:szCs w:val="18"/>
              </w:rPr>
              <w:t>Parágrafo único. A regra do incido III não se aplica no caso dos indicadores avaliados com resultados “0” e “1”.</w:t>
            </w:r>
          </w:p>
        </w:tc>
      </w:tr>
    </w:tbl>
    <w:p w:rsidR="00564518" w:rsidRPr="00564518" w:rsidRDefault="00564518" w:rsidP="00205E8F">
      <w:pPr>
        <w:pStyle w:val="Corpodetexto"/>
        <w:keepNext/>
        <w:keepLines/>
        <w:widowControl/>
        <w:tabs>
          <w:tab w:val="left" w:pos="397"/>
        </w:tabs>
        <w:spacing w:before="0" w:after="120"/>
        <w:ind w:left="397"/>
        <w:jc w:val="both"/>
        <w:rPr>
          <w:sz w:val="22"/>
          <w:szCs w:val="22"/>
          <w:u w:val="single"/>
        </w:rPr>
      </w:pPr>
      <w:r w:rsidRPr="00564518">
        <w:rPr>
          <w:sz w:val="22"/>
          <w:szCs w:val="22"/>
          <w:u w:val="single"/>
        </w:rPr>
        <w:lastRenderedPageBreak/>
        <w:t>Relação de Dimensões</w:t>
      </w:r>
      <w:r>
        <w:rPr>
          <w:sz w:val="22"/>
          <w:szCs w:val="22"/>
          <w:u w:val="single"/>
        </w:rPr>
        <w:t xml:space="preserve"> do MMD-TC</w:t>
      </w:r>
    </w:p>
    <w:tbl>
      <w:tblPr>
        <w:tblStyle w:val="Tabelacomgrade"/>
        <w:tblW w:w="0" w:type="auto"/>
        <w:tblInd w:w="250" w:type="dxa"/>
        <w:tblLayout w:type="fixed"/>
        <w:tblLook w:val="04A0" w:firstRow="1" w:lastRow="0" w:firstColumn="1" w:lastColumn="0" w:noHBand="0" w:noVBand="1"/>
      </w:tblPr>
      <w:tblGrid>
        <w:gridCol w:w="1134"/>
        <w:gridCol w:w="1276"/>
        <w:gridCol w:w="709"/>
        <w:gridCol w:w="6378"/>
      </w:tblGrid>
      <w:tr w:rsidR="00564518" w:rsidRPr="00160A46" w:rsidTr="00564518">
        <w:trPr>
          <w:tblHeader/>
        </w:trPr>
        <w:tc>
          <w:tcPr>
            <w:tcW w:w="1134" w:type="dxa"/>
            <w:tcBorders>
              <w:top w:val="single" w:sz="12" w:space="0" w:color="auto"/>
              <w:bottom w:val="single" w:sz="12" w:space="0" w:color="auto"/>
            </w:tcBorders>
            <w:vAlign w:val="center"/>
          </w:tcPr>
          <w:p w:rsidR="00564518" w:rsidRPr="00564518" w:rsidRDefault="00564518" w:rsidP="00564518">
            <w:pPr>
              <w:pStyle w:val="Corpodetexto"/>
              <w:tabs>
                <w:tab w:val="left" w:pos="397"/>
              </w:tabs>
              <w:spacing w:before="60" w:after="60"/>
              <w:jc w:val="center"/>
              <w:rPr>
                <w:b/>
                <w:sz w:val="16"/>
                <w:szCs w:val="16"/>
              </w:rPr>
            </w:pPr>
            <w:r w:rsidRPr="00564518">
              <w:rPr>
                <w:b/>
                <w:sz w:val="16"/>
                <w:szCs w:val="16"/>
              </w:rPr>
              <w:t>DOMÍNIO</w:t>
            </w:r>
          </w:p>
        </w:tc>
        <w:tc>
          <w:tcPr>
            <w:tcW w:w="1276" w:type="dxa"/>
            <w:tcBorders>
              <w:top w:val="single" w:sz="12" w:space="0" w:color="auto"/>
              <w:bottom w:val="single" w:sz="12" w:space="0" w:color="auto"/>
            </w:tcBorders>
            <w:vAlign w:val="center"/>
          </w:tcPr>
          <w:p w:rsidR="00564518" w:rsidRPr="00564518" w:rsidRDefault="00564518" w:rsidP="00564518">
            <w:pPr>
              <w:pStyle w:val="Corpodetexto"/>
              <w:tabs>
                <w:tab w:val="left" w:pos="397"/>
              </w:tabs>
              <w:spacing w:before="60" w:after="60"/>
              <w:jc w:val="center"/>
              <w:rPr>
                <w:b/>
                <w:sz w:val="16"/>
                <w:szCs w:val="16"/>
              </w:rPr>
            </w:pPr>
            <w:r w:rsidRPr="00564518">
              <w:rPr>
                <w:b/>
                <w:sz w:val="16"/>
                <w:szCs w:val="16"/>
              </w:rPr>
              <w:t>INDICADOR</w:t>
            </w:r>
          </w:p>
        </w:tc>
        <w:tc>
          <w:tcPr>
            <w:tcW w:w="7087" w:type="dxa"/>
            <w:gridSpan w:val="2"/>
            <w:tcBorders>
              <w:top w:val="single" w:sz="12" w:space="0" w:color="auto"/>
              <w:bottom w:val="single" w:sz="12" w:space="0" w:color="auto"/>
            </w:tcBorders>
          </w:tcPr>
          <w:p w:rsidR="00564518" w:rsidRPr="00564518" w:rsidRDefault="00564518" w:rsidP="00564518">
            <w:pPr>
              <w:pStyle w:val="Corpodetexto"/>
              <w:tabs>
                <w:tab w:val="left" w:pos="397"/>
              </w:tabs>
              <w:spacing w:before="60" w:after="60"/>
              <w:jc w:val="center"/>
              <w:rPr>
                <w:b/>
                <w:sz w:val="16"/>
                <w:szCs w:val="16"/>
              </w:rPr>
            </w:pPr>
            <w:r w:rsidRPr="00564518">
              <w:rPr>
                <w:b/>
                <w:sz w:val="16"/>
                <w:szCs w:val="16"/>
              </w:rPr>
              <w:t>DIMENSÕES</w:t>
            </w:r>
          </w:p>
        </w:tc>
      </w:tr>
      <w:tr w:rsidR="00564518" w:rsidRPr="00160A46" w:rsidTr="00564518">
        <w:tc>
          <w:tcPr>
            <w:tcW w:w="1134" w:type="dxa"/>
            <w:vMerge w:val="restart"/>
            <w:tcBorders>
              <w:top w:val="single" w:sz="12" w:space="0" w:color="auto"/>
            </w:tcBorders>
            <w:vAlign w:val="center"/>
          </w:tcPr>
          <w:p w:rsidR="00564518" w:rsidRPr="00564518" w:rsidRDefault="00564518" w:rsidP="00564518">
            <w:pPr>
              <w:pStyle w:val="Corpodetexto"/>
              <w:tabs>
                <w:tab w:val="left" w:pos="397"/>
              </w:tabs>
              <w:spacing w:before="60" w:after="60"/>
              <w:jc w:val="center"/>
              <w:rPr>
                <w:sz w:val="16"/>
                <w:szCs w:val="16"/>
              </w:rPr>
            </w:pPr>
            <w:r w:rsidRPr="00564518">
              <w:rPr>
                <w:sz w:val="16"/>
                <w:szCs w:val="16"/>
              </w:rPr>
              <w:t>A</w:t>
            </w:r>
          </w:p>
        </w:tc>
        <w:tc>
          <w:tcPr>
            <w:tcW w:w="1276" w:type="dxa"/>
            <w:vMerge w:val="restart"/>
            <w:tcBorders>
              <w:top w:val="single" w:sz="12" w:space="0" w:color="auto"/>
            </w:tcBorders>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QATC-1</w:t>
            </w:r>
          </w:p>
        </w:tc>
        <w:tc>
          <w:tcPr>
            <w:tcW w:w="709" w:type="dxa"/>
            <w:tcBorders>
              <w:top w:val="single" w:sz="12" w:space="0" w:color="auto"/>
              <w:bottom w:val="single" w:sz="4" w:space="0" w:color="auto"/>
            </w:tcBorders>
          </w:tcPr>
          <w:p w:rsidR="00564518" w:rsidRPr="00564518" w:rsidRDefault="00564518" w:rsidP="00564518">
            <w:pPr>
              <w:pStyle w:val="Corpodetexto"/>
              <w:tabs>
                <w:tab w:val="left" w:pos="397"/>
              </w:tabs>
              <w:spacing w:before="60" w:after="60"/>
              <w:rPr>
                <w:sz w:val="16"/>
                <w:szCs w:val="16"/>
              </w:rPr>
            </w:pPr>
            <w:r w:rsidRPr="00564518">
              <w:rPr>
                <w:sz w:val="16"/>
                <w:szCs w:val="16"/>
              </w:rPr>
              <w:t>1.1</w:t>
            </w:r>
          </w:p>
        </w:tc>
        <w:tc>
          <w:tcPr>
            <w:tcW w:w="6378" w:type="dxa"/>
            <w:tcBorders>
              <w:top w:val="single" w:sz="12" w:space="0" w:color="auto"/>
              <w:bottom w:val="single" w:sz="4" w:space="0" w:color="auto"/>
            </w:tcBorders>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Ministros e Conselheiros</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ign w:val="center"/>
          </w:tcPr>
          <w:p w:rsidR="00564518" w:rsidRPr="00564518" w:rsidRDefault="00564518" w:rsidP="00564518">
            <w:pPr>
              <w:pStyle w:val="Corpodetexto"/>
              <w:tabs>
                <w:tab w:val="left" w:pos="397"/>
              </w:tabs>
              <w:spacing w:before="60" w:after="60"/>
              <w:rPr>
                <w:sz w:val="16"/>
                <w:szCs w:val="16"/>
              </w:rPr>
            </w:pPr>
          </w:p>
        </w:tc>
        <w:tc>
          <w:tcPr>
            <w:tcW w:w="709" w:type="dxa"/>
            <w:tcBorders>
              <w:top w:val="single" w:sz="4" w:space="0" w:color="auto"/>
              <w:bottom w:val="single" w:sz="4" w:space="0" w:color="auto"/>
            </w:tcBorders>
          </w:tcPr>
          <w:p w:rsidR="00564518" w:rsidRPr="00564518" w:rsidRDefault="00564518" w:rsidP="00564518">
            <w:pPr>
              <w:pStyle w:val="Corpodetexto"/>
              <w:tabs>
                <w:tab w:val="left" w:pos="397"/>
              </w:tabs>
              <w:spacing w:before="60" w:after="60"/>
              <w:rPr>
                <w:sz w:val="16"/>
                <w:szCs w:val="16"/>
              </w:rPr>
            </w:pPr>
            <w:r w:rsidRPr="00564518">
              <w:rPr>
                <w:sz w:val="16"/>
                <w:szCs w:val="16"/>
              </w:rPr>
              <w:t>1.2</w:t>
            </w:r>
          </w:p>
        </w:tc>
        <w:tc>
          <w:tcPr>
            <w:tcW w:w="6378" w:type="dxa"/>
            <w:tcBorders>
              <w:top w:val="single" w:sz="4" w:space="0" w:color="auto"/>
              <w:bottom w:val="single" w:sz="4" w:space="0" w:color="auto"/>
            </w:tcBorders>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Ministros e Conselheiros Substitutos</w:t>
            </w:r>
          </w:p>
        </w:tc>
      </w:tr>
      <w:tr w:rsidR="00564518" w:rsidRPr="00160A46" w:rsidTr="00564518">
        <w:tc>
          <w:tcPr>
            <w:tcW w:w="1134" w:type="dxa"/>
            <w:vMerge/>
            <w:tcBorders>
              <w:bottom w:val="single" w:sz="12" w:space="0" w:color="auto"/>
            </w:tcBorders>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tcBorders>
              <w:bottom w:val="single" w:sz="12" w:space="0" w:color="auto"/>
            </w:tcBorders>
            <w:vAlign w:val="center"/>
          </w:tcPr>
          <w:p w:rsidR="00564518" w:rsidRPr="00564518" w:rsidRDefault="00564518" w:rsidP="00564518">
            <w:pPr>
              <w:pStyle w:val="Corpodetexto"/>
              <w:tabs>
                <w:tab w:val="left" w:pos="397"/>
              </w:tabs>
              <w:spacing w:before="60" w:after="60"/>
              <w:rPr>
                <w:sz w:val="16"/>
                <w:szCs w:val="16"/>
              </w:rPr>
            </w:pPr>
          </w:p>
        </w:tc>
        <w:tc>
          <w:tcPr>
            <w:tcW w:w="709" w:type="dxa"/>
            <w:tcBorders>
              <w:top w:val="single" w:sz="4" w:space="0" w:color="auto"/>
              <w:bottom w:val="single" w:sz="12" w:space="0" w:color="auto"/>
            </w:tcBorders>
          </w:tcPr>
          <w:p w:rsidR="00564518" w:rsidRPr="00564518" w:rsidRDefault="00564518" w:rsidP="00564518">
            <w:pPr>
              <w:pStyle w:val="Corpodetexto"/>
              <w:tabs>
                <w:tab w:val="left" w:pos="397"/>
              </w:tabs>
              <w:spacing w:before="60" w:after="60"/>
              <w:rPr>
                <w:sz w:val="16"/>
                <w:szCs w:val="16"/>
              </w:rPr>
            </w:pPr>
            <w:r w:rsidRPr="00564518">
              <w:rPr>
                <w:sz w:val="16"/>
                <w:szCs w:val="16"/>
              </w:rPr>
              <w:t>1.3</w:t>
            </w:r>
          </w:p>
        </w:tc>
        <w:tc>
          <w:tcPr>
            <w:tcW w:w="6378" w:type="dxa"/>
            <w:tcBorders>
              <w:top w:val="single" w:sz="4" w:space="0" w:color="auto"/>
              <w:bottom w:val="single" w:sz="12" w:space="0" w:color="auto"/>
            </w:tcBorders>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Ministério Público de Contas</w:t>
            </w:r>
          </w:p>
        </w:tc>
      </w:tr>
      <w:tr w:rsidR="00564518" w:rsidRPr="00160A46" w:rsidTr="00564518">
        <w:tc>
          <w:tcPr>
            <w:tcW w:w="1134" w:type="dxa"/>
            <w:vMerge w:val="restart"/>
            <w:tcBorders>
              <w:top w:val="single" w:sz="12" w:space="0" w:color="auto"/>
            </w:tcBorders>
            <w:vAlign w:val="center"/>
          </w:tcPr>
          <w:p w:rsidR="00564518" w:rsidRPr="00564518" w:rsidRDefault="00564518" w:rsidP="00564518">
            <w:pPr>
              <w:pStyle w:val="Corpodetexto"/>
              <w:tabs>
                <w:tab w:val="left" w:pos="397"/>
              </w:tabs>
              <w:spacing w:before="60" w:after="60"/>
              <w:jc w:val="center"/>
              <w:rPr>
                <w:sz w:val="16"/>
                <w:szCs w:val="16"/>
              </w:rPr>
            </w:pPr>
            <w:r w:rsidRPr="00564518">
              <w:rPr>
                <w:sz w:val="16"/>
                <w:szCs w:val="16"/>
              </w:rPr>
              <w:t>B</w:t>
            </w:r>
          </w:p>
        </w:tc>
        <w:tc>
          <w:tcPr>
            <w:tcW w:w="1276" w:type="dxa"/>
            <w:vMerge w:val="restart"/>
            <w:tcBorders>
              <w:top w:val="single" w:sz="12" w:space="0" w:color="auto"/>
            </w:tcBorders>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QATC-2</w:t>
            </w:r>
          </w:p>
        </w:tc>
        <w:tc>
          <w:tcPr>
            <w:tcW w:w="709" w:type="dxa"/>
            <w:tcBorders>
              <w:top w:val="single" w:sz="12" w:space="0" w:color="auto"/>
            </w:tcBorders>
          </w:tcPr>
          <w:p w:rsidR="00564518" w:rsidRPr="00564518" w:rsidRDefault="00564518" w:rsidP="00564518">
            <w:pPr>
              <w:pStyle w:val="Corpodetexto"/>
              <w:tabs>
                <w:tab w:val="left" w:pos="397"/>
              </w:tabs>
              <w:spacing w:before="60" w:after="60"/>
              <w:rPr>
                <w:sz w:val="16"/>
                <w:szCs w:val="16"/>
              </w:rPr>
            </w:pPr>
            <w:r w:rsidRPr="00564518">
              <w:rPr>
                <w:sz w:val="16"/>
                <w:szCs w:val="16"/>
              </w:rPr>
              <w:t>2.1</w:t>
            </w:r>
          </w:p>
        </w:tc>
        <w:tc>
          <w:tcPr>
            <w:tcW w:w="6378" w:type="dxa"/>
            <w:tcBorders>
              <w:top w:val="single" w:sz="12" w:space="0" w:color="auto"/>
            </w:tcBorders>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Alta Administração</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ign w:val="center"/>
          </w:tcPr>
          <w:p w:rsidR="00564518" w:rsidRPr="00564518" w:rsidRDefault="00564518" w:rsidP="00564518">
            <w:pPr>
              <w:pStyle w:val="Corpodetexto"/>
              <w:tabs>
                <w:tab w:val="left" w:pos="397"/>
              </w:tabs>
              <w:spacing w:before="60" w:after="60"/>
              <w:rPr>
                <w:sz w:val="16"/>
                <w:szCs w:val="16"/>
              </w:rPr>
            </w:pPr>
          </w:p>
        </w:tc>
        <w:tc>
          <w:tcPr>
            <w:tcW w:w="709" w:type="dxa"/>
            <w:tcBorders>
              <w:top w:val="single" w:sz="4" w:space="0" w:color="auto"/>
            </w:tcBorders>
          </w:tcPr>
          <w:p w:rsidR="00564518" w:rsidRPr="00564518" w:rsidRDefault="00564518" w:rsidP="00564518">
            <w:pPr>
              <w:pStyle w:val="Corpodetexto"/>
              <w:tabs>
                <w:tab w:val="left" w:pos="397"/>
              </w:tabs>
              <w:spacing w:before="60" w:after="60"/>
              <w:rPr>
                <w:sz w:val="16"/>
                <w:szCs w:val="16"/>
              </w:rPr>
            </w:pPr>
            <w:r w:rsidRPr="00564518">
              <w:rPr>
                <w:sz w:val="16"/>
                <w:szCs w:val="16"/>
              </w:rPr>
              <w:t>2.2</w:t>
            </w:r>
          </w:p>
        </w:tc>
        <w:tc>
          <w:tcPr>
            <w:tcW w:w="6378" w:type="dxa"/>
            <w:tcBorders>
              <w:top w:val="single" w:sz="4" w:space="0" w:color="auto"/>
            </w:tcBorders>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Corregedoria</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ign w:val="center"/>
          </w:tcPr>
          <w:p w:rsidR="00564518" w:rsidRPr="00564518" w:rsidRDefault="00564518" w:rsidP="00564518">
            <w:pPr>
              <w:pStyle w:val="Corpodetexto"/>
              <w:tabs>
                <w:tab w:val="left" w:pos="397"/>
              </w:tabs>
              <w:spacing w:before="60" w:after="60"/>
              <w:rPr>
                <w:sz w:val="16"/>
                <w:szCs w:val="16"/>
              </w:rPr>
            </w:pPr>
          </w:p>
        </w:tc>
        <w:tc>
          <w:tcPr>
            <w:tcW w:w="709" w:type="dxa"/>
            <w:tcBorders>
              <w:top w:val="single" w:sz="4" w:space="0" w:color="auto"/>
            </w:tcBorders>
          </w:tcPr>
          <w:p w:rsidR="00564518" w:rsidRPr="00564518" w:rsidRDefault="00564518" w:rsidP="00564518">
            <w:pPr>
              <w:pStyle w:val="Corpodetexto"/>
              <w:tabs>
                <w:tab w:val="left" w:pos="397"/>
              </w:tabs>
              <w:spacing w:before="60" w:after="60"/>
              <w:rPr>
                <w:sz w:val="16"/>
                <w:szCs w:val="16"/>
              </w:rPr>
            </w:pPr>
            <w:r w:rsidRPr="00564518">
              <w:rPr>
                <w:sz w:val="16"/>
                <w:szCs w:val="16"/>
              </w:rPr>
              <w:t>2.3</w:t>
            </w:r>
          </w:p>
        </w:tc>
        <w:tc>
          <w:tcPr>
            <w:tcW w:w="6378" w:type="dxa"/>
            <w:tcBorders>
              <w:top w:val="single" w:sz="4" w:space="0" w:color="auto"/>
            </w:tcBorders>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Gestão da Ética</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restart"/>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QATC-3</w:t>
            </w:r>
          </w:p>
        </w:tc>
        <w:tc>
          <w:tcPr>
            <w:tcW w:w="709" w:type="dxa"/>
          </w:tcPr>
          <w:p w:rsidR="00564518" w:rsidRPr="00564518" w:rsidRDefault="00564518" w:rsidP="00564518">
            <w:pPr>
              <w:pStyle w:val="Corpodetexto"/>
              <w:tabs>
                <w:tab w:val="left" w:pos="397"/>
              </w:tabs>
              <w:spacing w:before="60" w:after="60"/>
              <w:rPr>
                <w:sz w:val="16"/>
                <w:szCs w:val="16"/>
              </w:rPr>
            </w:pPr>
            <w:r w:rsidRPr="00564518">
              <w:rPr>
                <w:sz w:val="16"/>
                <w:szCs w:val="16"/>
              </w:rPr>
              <w:t>3.1</w:t>
            </w:r>
          </w:p>
        </w:tc>
        <w:tc>
          <w:tcPr>
            <w:tcW w:w="6378" w:type="dxa"/>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Processos de Planejamento Estratégico</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ign w:val="center"/>
          </w:tcPr>
          <w:p w:rsidR="00564518" w:rsidRPr="00564518" w:rsidRDefault="00564518" w:rsidP="00564518">
            <w:pPr>
              <w:pStyle w:val="Corpodetexto"/>
              <w:tabs>
                <w:tab w:val="left" w:pos="397"/>
              </w:tabs>
              <w:spacing w:before="60" w:after="60"/>
              <w:rPr>
                <w:sz w:val="16"/>
                <w:szCs w:val="16"/>
              </w:rPr>
            </w:pPr>
          </w:p>
        </w:tc>
        <w:tc>
          <w:tcPr>
            <w:tcW w:w="709" w:type="dxa"/>
          </w:tcPr>
          <w:p w:rsidR="00564518" w:rsidRPr="00564518" w:rsidRDefault="00564518" w:rsidP="00564518">
            <w:pPr>
              <w:pStyle w:val="Corpodetexto"/>
              <w:tabs>
                <w:tab w:val="left" w:pos="397"/>
              </w:tabs>
              <w:spacing w:before="60" w:after="60"/>
              <w:rPr>
                <w:sz w:val="16"/>
                <w:szCs w:val="16"/>
              </w:rPr>
            </w:pPr>
            <w:r w:rsidRPr="00564518">
              <w:rPr>
                <w:sz w:val="16"/>
                <w:szCs w:val="16"/>
              </w:rPr>
              <w:t>3.2</w:t>
            </w:r>
          </w:p>
        </w:tc>
        <w:tc>
          <w:tcPr>
            <w:tcW w:w="6378" w:type="dxa"/>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Execução e Monitoramento do Plano Estratégico</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ign w:val="center"/>
          </w:tcPr>
          <w:p w:rsidR="00564518" w:rsidRPr="00564518" w:rsidRDefault="00564518" w:rsidP="00564518">
            <w:pPr>
              <w:pStyle w:val="Corpodetexto"/>
              <w:tabs>
                <w:tab w:val="left" w:pos="397"/>
              </w:tabs>
              <w:spacing w:before="60" w:after="60"/>
              <w:rPr>
                <w:sz w:val="16"/>
                <w:szCs w:val="16"/>
              </w:rPr>
            </w:pPr>
          </w:p>
        </w:tc>
        <w:tc>
          <w:tcPr>
            <w:tcW w:w="709" w:type="dxa"/>
          </w:tcPr>
          <w:p w:rsidR="00564518" w:rsidRPr="00564518" w:rsidRDefault="00564518" w:rsidP="00564518">
            <w:pPr>
              <w:pStyle w:val="Corpodetexto"/>
              <w:tabs>
                <w:tab w:val="left" w:pos="397"/>
              </w:tabs>
              <w:spacing w:before="60" w:after="60"/>
              <w:rPr>
                <w:sz w:val="16"/>
                <w:szCs w:val="16"/>
              </w:rPr>
            </w:pPr>
            <w:r w:rsidRPr="00564518">
              <w:rPr>
                <w:sz w:val="16"/>
                <w:szCs w:val="16"/>
              </w:rPr>
              <w:t>3.3</w:t>
            </w:r>
          </w:p>
        </w:tc>
        <w:tc>
          <w:tcPr>
            <w:tcW w:w="6378" w:type="dxa"/>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Gestão de Tecnologia da Informação e Comunicação</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restart"/>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QATC-4</w:t>
            </w:r>
          </w:p>
        </w:tc>
        <w:tc>
          <w:tcPr>
            <w:tcW w:w="709" w:type="dxa"/>
          </w:tcPr>
          <w:p w:rsidR="00564518" w:rsidRPr="00564518" w:rsidRDefault="00564518" w:rsidP="00564518">
            <w:pPr>
              <w:pStyle w:val="Corpodetexto"/>
              <w:tabs>
                <w:tab w:val="left" w:pos="397"/>
              </w:tabs>
              <w:spacing w:before="60" w:after="60"/>
              <w:rPr>
                <w:sz w:val="16"/>
                <w:szCs w:val="16"/>
              </w:rPr>
            </w:pPr>
            <w:r w:rsidRPr="00564518">
              <w:rPr>
                <w:sz w:val="16"/>
                <w:szCs w:val="16"/>
              </w:rPr>
              <w:t>4.1</w:t>
            </w:r>
          </w:p>
        </w:tc>
        <w:tc>
          <w:tcPr>
            <w:tcW w:w="6378" w:type="dxa"/>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Transparência</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ign w:val="center"/>
          </w:tcPr>
          <w:p w:rsidR="00564518" w:rsidRPr="00564518" w:rsidRDefault="00564518" w:rsidP="00564518">
            <w:pPr>
              <w:pStyle w:val="Corpodetexto"/>
              <w:tabs>
                <w:tab w:val="left" w:pos="397"/>
              </w:tabs>
              <w:spacing w:before="60" w:after="60"/>
              <w:rPr>
                <w:sz w:val="16"/>
                <w:szCs w:val="16"/>
              </w:rPr>
            </w:pPr>
          </w:p>
        </w:tc>
        <w:tc>
          <w:tcPr>
            <w:tcW w:w="709" w:type="dxa"/>
          </w:tcPr>
          <w:p w:rsidR="00564518" w:rsidRPr="00564518" w:rsidRDefault="00564518" w:rsidP="00564518">
            <w:pPr>
              <w:pStyle w:val="Corpodetexto"/>
              <w:tabs>
                <w:tab w:val="left" w:pos="397"/>
              </w:tabs>
              <w:spacing w:before="60" w:after="60"/>
              <w:rPr>
                <w:sz w:val="16"/>
                <w:szCs w:val="16"/>
              </w:rPr>
            </w:pPr>
            <w:r w:rsidRPr="00564518">
              <w:rPr>
                <w:sz w:val="16"/>
                <w:szCs w:val="16"/>
              </w:rPr>
              <w:t>4.2</w:t>
            </w:r>
          </w:p>
        </w:tc>
        <w:tc>
          <w:tcPr>
            <w:tcW w:w="6378" w:type="dxa"/>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Comunicação</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ign w:val="center"/>
          </w:tcPr>
          <w:p w:rsidR="00564518" w:rsidRPr="00564518" w:rsidRDefault="00564518" w:rsidP="00564518">
            <w:pPr>
              <w:pStyle w:val="Corpodetexto"/>
              <w:tabs>
                <w:tab w:val="left" w:pos="397"/>
              </w:tabs>
              <w:spacing w:before="60" w:after="60"/>
              <w:rPr>
                <w:sz w:val="16"/>
                <w:szCs w:val="16"/>
              </w:rPr>
            </w:pPr>
          </w:p>
        </w:tc>
        <w:tc>
          <w:tcPr>
            <w:tcW w:w="709" w:type="dxa"/>
          </w:tcPr>
          <w:p w:rsidR="00564518" w:rsidRPr="00564518" w:rsidRDefault="00564518" w:rsidP="00564518">
            <w:pPr>
              <w:pStyle w:val="Corpodetexto"/>
              <w:tabs>
                <w:tab w:val="left" w:pos="397"/>
              </w:tabs>
              <w:spacing w:before="60" w:after="60"/>
              <w:rPr>
                <w:sz w:val="16"/>
                <w:szCs w:val="16"/>
              </w:rPr>
            </w:pPr>
            <w:r w:rsidRPr="00564518">
              <w:rPr>
                <w:sz w:val="16"/>
                <w:szCs w:val="16"/>
              </w:rPr>
              <w:t>4.3</w:t>
            </w:r>
          </w:p>
        </w:tc>
        <w:tc>
          <w:tcPr>
            <w:tcW w:w="6378" w:type="dxa"/>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Ouvidoria</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ign w:val="center"/>
          </w:tcPr>
          <w:p w:rsidR="00564518" w:rsidRPr="00564518" w:rsidRDefault="00564518" w:rsidP="00564518">
            <w:pPr>
              <w:pStyle w:val="Corpodetexto"/>
              <w:tabs>
                <w:tab w:val="left" w:pos="397"/>
              </w:tabs>
              <w:spacing w:before="60" w:after="60"/>
              <w:rPr>
                <w:sz w:val="16"/>
                <w:szCs w:val="16"/>
              </w:rPr>
            </w:pPr>
          </w:p>
        </w:tc>
        <w:tc>
          <w:tcPr>
            <w:tcW w:w="709" w:type="dxa"/>
          </w:tcPr>
          <w:p w:rsidR="00564518" w:rsidRPr="00564518" w:rsidRDefault="00564518" w:rsidP="00564518">
            <w:pPr>
              <w:pStyle w:val="Corpodetexto"/>
              <w:tabs>
                <w:tab w:val="left" w:pos="397"/>
              </w:tabs>
              <w:spacing w:before="60" w:after="60"/>
              <w:rPr>
                <w:sz w:val="16"/>
                <w:szCs w:val="16"/>
              </w:rPr>
            </w:pPr>
            <w:r w:rsidRPr="00564518">
              <w:rPr>
                <w:sz w:val="16"/>
                <w:szCs w:val="16"/>
              </w:rPr>
              <w:t>4.4</w:t>
            </w:r>
          </w:p>
        </w:tc>
        <w:tc>
          <w:tcPr>
            <w:tcW w:w="6378" w:type="dxa"/>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Controle Interno</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restart"/>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QATC-5</w:t>
            </w:r>
          </w:p>
        </w:tc>
        <w:tc>
          <w:tcPr>
            <w:tcW w:w="709" w:type="dxa"/>
          </w:tcPr>
          <w:p w:rsidR="00564518" w:rsidRPr="00564518" w:rsidRDefault="00564518" w:rsidP="00564518">
            <w:pPr>
              <w:pStyle w:val="Corpodetexto"/>
              <w:tabs>
                <w:tab w:val="left" w:pos="397"/>
              </w:tabs>
              <w:spacing w:before="60" w:after="60"/>
              <w:rPr>
                <w:sz w:val="16"/>
                <w:szCs w:val="16"/>
              </w:rPr>
            </w:pPr>
            <w:r w:rsidRPr="00564518">
              <w:rPr>
                <w:sz w:val="16"/>
                <w:szCs w:val="16"/>
              </w:rPr>
              <w:t>5.1</w:t>
            </w:r>
          </w:p>
        </w:tc>
        <w:tc>
          <w:tcPr>
            <w:tcW w:w="6378" w:type="dxa"/>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Prazos para Apreciação (Julgamento, Emissão de Parecer, Registro, etc.)</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ign w:val="center"/>
          </w:tcPr>
          <w:p w:rsidR="00564518" w:rsidRPr="00564518" w:rsidRDefault="00564518" w:rsidP="00564518">
            <w:pPr>
              <w:pStyle w:val="Corpodetexto"/>
              <w:tabs>
                <w:tab w:val="left" w:pos="397"/>
              </w:tabs>
              <w:spacing w:before="60" w:after="60"/>
              <w:rPr>
                <w:sz w:val="16"/>
                <w:szCs w:val="16"/>
              </w:rPr>
            </w:pPr>
          </w:p>
        </w:tc>
        <w:tc>
          <w:tcPr>
            <w:tcW w:w="709" w:type="dxa"/>
          </w:tcPr>
          <w:p w:rsidR="00564518" w:rsidRPr="00564518" w:rsidRDefault="00564518" w:rsidP="00564518">
            <w:pPr>
              <w:pStyle w:val="Corpodetexto"/>
              <w:tabs>
                <w:tab w:val="left" w:pos="397"/>
              </w:tabs>
              <w:spacing w:before="60" w:after="60"/>
              <w:rPr>
                <w:sz w:val="16"/>
                <w:szCs w:val="16"/>
              </w:rPr>
            </w:pPr>
            <w:r w:rsidRPr="00564518">
              <w:rPr>
                <w:sz w:val="16"/>
                <w:szCs w:val="16"/>
              </w:rPr>
              <w:t>5.2</w:t>
            </w:r>
          </w:p>
        </w:tc>
        <w:tc>
          <w:tcPr>
            <w:tcW w:w="6378" w:type="dxa"/>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Medidas para Racionalizar a Geração de Processos (Antes da Autuação)</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ign w:val="center"/>
          </w:tcPr>
          <w:p w:rsidR="00564518" w:rsidRPr="00564518" w:rsidRDefault="00564518" w:rsidP="00564518">
            <w:pPr>
              <w:pStyle w:val="Corpodetexto"/>
              <w:tabs>
                <w:tab w:val="left" w:pos="397"/>
              </w:tabs>
              <w:spacing w:before="60" w:after="60"/>
              <w:rPr>
                <w:sz w:val="16"/>
                <w:szCs w:val="16"/>
              </w:rPr>
            </w:pPr>
          </w:p>
        </w:tc>
        <w:tc>
          <w:tcPr>
            <w:tcW w:w="709" w:type="dxa"/>
          </w:tcPr>
          <w:p w:rsidR="00564518" w:rsidRPr="00564518" w:rsidRDefault="00564518" w:rsidP="00564518">
            <w:pPr>
              <w:pStyle w:val="Corpodetexto"/>
              <w:tabs>
                <w:tab w:val="left" w:pos="397"/>
              </w:tabs>
              <w:spacing w:before="60" w:after="60"/>
              <w:rPr>
                <w:sz w:val="16"/>
                <w:szCs w:val="16"/>
              </w:rPr>
            </w:pPr>
            <w:r w:rsidRPr="00564518">
              <w:rPr>
                <w:sz w:val="16"/>
                <w:szCs w:val="16"/>
              </w:rPr>
              <w:t>5.3</w:t>
            </w:r>
          </w:p>
        </w:tc>
        <w:tc>
          <w:tcPr>
            <w:tcW w:w="6378" w:type="dxa"/>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Gestão Processual</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ign w:val="center"/>
          </w:tcPr>
          <w:p w:rsidR="00564518" w:rsidRPr="00564518" w:rsidRDefault="00564518" w:rsidP="00564518">
            <w:pPr>
              <w:pStyle w:val="Corpodetexto"/>
              <w:tabs>
                <w:tab w:val="left" w:pos="397"/>
              </w:tabs>
              <w:spacing w:before="60" w:after="60"/>
              <w:rPr>
                <w:sz w:val="16"/>
                <w:szCs w:val="16"/>
              </w:rPr>
            </w:pPr>
          </w:p>
        </w:tc>
        <w:tc>
          <w:tcPr>
            <w:tcW w:w="709" w:type="dxa"/>
          </w:tcPr>
          <w:p w:rsidR="00564518" w:rsidRPr="00564518" w:rsidRDefault="00564518" w:rsidP="00564518">
            <w:pPr>
              <w:pStyle w:val="Corpodetexto"/>
              <w:tabs>
                <w:tab w:val="left" w:pos="397"/>
              </w:tabs>
              <w:spacing w:before="60" w:after="60"/>
              <w:rPr>
                <w:sz w:val="16"/>
                <w:szCs w:val="16"/>
              </w:rPr>
            </w:pPr>
            <w:r w:rsidRPr="00564518">
              <w:rPr>
                <w:sz w:val="16"/>
                <w:szCs w:val="16"/>
              </w:rPr>
              <w:t>5.4</w:t>
            </w:r>
          </w:p>
        </w:tc>
        <w:tc>
          <w:tcPr>
            <w:tcW w:w="6378" w:type="dxa"/>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Súmula e Jurisprudência</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restart"/>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QATC-6</w:t>
            </w:r>
          </w:p>
        </w:tc>
        <w:tc>
          <w:tcPr>
            <w:tcW w:w="709" w:type="dxa"/>
          </w:tcPr>
          <w:p w:rsidR="00564518" w:rsidRPr="00564518" w:rsidRDefault="00564518" w:rsidP="00564518">
            <w:pPr>
              <w:pStyle w:val="Corpodetexto"/>
              <w:tabs>
                <w:tab w:val="left" w:pos="397"/>
              </w:tabs>
              <w:spacing w:before="60" w:after="60"/>
              <w:rPr>
                <w:sz w:val="16"/>
                <w:szCs w:val="16"/>
              </w:rPr>
            </w:pPr>
            <w:r w:rsidRPr="00564518">
              <w:rPr>
                <w:sz w:val="16"/>
                <w:szCs w:val="16"/>
              </w:rPr>
              <w:t>6.1</w:t>
            </w:r>
          </w:p>
        </w:tc>
        <w:tc>
          <w:tcPr>
            <w:tcW w:w="6378" w:type="dxa"/>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Política e Estratégia de Gestão de Pessoas</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ign w:val="center"/>
          </w:tcPr>
          <w:p w:rsidR="00564518" w:rsidRPr="00564518" w:rsidRDefault="00564518" w:rsidP="00564518">
            <w:pPr>
              <w:pStyle w:val="Corpodetexto"/>
              <w:tabs>
                <w:tab w:val="left" w:pos="397"/>
              </w:tabs>
              <w:spacing w:before="60" w:after="60"/>
              <w:rPr>
                <w:sz w:val="16"/>
                <w:szCs w:val="16"/>
              </w:rPr>
            </w:pPr>
          </w:p>
        </w:tc>
        <w:tc>
          <w:tcPr>
            <w:tcW w:w="709" w:type="dxa"/>
          </w:tcPr>
          <w:p w:rsidR="00564518" w:rsidRPr="00564518" w:rsidRDefault="00564518" w:rsidP="00564518">
            <w:pPr>
              <w:pStyle w:val="Corpodetexto"/>
              <w:tabs>
                <w:tab w:val="left" w:pos="397"/>
              </w:tabs>
              <w:spacing w:before="60" w:after="60"/>
              <w:rPr>
                <w:sz w:val="16"/>
                <w:szCs w:val="16"/>
              </w:rPr>
            </w:pPr>
            <w:r w:rsidRPr="00564518">
              <w:rPr>
                <w:sz w:val="16"/>
                <w:szCs w:val="16"/>
              </w:rPr>
              <w:t>6.2</w:t>
            </w:r>
          </w:p>
        </w:tc>
        <w:tc>
          <w:tcPr>
            <w:tcW w:w="6378" w:type="dxa"/>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Gestão da Carreira</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ign w:val="center"/>
          </w:tcPr>
          <w:p w:rsidR="00564518" w:rsidRPr="00564518" w:rsidRDefault="00564518" w:rsidP="00564518">
            <w:pPr>
              <w:pStyle w:val="Corpodetexto"/>
              <w:tabs>
                <w:tab w:val="left" w:pos="397"/>
              </w:tabs>
              <w:spacing w:before="60" w:after="60"/>
              <w:rPr>
                <w:sz w:val="16"/>
                <w:szCs w:val="16"/>
              </w:rPr>
            </w:pPr>
          </w:p>
        </w:tc>
        <w:tc>
          <w:tcPr>
            <w:tcW w:w="709" w:type="dxa"/>
            <w:tcBorders>
              <w:bottom w:val="single" w:sz="4" w:space="0" w:color="auto"/>
            </w:tcBorders>
          </w:tcPr>
          <w:p w:rsidR="00564518" w:rsidRPr="00564518" w:rsidRDefault="00564518" w:rsidP="00564518">
            <w:pPr>
              <w:pStyle w:val="Corpodetexto"/>
              <w:tabs>
                <w:tab w:val="left" w:pos="397"/>
              </w:tabs>
              <w:spacing w:before="60" w:after="60"/>
              <w:rPr>
                <w:sz w:val="16"/>
                <w:szCs w:val="16"/>
              </w:rPr>
            </w:pPr>
            <w:r w:rsidRPr="00564518">
              <w:rPr>
                <w:sz w:val="16"/>
                <w:szCs w:val="16"/>
              </w:rPr>
              <w:t>6.3</w:t>
            </w:r>
          </w:p>
        </w:tc>
        <w:tc>
          <w:tcPr>
            <w:tcW w:w="6378" w:type="dxa"/>
            <w:tcBorders>
              <w:bottom w:val="single" w:sz="4" w:space="0" w:color="auto"/>
            </w:tcBorders>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Políticas de Bem-estar, Acessibilidade e Clima Organizacional</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restart"/>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QATC-7</w:t>
            </w:r>
          </w:p>
        </w:tc>
        <w:tc>
          <w:tcPr>
            <w:tcW w:w="709" w:type="dxa"/>
            <w:tcBorders>
              <w:bottom w:val="single" w:sz="4" w:space="0" w:color="auto"/>
            </w:tcBorders>
          </w:tcPr>
          <w:p w:rsidR="00564518" w:rsidRPr="00564518" w:rsidRDefault="00564518" w:rsidP="00564518">
            <w:pPr>
              <w:pStyle w:val="Corpodetexto"/>
              <w:tabs>
                <w:tab w:val="left" w:pos="397"/>
              </w:tabs>
              <w:spacing w:before="60" w:after="60"/>
              <w:rPr>
                <w:sz w:val="16"/>
                <w:szCs w:val="16"/>
              </w:rPr>
            </w:pPr>
            <w:r w:rsidRPr="00564518">
              <w:rPr>
                <w:sz w:val="16"/>
                <w:szCs w:val="16"/>
              </w:rPr>
              <w:t>7.1</w:t>
            </w:r>
          </w:p>
        </w:tc>
        <w:tc>
          <w:tcPr>
            <w:tcW w:w="6378" w:type="dxa"/>
            <w:tcBorders>
              <w:bottom w:val="single" w:sz="4" w:space="0" w:color="auto"/>
            </w:tcBorders>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Gestão de Competências e Liderança</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ign w:val="center"/>
          </w:tcPr>
          <w:p w:rsidR="00564518" w:rsidRPr="00564518" w:rsidRDefault="00564518" w:rsidP="00564518">
            <w:pPr>
              <w:pStyle w:val="Corpodetexto"/>
              <w:tabs>
                <w:tab w:val="left" w:pos="397"/>
              </w:tabs>
              <w:spacing w:before="60" w:after="60"/>
              <w:rPr>
                <w:sz w:val="16"/>
                <w:szCs w:val="16"/>
              </w:rPr>
            </w:pPr>
          </w:p>
        </w:tc>
        <w:tc>
          <w:tcPr>
            <w:tcW w:w="709" w:type="dxa"/>
            <w:tcBorders>
              <w:bottom w:val="single" w:sz="4" w:space="0" w:color="auto"/>
            </w:tcBorders>
          </w:tcPr>
          <w:p w:rsidR="00564518" w:rsidRPr="00564518" w:rsidRDefault="00564518" w:rsidP="00564518">
            <w:pPr>
              <w:pStyle w:val="Corpodetexto"/>
              <w:tabs>
                <w:tab w:val="left" w:pos="397"/>
              </w:tabs>
              <w:spacing w:before="60" w:after="60"/>
              <w:rPr>
                <w:sz w:val="16"/>
                <w:szCs w:val="16"/>
              </w:rPr>
            </w:pPr>
            <w:r w:rsidRPr="00564518">
              <w:rPr>
                <w:sz w:val="16"/>
                <w:szCs w:val="16"/>
              </w:rPr>
              <w:t>7.2</w:t>
            </w:r>
          </w:p>
        </w:tc>
        <w:tc>
          <w:tcPr>
            <w:tcW w:w="6378" w:type="dxa"/>
            <w:tcBorders>
              <w:bottom w:val="single" w:sz="4" w:space="0" w:color="auto"/>
            </w:tcBorders>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Desenvolvimento e Formação Profissional</w:t>
            </w:r>
          </w:p>
        </w:tc>
      </w:tr>
      <w:tr w:rsidR="00564518" w:rsidRPr="00160A46" w:rsidTr="00564518">
        <w:tc>
          <w:tcPr>
            <w:tcW w:w="1134" w:type="dxa"/>
            <w:vMerge/>
            <w:tcBorders>
              <w:bottom w:val="single" w:sz="12" w:space="0" w:color="auto"/>
            </w:tcBorders>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tcBorders>
              <w:bottom w:val="single" w:sz="12" w:space="0" w:color="auto"/>
            </w:tcBorders>
            <w:vAlign w:val="center"/>
          </w:tcPr>
          <w:p w:rsidR="00564518" w:rsidRPr="00564518" w:rsidRDefault="00564518" w:rsidP="00564518">
            <w:pPr>
              <w:pStyle w:val="Corpodetexto"/>
              <w:tabs>
                <w:tab w:val="left" w:pos="397"/>
              </w:tabs>
              <w:spacing w:before="60" w:after="60"/>
              <w:rPr>
                <w:sz w:val="16"/>
                <w:szCs w:val="16"/>
              </w:rPr>
            </w:pPr>
          </w:p>
        </w:tc>
        <w:tc>
          <w:tcPr>
            <w:tcW w:w="709" w:type="dxa"/>
            <w:tcBorders>
              <w:bottom w:val="single" w:sz="12" w:space="0" w:color="auto"/>
            </w:tcBorders>
          </w:tcPr>
          <w:p w:rsidR="00564518" w:rsidRPr="00564518" w:rsidRDefault="00564518" w:rsidP="00564518">
            <w:pPr>
              <w:pStyle w:val="Corpodetexto"/>
              <w:tabs>
                <w:tab w:val="left" w:pos="397"/>
              </w:tabs>
              <w:spacing w:before="60" w:after="60"/>
              <w:rPr>
                <w:sz w:val="16"/>
                <w:szCs w:val="16"/>
              </w:rPr>
            </w:pPr>
            <w:r w:rsidRPr="00564518">
              <w:rPr>
                <w:sz w:val="16"/>
                <w:szCs w:val="16"/>
              </w:rPr>
              <w:t>7.3</w:t>
            </w:r>
          </w:p>
        </w:tc>
        <w:tc>
          <w:tcPr>
            <w:tcW w:w="6378" w:type="dxa"/>
            <w:tcBorders>
              <w:bottom w:val="single" w:sz="12" w:space="0" w:color="auto"/>
            </w:tcBorders>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Escola de Contas</w:t>
            </w:r>
          </w:p>
        </w:tc>
      </w:tr>
      <w:tr w:rsidR="00564518" w:rsidRPr="00160A46" w:rsidTr="00564518">
        <w:tc>
          <w:tcPr>
            <w:tcW w:w="1134" w:type="dxa"/>
            <w:vMerge w:val="restart"/>
            <w:tcBorders>
              <w:top w:val="single" w:sz="12" w:space="0" w:color="auto"/>
            </w:tcBorders>
            <w:vAlign w:val="center"/>
          </w:tcPr>
          <w:p w:rsidR="00564518" w:rsidRPr="00564518" w:rsidRDefault="00564518" w:rsidP="00564518">
            <w:pPr>
              <w:pStyle w:val="Corpodetexto"/>
              <w:tabs>
                <w:tab w:val="left" w:pos="397"/>
              </w:tabs>
              <w:spacing w:before="60" w:after="60"/>
              <w:jc w:val="center"/>
              <w:rPr>
                <w:sz w:val="16"/>
                <w:szCs w:val="16"/>
              </w:rPr>
            </w:pPr>
            <w:r w:rsidRPr="00564518">
              <w:rPr>
                <w:sz w:val="16"/>
                <w:szCs w:val="16"/>
              </w:rPr>
              <w:t>C</w:t>
            </w:r>
          </w:p>
        </w:tc>
        <w:tc>
          <w:tcPr>
            <w:tcW w:w="1276" w:type="dxa"/>
            <w:vMerge w:val="restart"/>
            <w:tcBorders>
              <w:top w:val="single" w:sz="12" w:space="0" w:color="auto"/>
            </w:tcBorders>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QATC-8</w:t>
            </w:r>
          </w:p>
        </w:tc>
        <w:tc>
          <w:tcPr>
            <w:tcW w:w="709" w:type="dxa"/>
            <w:tcBorders>
              <w:top w:val="single" w:sz="12" w:space="0" w:color="auto"/>
            </w:tcBorders>
          </w:tcPr>
          <w:p w:rsidR="00564518" w:rsidRPr="00564518" w:rsidRDefault="00564518" w:rsidP="00564518">
            <w:pPr>
              <w:pStyle w:val="Corpodetexto"/>
              <w:tabs>
                <w:tab w:val="left" w:pos="397"/>
              </w:tabs>
              <w:spacing w:before="60" w:after="60"/>
              <w:rPr>
                <w:sz w:val="16"/>
                <w:szCs w:val="16"/>
              </w:rPr>
            </w:pPr>
            <w:r w:rsidRPr="00564518">
              <w:rPr>
                <w:sz w:val="16"/>
                <w:szCs w:val="16"/>
              </w:rPr>
              <w:t>8.1</w:t>
            </w:r>
          </w:p>
        </w:tc>
        <w:tc>
          <w:tcPr>
            <w:tcW w:w="6378" w:type="dxa"/>
            <w:tcBorders>
              <w:top w:val="single" w:sz="12" w:space="0" w:color="auto"/>
            </w:tcBorders>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Processo de Planejamento de Fiscalização e Auditoria</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ign w:val="center"/>
          </w:tcPr>
          <w:p w:rsidR="00564518" w:rsidRPr="00564518" w:rsidRDefault="00564518" w:rsidP="00564518">
            <w:pPr>
              <w:pStyle w:val="Corpodetexto"/>
              <w:tabs>
                <w:tab w:val="left" w:pos="397"/>
              </w:tabs>
              <w:spacing w:before="60" w:after="60"/>
              <w:rPr>
                <w:sz w:val="16"/>
                <w:szCs w:val="16"/>
              </w:rPr>
            </w:pPr>
          </w:p>
        </w:tc>
        <w:tc>
          <w:tcPr>
            <w:tcW w:w="709" w:type="dxa"/>
            <w:tcBorders>
              <w:top w:val="single" w:sz="4" w:space="0" w:color="auto"/>
            </w:tcBorders>
          </w:tcPr>
          <w:p w:rsidR="00564518" w:rsidRPr="00564518" w:rsidRDefault="00564518" w:rsidP="00564518">
            <w:pPr>
              <w:pStyle w:val="Corpodetexto"/>
              <w:tabs>
                <w:tab w:val="left" w:pos="397"/>
              </w:tabs>
              <w:spacing w:before="60" w:after="60"/>
              <w:rPr>
                <w:sz w:val="16"/>
                <w:szCs w:val="16"/>
              </w:rPr>
            </w:pPr>
            <w:r w:rsidRPr="00564518">
              <w:rPr>
                <w:sz w:val="16"/>
                <w:szCs w:val="16"/>
              </w:rPr>
              <w:t>8.2</w:t>
            </w:r>
          </w:p>
        </w:tc>
        <w:tc>
          <w:tcPr>
            <w:tcW w:w="6378" w:type="dxa"/>
            <w:tcBorders>
              <w:top w:val="single" w:sz="4" w:space="0" w:color="auto"/>
            </w:tcBorders>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Planejamento das Auditorias de Conformidade</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ign w:val="center"/>
          </w:tcPr>
          <w:p w:rsidR="00564518" w:rsidRPr="00564518" w:rsidRDefault="00564518" w:rsidP="00564518">
            <w:pPr>
              <w:pStyle w:val="Corpodetexto"/>
              <w:tabs>
                <w:tab w:val="left" w:pos="397"/>
              </w:tabs>
              <w:spacing w:before="60" w:after="60"/>
              <w:rPr>
                <w:sz w:val="16"/>
                <w:szCs w:val="16"/>
              </w:rPr>
            </w:pPr>
          </w:p>
        </w:tc>
        <w:tc>
          <w:tcPr>
            <w:tcW w:w="709" w:type="dxa"/>
            <w:tcBorders>
              <w:top w:val="single" w:sz="4" w:space="0" w:color="auto"/>
            </w:tcBorders>
          </w:tcPr>
          <w:p w:rsidR="00564518" w:rsidRPr="00564518" w:rsidRDefault="00564518" w:rsidP="00564518">
            <w:pPr>
              <w:pStyle w:val="Corpodetexto"/>
              <w:tabs>
                <w:tab w:val="left" w:pos="397"/>
              </w:tabs>
              <w:spacing w:before="60" w:after="60"/>
              <w:rPr>
                <w:sz w:val="16"/>
                <w:szCs w:val="16"/>
              </w:rPr>
            </w:pPr>
            <w:r w:rsidRPr="00564518">
              <w:rPr>
                <w:sz w:val="16"/>
                <w:szCs w:val="16"/>
              </w:rPr>
              <w:t>8.3</w:t>
            </w:r>
          </w:p>
        </w:tc>
        <w:tc>
          <w:tcPr>
            <w:tcW w:w="6378" w:type="dxa"/>
            <w:tcBorders>
              <w:top w:val="single" w:sz="4" w:space="0" w:color="auto"/>
            </w:tcBorders>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Planejamento das Auditorias Operacionais</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ign w:val="center"/>
          </w:tcPr>
          <w:p w:rsidR="00564518" w:rsidRPr="00564518" w:rsidRDefault="00564518" w:rsidP="00564518">
            <w:pPr>
              <w:pStyle w:val="Corpodetexto"/>
              <w:tabs>
                <w:tab w:val="left" w:pos="397"/>
              </w:tabs>
              <w:spacing w:before="60" w:after="60"/>
              <w:rPr>
                <w:sz w:val="16"/>
                <w:szCs w:val="16"/>
              </w:rPr>
            </w:pPr>
          </w:p>
        </w:tc>
        <w:tc>
          <w:tcPr>
            <w:tcW w:w="709" w:type="dxa"/>
            <w:tcBorders>
              <w:top w:val="single" w:sz="4" w:space="0" w:color="auto"/>
            </w:tcBorders>
          </w:tcPr>
          <w:p w:rsidR="00564518" w:rsidRPr="00564518" w:rsidRDefault="00564518" w:rsidP="00564518">
            <w:pPr>
              <w:pStyle w:val="Corpodetexto"/>
              <w:tabs>
                <w:tab w:val="left" w:pos="397"/>
              </w:tabs>
              <w:spacing w:before="60" w:after="60"/>
              <w:rPr>
                <w:sz w:val="16"/>
                <w:szCs w:val="16"/>
              </w:rPr>
            </w:pPr>
            <w:r w:rsidRPr="00564518">
              <w:rPr>
                <w:sz w:val="16"/>
                <w:szCs w:val="16"/>
              </w:rPr>
              <w:t>8.4</w:t>
            </w:r>
          </w:p>
        </w:tc>
        <w:tc>
          <w:tcPr>
            <w:tcW w:w="6378" w:type="dxa"/>
            <w:tcBorders>
              <w:top w:val="single" w:sz="4" w:space="0" w:color="auto"/>
            </w:tcBorders>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Planejamento das Auditorias Financeiras</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restart"/>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QATC-9</w:t>
            </w:r>
          </w:p>
        </w:tc>
        <w:tc>
          <w:tcPr>
            <w:tcW w:w="709" w:type="dxa"/>
          </w:tcPr>
          <w:p w:rsidR="00564518" w:rsidRPr="00564518" w:rsidRDefault="00564518" w:rsidP="00564518">
            <w:pPr>
              <w:pStyle w:val="Corpodetexto"/>
              <w:tabs>
                <w:tab w:val="left" w:pos="397"/>
              </w:tabs>
              <w:spacing w:before="60" w:after="60"/>
              <w:rPr>
                <w:sz w:val="16"/>
                <w:szCs w:val="16"/>
              </w:rPr>
            </w:pPr>
            <w:r w:rsidRPr="00564518">
              <w:rPr>
                <w:sz w:val="16"/>
                <w:szCs w:val="16"/>
              </w:rPr>
              <w:t>9.1</w:t>
            </w:r>
          </w:p>
        </w:tc>
        <w:tc>
          <w:tcPr>
            <w:tcW w:w="6378" w:type="dxa"/>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Controle de Qualidade de Fiscalizações e Auditorias</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ign w:val="center"/>
          </w:tcPr>
          <w:p w:rsidR="00564518" w:rsidRPr="00564518" w:rsidRDefault="00564518" w:rsidP="00564518">
            <w:pPr>
              <w:pStyle w:val="Corpodetexto"/>
              <w:tabs>
                <w:tab w:val="left" w:pos="397"/>
              </w:tabs>
              <w:spacing w:before="60" w:after="60"/>
              <w:rPr>
                <w:sz w:val="16"/>
                <w:szCs w:val="16"/>
              </w:rPr>
            </w:pPr>
          </w:p>
        </w:tc>
        <w:tc>
          <w:tcPr>
            <w:tcW w:w="709" w:type="dxa"/>
          </w:tcPr>
          <w:p w:rsidR="00564518" w:rsidRPr="00564518" w:rsidRDefault="00564518" w:rsidP="00564518">
            <w:pPr>
              <w:pStyle w:val="Corpodetexto"/>
              <w:tabs>
                <w:tab w:val="left" w:pos="397"/>
              </w:tabs>
              <w:spacing w:before="60" w:after="60"/>
              <w:rPr>
                <w:sz w:val="16"/>
                <w:szCs w:val="16"/>
              </w:rPr>
            </w:pPr>
            <w:r w:rsidRPr="00564518">
              <w:rPr>
                <w:sz w:val="16"/>
                <w:szCs w:val="16"/>
              </w:rPr>
              <w:t>9.2</w:t>
            </w:r>
          </w:p>
        </w:tc>
        <w:tc>
          <w:tcPr>
            <w:tcW w:w="6378" w:type="dxa"/>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Garantia de Qualidade de Fiscalizações e Auditoria</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restart"/>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QATC-10</w:t>
            </w:r>
          </w:p>
        </w:tc>
        <w:tc>
          <w:tcPr>
            <w:tcW w:w="709" w:type="dxa"/>
          </w:tcPr>
          <w:p w:rsidR="00564518" w:rsidRPr="00564518" w:rsidRDefault="00564518" w:rsidP="00564518">
            <w:pPr>
              <w:pStyle w:val="Corpodetexto"/>
              <w:tabs>
                <w:tab w:val="left" w:pos="397"/>
              </w:tabs>
              <w:spacing w:before="60" w:after="60"/>
              <w:rPr>
                <w:sz w:val="16"/>
                <w:szCs w:val="16"/>
              </w:rPr>
            </w:pPr>
            <w:r w:rsidRPr="00564518">
              <w:rPr>
                <w:sz w:val="16"/>
                <w:szCs w:val="16"/>
              </w:rPr>
              <w:t>10.1</w:t>
            </w:r>
          </w:p>
        </w:tc>
        <w:tc>
          <w:tcPr>
            <w:tcW w:w="6378" w:type="dxa"/>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Abrangência da Auditoria de Conformidade</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ign w:val="center"/>
          </w:tcPr>
          <w:p w:rsidR="00564518" w:rsidRPr="00564518" w:rsidRDefault="00564518" w:rsidP="00564518">
            <w:pPr>
              <w:pStyle w:val="Corpodetexto"/>
              <w:tabs>
                <w:tab w:val="left" w:pos="397"/>
              </w:tabs>
              <w:spacing w:before="60" w:after="60"/>
              <w:rPr>
                <w:sz w:val="16"/>
                <w:szCs w:val="16"/>
              </w:rPr>
            </w:pPr>
          </w:p>
        </w:tc>
        <w:tc>
          <w:tcPr>
            <w:tcW w:w="709" w:type="dxa"/>
          </w:tcPr>
          <w:p w:rsidR="00564518" w:rsidRPr="00564518" w:rsidRDefault="00564518" w:rsidP="00564518">
            <w:pPr>
              <w:pStyle w:val="Corpodetexto"/>
              <w:tabs>
                <w:tab w:val="left" w:pos="397"/>
              </w:tabs>
              <w:spacing w:before="60" w:after="60"/>
              <w:rPr>
                <w:sz w:val="16"/>
                <w:szCs w:val="16"/>
              </w:rPr>
            </w:pPr>
            <w:r w:rsidRPr="00564518">
              <w:rPr>
                <w:sz w:val="16"/>
                <w:szCs w:val="16"/>
              </w:rPr>
              <w:t>10.2</w:t>
            </w:r>
          </w:p>
        </w:tc>
        <w:tc>
          <w:tcPr>
            <w:tcW w:w="6378" w:type="dxa"/>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Normas e Requisitos de Auditoria de Conformidade</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ign w:val="center"/>
          </w:tcPr>
          <w:p w:rsidR="00564518" w:rsidRPr="00564518" w:rsidRDefault="00564518" w:rsidP="00564518">
            <w:pPr>
              <w:pStyle w:val="Corpodetexto"/>
              <w:tabs>
                <w:tab w:val="left" w:pos="397"/>
              </w:tabs>
              <w:spacing w:before="60" w:after="60"/>
              <w:rPr>
                <w:sz w:val="16"/>
                <w:szCs w:val="16"/>
              </w:rPr>
            </w:pPr>
          </w:p>
        </w:tc>
        <w:tc>
          <w:tcPr>
            <w:tcW w:w="709" w:type="dxa"/>
          </w:tcPr>
          <w:p w:rsidR="00564518" w:rsidRPr="00564518" w:rsidRDefault="00564518" w:rsidP="00564518">
            <w:pPr>
              <w:pStyle w:val="Corpodetexto"/>
              <w:tabs>
                <w:tab w:val="left" w:pos="397"/>
              </w:tabs>
              <w:spacing w:before="60" w:after="60"/>
              <w:rPr>
                <w:sz w:val="16"/>
                <w:szCs w:val="16"/>
              </w:rPr>
            </w:pPr>
            <w:r w:rsidRPr="00564518">
              <w:rPr>
                <w:sz w:val="16"/>
                <w:szCs w:val="16"/>
              </w:rPr>
              <w:t>10.3</w:t>
            </w:r>
          </w:p>
        </w:tc>
        <w:tc>
          <w:tcPr>
            <w:tcW w:w="6378" w:type="dxa"/>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Processos de Auditoria de Conformidade</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ign w:val="center"/>
          </w:tcPr>
          <w:p w:rsidR="00564518" w:rsidRPr="00564518" w:rsidRDefault="00564518" w:rsidP="00564518">
            <w:pPr>
              <w:pStyle w:val="Corpodetexto"/>
              <w:tabs>
                <w:tab w:val="left" w:pos="397"/>
              </w:tabs>
              <w:spacing w:before="60" w:after="60"/>
              <w:rPr>
                <w:sz w:val="16"/>
                <w:szCs w:val="16"/>
              </w:rPr>
            </w:pPr>
          </w:p>
        </w:tc>
        <w:tc>
          <w:tcPr>
            <w:tcW w:w="709" w:type="dxa"/>
          </w:tcPr>
          <w:p w:rsidR="00564518" w:rsidRPr="00564518" w:rsidRDefault="00564518" w:rsidP="00564518">
            <w:pPr>
              <w:pStyle w:val="Corpodetexto"/>
              <w:tabs>
                <w:tab w:val="left" w:pos="397"/>
              </w:tabs>
              <w:spacing w:before="60" w:after="60"/>
              <w:rPr>
                <w:sz w:val="16"/>
                <w:szCs w:val="16"/>
              </w:rPr>
            </w:pPr>
            <w:r w:rsidRPr="00564518">
              <w:rPr>
                <w:sz w:val="16"/>
                <w:szCs w:val="16"/>
              </w:rPr>
              <w:t>10.4</w:t>
            </w:r>
          </w:p>
        </w:tc>
        <w:tc>
          <w:tcPr>
            <w:tcW w:w="6378" w:type="dxa"/>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Apreciação da Auditoria de Conformidade</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restart"/>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QATC-11</w:t>
            </w:r>
          </w:p>
        </w:tc>
        <w:tc>
          <w:tcPr>
            <w:tcW w:w="709" w:type="dxa"/>
          </w:tcPr>
          <w:p w:rsidR="00564518" w:rsidRPr="00564518" w:rsidRDefault="00564518" w:rsidP="00564518">
            <w:pPr>
              <w:pStyle w:val="Corpodetexto"/>
              <w:tabs>
                <w:tab w:val="left" w:pos="397"/>
              </w:tabs>
              <w:spacing w:before="60" w:after="60"/>
              <w:rPr>
                <w:sz w:val="16"/>
                <w:szCs w:val="16"/>
              </w:rPr>
            </w:pPr>
            <w:r w:rsidRPr="00564518">
              <w:rPr>
                <w:sz w:val="16"/>
                <w:szCs w:val="16"/>
              </w:rPr>
              <w:t>11.1</w:t>
            </w:r>
          </w:p>
        </w:tc>
        <w:tc>
          <w:tcPr>
            <w:tcW w:w="6378" w:type="dxa"/>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Abrangência da Auditoria Operacional</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ign w:val="center"/>
          </w:tcPr>
          <w:p w:rsidR="00564518" w:rsidRPr="00564518" w:rsidRDefault="00564518" w:rsidP="00564518">
            <w:pPr>
              <w:pStyle w:val="Corpodetexto"/>
              <w:tabs>
                <w:tab w:val="left" w:pos="397"/>
              </w:tabs>
              <w:spacing w:before="60" w:after="60"/>
              <w:rPr>
                <w:sz w:val="16"/>
                <w:szCs w:val="16"/>
              </w:rPr>
            </w:pPr>
          </w:p>
        </w:tc>
        <w:tc>
          <w:tcPr>
            <w:tcW w:w="709" w:type="dxa"/>
          </w:tcPr>
          <w:p w:rsidR="00564518" w:rsidRPr="00564518" w:rsidRDefault="00564518" w:rsidP="00564518">
            <w:pPr>
              <w:pStyle w:val="Corpodetexto"/>
              <w:tabs>
                <w:tab w:val="left" w:pos="397"/>
              </w:tabs>
              <w:spacing w:before="60" w:after="60"/>
              <w:rPr>
                <w:sz w:val="16"/>
                <w:szCs w:val="16"/>
              </w:rPr>
            </w:pPr>
            <w:r w:rsidRPr="00564518">
              <w:rPr>
                <w:sz w:val="16"/>
                <w:szCs w:val="16"/>
              </w:rPr>
              <w:t>11.2</w:t>
            </w:r>
          </w:p>
        </w:tc>
        <w:tc>
          <w:tcPr>
            <w:tcW w:w="6378" w:type="dxa"/>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Normas e Requisitos de Auditoria Operacional</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ign w:val="center"/>
          </w:tcPr>
          <w:p w:rsidR="00564518" w:rsidRPr="00564518" w:rsidRDefault="00564518" w:rsidP="00564518">
            <w:pPr>
              <w:pStyle w:val="Corpodetexto"/>
              <w:tabs>
                <w:tab w:val="left" w:pos="397"/>
              </w:tabs>
              <w:spacing w:before="60" w:after="60"/>
              <w:rPr>
                <w:sz w:val="16"/>
                <w:szCs w:val="16"/>
              </w:rPr>
            </w:pPr>
          </w:p>
        </w:tc>
        <w:tc>
          <w:tcPr>
            <w:tcW w:w="709" w:type="dxa"/>
          </w:tcPr>
          <w:p w:rsidR="00564518" w:rsidRPr="00564518" w:rsidRDefault="00564518" w:rsidP="00564518">
            <w:pPr>
              <w:pStyle w:val="Corpodetexto"/>
              <w:tabs>
                <w:tab w:val="left" w:pos="397"/>
              </w:tabs>
              <w:spacing w:before="60" w:after="60"/>
              <w:rPr>
                <w:sz w:val="16"/>
                <w:szCs w:val="16"/>
              </w:rPr>
            </w:pPr>
            <w:r w:rsidRPr="00564518">
              <w:rPr>
                <w:sz w:val="16"/>
                <w:szCs w:val="16"/>
              </w:rPr>
              <w:t>11.3</w:t>
            </w:r>
          </w:p>
        </w:tc>
        <w:tc>
          <w:tcPr>
            <w:tcW w:w="6378" w:type="dxa"/>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Processo de Auditoria Operacional</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ign w:val="center"/>
          </w:tcPr>
          <w:p w:rsidR="00564518" w:rsidRPr="00564518" w:rsidRDefault="00564518" w:rsidP="00564518">
            <w:pPr>
              <w:pStyle w:val="Corpodetexto"/>
              <w:tabs>
                <w:tab w:val="left" w:pos="397"/>
              </w:tabs>
              <w:spacing w:before="60" w:after="60"/>
              <w:rPr>
                <w:sz w:val="16"/>
                <w:szCs w:val="16"/>
              </w:rPr>
            </w:pPr>
          </w:p>
        </w:tc>
        <w:tc>
          <w:tcPr>
            <w:tcW w:w="709" w:type="dxa"/>
          </w:tcPr>
          <w:p w:rsidR="00564518" w:rsidRPr="00564518" w:rsidRDefault="00564518" w:rsidP="00564518">
            <w:pPr>
              <w:pStyle w:val="Corpodetexto"/>
              <w:tabs>
                <w:tab w:val="left" w:pos="397"/>
              </w:tabs>
              <w:spacing w:before="60" w:after="60"/>
              <w:rPr>
                <w:sz w:val="16"/>
                <w:szCs w:val="16"/>
              </w:rPr>
            </w:pPr>
            <w:r w:rsidRPr="00564518">
              <w:rPr>
                <w:sz w:val="16"/>
                <w:szCs w:val="16"/>
              </w:rPr>
              <w:t>11.4</w:t>
            </w:r>
          </w:p>
        </w:tc>
        <w:tc>
          <w:tcPr>
            <w:tcW w:w="6378" w:type="dxa"/>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Apreciação da Auditoria Operacional</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restart"/>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QATC-12</w:t>
            </w:r>
          </w:p>
        </w:tc>
        <w:tc>
          <w:tcPr>
            <w:tcW w:w="709" w:type="dxa"/>
          </w:tcPr>
          <w:p w:rsidR="00564518" w:rsidRPr="00564518" w:rsidRDefault="00564518" w:rsidP="00564518">
            <w:pPr>
              <w:pStyle w:val="Corpodetexto"/>
              <w:tabs>
                <w:tab w:val="left" w:pos="397"/>
              </w:tabs>
              <w:spacing w:before="60" w:after="60"/>
              <w:rPr>
                <w:sz w:val="16"/>
                <w:szCs w:val="16"/>
              </w:rPr>
            </w:pPr>
            <w:r w:rsidRPr="00564518">
              <w:rPr>
                <w:sz w:val="16"/>
                <w:szCs w:val="16"/>
              </w:rPr>
              <w:t>12.1</w:t>
            </w:r>
          </w:p>
        </w:tc>
        <w:tc>
          <w:tcPr>
            <w:tcW w:w="6378" w:type="dxa"/>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Abrangência das Auditorias Financeiras</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ign w:val="center"/>
          </w:tcPr>
          <w:p w:rsidR="00564518" w:rsidRPr="00564518" w:rsidRDefault="00564518" w:rsidP="00564518">
            <w:pPr>
              <w:pStyle w:val="Corpodetexto"/>
              <w:tabs>
                <w:tab w:val="left" w:pos="397"/>
              </w:tabs>
              <w:spacing w:before="60" w:after="60"/>
              <w:rPr>
                <w:sz w:val="16"/>
                <w:szCs w:val="16"/>
              </w:rPr>
            </w:pPr>
          </w:p>
        </w:tc>
        <w:tc>
          <w:tcPr>
            <w:tcW w:w="709" w:type="dxa"/>
          </w:tcPr>
          <w:p w:rsidR="00564518" w:rsidRPr="00564518" w:rsidRDefault="00564518" w:rsidP="00564518">
            <w:pPr>
              <w:pStyle w:val="Corpodetexto"/>
              <w:tabs>
                <w:tab w:val="left" w:pos="397"/>
              </w:tabs>
              <w:spacing w:before="60" w:after="60"/>
              <w:rPr>
                <w:sz w:val="16"/>
                <w:szCs w:val="16"/>
              </w:rPr>
            </w:pPr>
            <w:r w:rsidRPr="00564518">
              <w:rPr>
                <w:sz w:val="16"/>
                <w:szCs w:val="16"/>
              </w:rPr>
              <w:t>12.2</w:t>
            </w:r>
          </w:p>
        </w:tc>
        <w:tc>
          <w:tcPr>
            <w:tcW w:w="6378" w:type="dxa"/>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Normas e Requisitos de Auditoria Financeira</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ign w:val="center"/>
          </w:tcPr>
          <w:p w:rsidR="00564518" w:rsidRPr="00564518" w:rsidRDefault="00564518" w:rsidP="00564518">
            <w:pPr>
              <w:pStyle w:val="Corpodetexto"/>
              <w:tabs>
                <w:tab w:val="left" w:pos="397"/>
              </w:tabs>
              <w:spacing w:before="60" w:after="60"/>
              <w:rPr>
                <w:sz w:val="16"/>
                <w:szCs w:val="16"/>
              </w:rPr>
            </w:pPr>
          </w:p>
        </w:tc>
        <w:tc>
          <w:tcPr>
            <w:tcW w:w="709" w:type="dxa"/>
          </w:tcPr>
          <w:p w:rsidR="00564518" w:rsidRPr="00564518" w:rsidRDefault="00564518" w:rsidP="00564518">
            <w:pPr>
              <w:pStyle w:val="Corpodetexto"/>
              <w:tabs>
                <w:tab w:val="left" w:pos="397"/>
              </w:tabs>
              <w:spacing w:before="60" w:after="60"/>
              <w:rPr>
                <w:sz w:val="16"/>
                <w:szCs w:val="16"/>
              </w:rPr>
            </w:pPr>
            <w:r w:rsidRPr="00564518">
              <w:rPr>
                <w:sz w:val="16"/>
                <w:szCs w:val="16"/>
              </w:rPr>
              <w:t>12.3</w:t>
            </w:r>
          </w:p>
        </w:tc>
        <w:tc>
          <w:tcPr>
            <w:tcW w:w="6378" w:type="dxa"/>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Processo de Auditoria Financeira</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ign w:val="center"/>
          </w:tcPr>
          <w:p w:rsidR="00564518" w:rsidRPr="00564518" w:rsidRDefault="00564518" w:rsidP="00564518">
            <w:pPr>
              <w:pStyle w:val="Corpodetexto"/>
              <w:tabs>
                <w:tab w:val="left" w:pos="397"/>
              </w:tabs>
              <w:spacing w:before="60" w:after="60"/>
              <w:rPr>
                <w:sz w:val="16"/>
                <w:szCs w:val="16"/>
              </w:rPr>
            </w:pPr>
          </w:p>
        </w:tc>
        <w:tc>
          <w:tcPr>
            <w:tcW w:w="709" w:type="dxa"/>
          </w:tcPr>
          <w:p w:rsidR="00564518" w:rsidRPr="00564518" w:rsidRDefault="00564518" w:rsidP="00564518">
            <w:pPr>
              <w:pStyle w:val="Corpodetexto"/>
              <w:tabs>
                <w:tab w:val="left" w:pos="397"/>
              </w:tabs>
              <w:spacing w:before="60" w:after="60"/>
              <w:rPr>
                <w:sz w:val="16"/>
                <w:szCs w:val="16"/>
              </w:rPr>
            </w:pPr>
            <w:r w:rsidRPr="00564518">
              <w:rPr>
                <w:sz w:val="16"/>
                <w:szCs w:val="16"/>
              </w:rPr>
              <w:t>12.4</w:t>
            </w:r>
          </w:p>
        </w:tc>
        <w:tc>
          <w:tcPr>
            <w:tcW w:w="6378" w:type="dxa"/>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Apreciação da Auditoria Financeira</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restart"/>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QATC-13</w:t>
            </w:r>
          </w:p>
        </w:tc>
        <w:tc>
          <w:tcPr>
            <w:tcW w:w="709" w:type="dxa"/>
          </w:tcPr>
          <w:p w:rsidR="00564518" w:rsidRPr="00564518" w:rsidRDefault="00564518" w:rsidP="00564518">
            <w:pPr>
              <w:pStyle w:val="Corpodetexto"/>
              <w:tabs>
                <w:tab w:val="left" w:pos="397"/>
              </w:tabs>
              <w:spacing w:before="60" w:after="60"/>
              <w:rPr>
                <w:sz w:val="16"/>
                <w:szCs w:val="16"/>
              </w:rPr>
            </w:pPr>
            <w:r w:rsidRPr="00564518">
              <w:rPr>
                <w:sz w:val="16"/>
                <w:szCs w:val="16"/>
              </w:rPr>
              <w:t>13.1</w:t>
            </w:r>
          </w:p>
        </w:tc>
        <w:tc>
          <w:tcPr>
            <w:tcW w:w="6378" w:type="dxa"/>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Abrangência do Controle Externo Concomitante</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ign w:val="center"/>
          </w:tcPr>
          <w:p w:rsidR="00564518" w:rsidRPr="00564518" w:rsidRDefault="00564518" w:rsidP="00564518">
            <w:pPr>
              <w:pStyle w:val="Corpodetexto"/>
              <w:tabs>
                <w:tab w:val="left" w:pos="397"/>
              </w:tabs>
              <w:spacing w:before="60" w:after="60"/>
              <w:rPr>
                <w:sz w:val="16"/>
                <w:szCs w:val="16"/>
              </w:rPr>
            </w:pPr>
          </w:p>
        </w:tc>
        <w:tc>
          <w:tcPr>
            <w:tcW w:w="709" w:type="dxa"/>
          </w:tcPr>
          <w:p w:rsidR="00564518" w:rsidRPr="00564518" w:rsidRDefault="00564518" w:rsidP="00564518">
            <w:pPr>
              <w:pStyle w:val="Corpodetexto"/>
              <w:tabs>
                <w:tab w:val="left" w:pos="397"/>
              </w:tabs>
              <w:spacing w:before="60" w:after="60"/>
              <w:rPr>
                <w:sz w:val="16"/>
                <w:szCs w:val="16"/>
              </w:rPr>
            </w:pPr>
            <w:r w:rsidRPr="00564518">
              <w:rPr>
                <w:sz w:val="16"/>
                <w:szCs w:val="16"/>
              </w:rPr>
              <w:t>13.2</w:t>
            </w:r>
          </w:p>
        </w:tc>
        <w:tc>
          <w:tcPr>
            <w:tcW w:w="6378" w:type="dxa"/>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Processo de Controle Externo Concomitante</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restart"/>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QATC-14</w:t>
            </w:r>
          </w:p>
        </w:tc>
        <w:tc>
          <w:tcPr>
            <w:tcW w:w="709" w:type="dxa"/>
          </w:tcPr>
          <w:p w:rsidR="00564518" w:rsidRPr="00564518" w:rsidRDefault="00564518" w:rsidP="00564518">
            <w:pPr>
              <w:pStyle w:val="Corpodetexto"/>
              <w:tabs>
                <w:tab w:val="left" w:pos="397"/>
              </w:tabs>
              <w:spacing w:before="60" w:after="60"/>
              <w:rPr>
                <w:sz w:val="16"/>
                <w:szCs w:val="16"/>
              </w:rPr>
            </w:pPr>
            <w:r w:rsidRPr="00564518">
              <w:rPr>
                <w:sz w:val="16"/>
                <w:szCs w:val="16"/>
              </w:rPr>
              <w:t>14.1</w:t>
            </w:r>
          </w:p>
        </w:tc>
        <w:tc>
          <w:tcPr>
            <w:tcW w:w="6378" w:type="dxa"/>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Valor e Benefícios da Atuação de Controle</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ign w:val="center"/>
          </w:tcPr>
          <w:p w:rsidR="00564518" w:rsidRPr="00564518" w:rsidRDefault="00564518" w:rsidP="00564518">
            <w:pPr>
              <w:pStyle w:val="Corpodetexto"/>
              <w:tabs>
                <w:tab w:val="left" w:pos="397"/>
              </w:tabs>
              <w:spacing w:before="60" w:after="60"/>
              <w:rPr>
                <w:sz w:val="16"/>
                <w:szCs w:val="16"/>
              </w:rPr>
            </w:pPr>
          </w:p>
        </w:tc>
        <w:tc>
          <w:tcPr>
            <w:tcW w:w="709" w:type="dxa"/>
          </w:tcPr>
          <w:p w:rsidR="00564518" w:rsidRPr="00564518" w:rsidRDefault="00564518" w:rsidP="00564518">
            <w:pPr>
              <w:pStyle w:val="Corpodetexto"/>
              <w:tabs>
                <w:tab w:val="left" w:pos="397"/>
              </w:tabs>
              <w:spacing w:before="60" w:after="60"/>
              <w:rPr>
                <w:sz w:val="16"/>
                <w:szCs w:val="16"/>
              </w:rPr>
            </w:pPr>
            <w:r w:rsidRPr="00564518">
              <w:rPr>
                <w:sz w:val="16"/>
                <w:szCs w:val="16"/>
              </w:rPr>
              <w:t>14.2</w:t>
            </w:r>
          </w:p>
        </w:tc>
        <w:tc>
          <w:tcPr>
            <w:tcW w:w="6378" w:type="dxa"/>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Abrangência do Acompanhamento das Decisões</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ign w:val="center"/>
          </w:tcPr>
          <w:p w:rsidR="00564518" w:rsidRPr="00564518" w:rsidRDefault="00564518" w:rsidP="00564518">
            <w:pPr>
              <w:pStyle w:val="Corpodetexto"/>
              <w:tabs>
                <w:tab w:val="left" w:pos="397"/>
              </w:tabs>
              <w:spacing w:before="60" w:after="60"/>
              <w:rPr>
                <w:sz w:val="16"/>
                <w:szCs w:val="16"/>
              </w:rPr>
            </w:pPr>
          </w:p>
        </w:tc>
        <w:tc>
          <w:tcPr>
            <w:tcW w:w="709" w:type="dxa"/>
            <w:tcBorders>
              <w:bottom w:val="single" w:sz="4" w:space="0" w:color="auto"/>
            </w:tcBorders>
          </w:tcPr>
          <w:p w:rsidR="00564518" w:rsidRPr="00564518" w:rsidRDefault="00564518" w:rsidP="00564518">
            <w:pPr>
              <w:pStyle w:val="Corpodetexto"/>
              <w:tabs>
                <w:tab w:val="left" w:pos="397"/>
              </w:tabs>
              <w:spacing w:before="60" w:after="60"/>
              <w:rPr>
                <w:sz w:val="16"/>
                <w:szCs w:val="16"/>
              </w:rPr>
            </w:pPr>
            <w:r w:rsidRPr="00564518">
              <w:rPr>
                <w:sz w:val="16"/>
                <w:szCs w:val="16"/>
              </w:rPr>
              <w:t>14.3</w:t>
            </w:r>
          </w:p>
        </w:tc>
        <w:tc>
          <w:tcPr>
            <w:tcW w:w="6378" w:type="dxa"/>
            <w:tcBorders>
              <w:bottom w:val="single" w:sz="4" w:space="0" w:color="auto"/>
            </w:tcBorders>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Processo de Acompanhamento da Aplicação de Multas, Débitos, Determinações e Recomendações</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restart"/>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QATC-15</w:t>
            </w:r>
          </w:p>
        </w:tc>
        <w:tc>
          <w:tcPr>
            <w:tcW w:w="709" w:type="dxa"/>
            <w:tcBorders>
              <w:bottom w:val="single" w:sz="4" w:space="0" w:color="auto"/>
            </w:tcBorders>
          </w:tcPr>
          <w:p w:rsidR="00564518" w:rsidRPr="00564518" w:rsidRDefault="00564518" w:rsidP="00564518">
            <w:pPr>
              <w:pStyle w:val="Corpodetexto"/>
              <w:tabs>
                <w:tab w:val="left" w:pos="397"/>
              </w:tabs>
              <w:spacing w:before="60" w:after="60"/>
              <w:rPr>
                <w:sz w:val="16"/>
                <w:szCs w:val="16"/>
              </w:rPr>
            </w:pPr>
            <w:r w:rsidRPr="00564518">
              <w:rPr>
                <w:sz w:val="16"/>
                <w:szCs w:val="16"/>
              </w:rPr>
              <w:t>15.1</w:t>
            </w:r>
          </w:p>
        </w:tc>
        <w:tc>
          <w:tcPr>
            <w:tcW w:w="6378" w:type="dxa"/>
            <w:tcBorders>
              <w:bottom w:val="single" w:sz="4" w:space="0" w:color="auto"/>
            </w:tcBorders>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Marco Legal da Unidade de Informações Estratégicas</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ign w:val="center"/>
          </w:tcPr>
          <w:p w:rsidR="00564518" w:rsidRPr="00564518" w:rsidRDefault="00564518" w:rsidP="00564518">
            <w:pPr>
              <w:pStyle w:val="Corpodetexto"/>
              <w:tabs>
                <w:tab w:val="left" w:pos="397"/>
              </w:tabs>
              <w:spacing w:before="60" w:after="60"/>
              <w:rPr>
                <w:sz w:val="16"/>
                <w:szCs w:val="16"/>
              </w:rPr>
            </w:pPr>
          </w:p>
        </w:tc>
        <w:tc>
          <w:tcPr>
            <w:tcW w:w="709" w:type="dxa"/>
            <w:tcBorders>
              <w:bottom w:val="single" w:sz="4" w:space="0" w:color="auto"/>
            </w:tcBorders>
          </w:tcPr>
          <w:p w:rsidR="00564518" w:rsidRPr="00564518" w:rsidRDefault="00564518" w:rsidP="00564518">
            <w:pPr>
              <w:pStyle w:val="Corpodetexto"/>
              <w:tabs>
                <w:tab w:val="left" w:pos="397"/>
              </w:tabs>
              <w:spacing w:before="60" w:after="60"/>
              <w:rPr>
                <w:sz w:val="16"/>
                <w:szCs w:val="16"/>
              </w:rPr>
            </w:pPr>
            <w:r w:rsidRPr="00564518">
              <w:rPr>
                <w:sz w:val="16"/>
                <w:szCs w:val="16"/>
              </w:rPr>
              <w:t>15.2</w:t>
            </w:r>
          </w:p>
        </w:tc>
        <w:tc>
          <w:tcPr>
            <w:tcW w:w="6378" w:type="dxa"/>
            <w:tcBorders>
              <w:bottom w:val="single" w:sz="4" w:space="0" w:color="auto"/>
            </w:tcBorders>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Infraestrutura da Unidade de Informações Estratégicas</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ign w:val="center"/>
          </w:tcPr>
          <w:p w:rsidR="00564518" w:rsidRPr="00564518" w:rsidRDefault="00564518" w:rsidP="00564518">
            <w:pPr>
              <w:pStyle w:val="Corpodetexto"/>
              <w:tabs>
                <w:tab w:val="left" w:pos="397"/>
              </w:tabs>
              <w:spacing w:before="60" w:after="60"/>
              <w:rPr>
                <w:sz w:val="16"/>
                <w:szCs w:val="16"/>
              </w:rPr>
            </w:pPr>
          </w:p>
        </w:tc>
        <w:tc>
          <w:tcPr>
            <w:tcW w:w="709" w:type="dxa"/>
            <w:tcBorders>
              <w:bottom w:val="single" w:sz="4" w:space="0" w:color="auto"/>
            </w:tcBorders>
          </w:tcPr>
          <w:p w:rsidR="00564518" w:rsidRPr="00564518" w:rsidRDefault="00564518" w:rsidP="00564518">
            <w:pPr>
              <w:pStyle w:val="Corpodetexto"/>
              <w:tabs>
                <w:tab w:val="left" w:pos="397"/>
              </w:tabs>
              <w:spacing w:before="60" w:after="60"/>
              <w:rPr>
                <w:sz w:val="16"/>
                <w:szCs w:val="16"/>
              </w:rPr>
            </w:pPr>
            <w:r w:rsidRPr="00564518">
              <w:rPr>
                <w:sz w:val="16"/>
                <w:szCs w:val="16"/>
              </w:rPr>
              <w:t>15.3</w:t>
            </w:r>
          </w:p>
        </w:tc>
        <w:tc>
          <w:tcPr>
            <w:tcW w:w="6378" w:type="dxa"/>
            <w:tcBorders>
              <w:bottom w:val="single" w:sz="4" w:space="0" w:color="auto"/>
            </w:tcBorders>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Processos de Informações Estratégicas</w:t>
            </w:r>
          </w:p>
        </w:tc>
      </w:tr>
      <w:tr w:rsidR="00564518" w:rsidRPr="00160A46" w:rsidTr="00564518">
        <w:tc>
          <w:tcPr>
            <w:tcW w:w="1134" w:type="dxa"/>
            <w:vMerge/>
            <w:tcBorders>
              <w:bottom w:val="single" w:sz="12" w:space="0" w:color="auto"/>
            </w:tcBorders>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tcBorders>
              <w:bottom w:val="single" w:sz="12" w:space="0" w:color="auto"/>
            </w:tcBorders>
            <w:vAlign w:val="center"/>
          </w:tcPr>
          <w:p w:rsidR="00564518" w:rsidRPr="00564518" w:rsidRDefault="00564518" w:rsidP="00564518">
            <w:pPr>
              <w:pStyle w:val="Corpodetexto"/>
              <w:tabs>
                <w:tab w:val="left" w:pos="397"/>
              </w:tabs>
              <w:spacing w:before="60" w:after="60"/>
              <w:rPr>
                <w:sz w:val="16"/>
                <w:szCs w:val="16"/>
              </w:rPr>
            </w:pPr>
          </w:p>
        </w:tc>
        <w:tc>
          <w:tcPr>
            <w:tcW w:w="709" w:type="dxa"/>
            <w:tcBorders>
              <w:bottom w:val="single" w:sz="12" w:space="0" w:color="auto"/>
            </w:tcBorders>
          </w:tcPr>
          <w:p w:rsidR="00564518" w:rsidRPr="00564518" w:rsidRDefault="00564518" w:rsidP="00564518">
            <w:pPr>
              <w:pStyle w:val="Corpodetexto"/>
              <w:tabs>
                <w:tab w:val="left" w:pos="397"/>
              </w:tabs>
              <w:spacing w:before="60" w:after="60"/>
              <w:rPr>
                <w:sz w:val="16"/>
                <w:szCs w:val="16"/>
              </w:rPr>
            </w:pPr>
            <w:r w:rsidRPr="00564518">
              <w:rPr>
                <w:sz w:val="16"/>
                <w:szCs w:val="16"/>
              </w:rPr>
              <w:t>15.4</w:t>
            </w:r>
          </w:p>
        </w:tc>
        <w:tc>
          <w:tcPr>
            <w:tcW w:w="6378" w:type="dxa"/>
            <w:tcBorders>
              <w:bottom w:val="single" w:sz="12" w:space="0" w:color="auto"/>
            </w:tcBorders>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Resultados de Informações Estratégicas</w:t>
            </w:r>
          </w:p>
        </w:tc>
      </w:tr>
      <w:tr w:rsidR="00564518" w:rsidRPr="00160A46" w:rsidTr="00564518">
        <w:tc>
          <w:tcPr>
            <w:tcW w:w="1134" w:type="dxa"/>
            <w:vMerge w:val="restart"/>
            <w:tcBorders>
              <w:top w:val="single" w:sz="12" w:space="0" w:color="auto"/>
            </w:tcBorders>
            <w:vAlign w:val="center"/>
          </w:tcPr>
          <w:p w:rsidR="00564518" w:rsidRPr="00564518" w:rsidRDefault="00564518" w:rsidP="00564518">
            <w:pPr>
              <w:pStyle w:val="Corpodetexto"/>
              <w:tabs>
                <w:tab w:val="left" w:pos="397"/>
              </w:tabs>
              <w:spacing w:before="60" w:after="60"/>
              <w:jc w:val="center"/>
              <w:rPr>
                <w:sz w:val="16"/>
                <w:szCs w:val="16"/>
              </w:rPr>
            </w:pPr>
            <w:r w:rsidRPr="00564518">
              <w:rPr>
                <w:sz w:val="16"/>
                <w:szCs w:val="16"/>
              </w:rPr>
              <w:t>D</w:t>
            </w:r>
          </w:p>
        </w:tc>
        <w:tc>
          <w:tcPr>
            <w:tcW w:w="1276" w:type="dxa"/>
            <w:vMerge w:val="restart"/>
            <w:tcBorders>
              <w:top w:val="single" w:sz="12" w:space="0" w:color="auto"/>
            </w:tcBorders>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QATC-16</w:t>
            </w:r>
          </w:p>
        </w:tc>
        <w:tc>
          <w:tcPr>
            <w:tcW w:w="709" w:type="dxa"/>
            <w:tcBorders>
              <w:top w:val="single" w:sz="12" w:space="0" w:color="auto"/>
            </w:tcBorders>
          </w:tcPr>
          <w:p w:rsidR="00564518" w:rsidRPr="00564518" w:rsidRDefault="00564518" w:rsidP="00564518">
            <w:pPr>
              <w:pStyle w:val="Corpodetexto"/>
              <w:tabs>
                <w:tab w:val="left" w:pos="397"/>
              </w:tabs>
              <w:spacing w:before="60" w:after="60"/>
              <w:rPr>
                <w:sz w:val="16"/>
                <w:szCs w:val="16"/>
              </w:rPr>
            </w:pPr>
            <w:r w:rsidRPr="00564518">
              <w:rPr>
                <w:sz w:val="16"/>
                <w:szCs w:val="16"/>
              </w:rPr>
              <w:t>16.1</w:t>
            </w:r>
          </w:p>
        </w:tc>
        <w:tc>
          <w:tcPr>
            <w:tcW w:w="6378" w:type="dxa"/>
            <w:tcBorders>
              <w:top w:val="single" w:sz="12" w:space="0" w:color="auto"/>
            </w:tcBorders>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Organização e Fundamentos da Fiscalização e Auditoria de Obras Públicas</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ign w:val="center"/>
          </w:tcPr>
          <w:p w:rsidR="00564518" w:rsidRPr="00564518" w:rsidRDefault="00564518" w:rsidP="00564518">
            <w:pPr>
              <w:pStyle w:val="Corpodetexto"/>
              <w:tabs>
                <w:tab w:val="left" w:pos="397"/>
              </w:tabs>
              <w:spacing w:before="60" w:after="60"/>
              <w:rPr>
                <w:sz w:val="16"/>
                <w:szCs w:val="16"/>
              </w:rPr>
            </w:pPr>
          </w:p>
        </w:tc>
        <w:tc>
          <w:tcPr>
            <w:tcW w:w="709" w:type="dxa"/>
            <w:tcBorders>
              <w:top w:val="single" w:sz="4" w:space="0" w:color="auto"/>
            </w:tcBorders>
          </w:tcPr>
          <w:p w:rsidR="00564518" w:rsidRPr="00564518" w:rsidRDefault="00564518" w:rsidP="00564518">
            <w:pPr>
              <w:pStyle w:val="Corpodetexto"/>
              <w:tabs>
                <w:tab w:val="left" w:pos="397"/>
              </w:tabs>
              <w:spacing w:before="60" w:after="60"/>
              <w:rPr>
                <w:sz w:val="16"/>
                <w:szCs w:val="16"/>
              </w:rPr>
            </w:pPr>
            <w:r w:rsidRPr="00564518">
              <w:rPr>
                <w:sz w:val="16"/>
                <w:szCs w:val="16"/>
              </w:rPr>
              <w:t>16.2</w:t>
            </w:r>
          </w:p>
        </w:tc>
        <w:tc>
          <w:tcPr>
            <w:tcW w:w="6378" w:type="dxa"/>
            <w:tcBorders>
              <w:top w:val="single" w:sz="4" w:space="0" w:color="auto"/>
            </w:tcBorders>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Fiscalização e Auditoria das Licitações de Obras Públicas</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ign w:val="center"/>
          </w:tcPr>
          <w:p w:rsidR="00564518" w:rsidRPr="00564518" w:rsidRDefault="00564518" w:rsidP="00564518">
            <w:pPr>
              <w:pStyle w:val="Corpodetexto"/>
              <w:tabs>
                <w:tab w:val="left" w:pos="397"/>
              </w:tabs>
              <w:spacing w:before="60" w:after="60"/>
              <w:rPr>
                <w:sz w:val="16"/>
                <w:szCs w:val="16"/>
              </w:rPr>
            </w:pPr>
          </w:p>
        </w:tc>
        <w:tc>
          <w:tcPr>
            <w:tcW w:w="709" w:type="dxa"/>
            <w:tcBorders>
              <w:top w:val="single" w:sz="4" w:space="0" w:color="auto"/>
            </w:tcBorders>
          </w:tcPr>
          <w:p w:rsidR="00564518" w:rsidRPr="00564518" w:rsidRDefault="00564518" w:rsidP="00564518">
            <w:pPr>
              <w:pStyle w:val="Corpodetexto"/>
              <w:tabs>
                <w:tab w:val="left" w:pos="397"/>
              </w:tabs>
              <w:spacing w:before="60" w:after="60"/>
              <w:rPr>
                <w:sz w:val="16"/>
                <w:szCs w:val="16"/>
              </w:rPr>
            </w:pPr>
            <w:r w:rsidRPr="00564518">
              <w:rPr>
                <w:sz w:val="16"/>
                <w:szCs w:val="16"/>
              </w:rPr>
              <w:t>16.3</w:t>
            </w:r>
          </w:p>
        </w:tc>
        <w:tc>
          <w:tcPr>
            <w:tcW w:w="6378" w:type="dxa"/>
            <w:tcBorders>
              <w:top w:val="single" w:sz="4" w:space="0" w:color="auto"/>
            </w:tcBorders>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Fiscalização e Auditoria de Execução de Obras Públicas</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ign w:val="center"/>
          </w:tcPr>
          <w:p w:rsidR="00564518" w:rsidRPr="00564518" w:rsidRDefault="00564518" w:rsidP="00564518">
            <w:pPr>
              <w:pStyle w:val="Corpodetexto"/>
              <w:tabs>
                <w:tab w:val="left" w:pos="397"/>
              </w:tabs>
              <w:spacing w:before="60" w:after="60"/>
              <w:rPr>
                <w:sz w:val="16"/>
                <w:szCs w:val="16"/>
              </w:rPr>
            </w:pPr>
          </w:p>
        </w:tc>
        <w:tc>
          <w:tcPr>
            <w:tcW w:w="709" w:type="dxa"/>
            <w:tcBorders>
              <w:top w:val="single" w:sz="4" w:space="0" w:color="auto"/>
            </w:tcBorders>
          </w:tcPr>
          <w:p w:rsidR="00564518" w:rsidRPr="00564518" w:rsidRDefault="00564518" w:rsidP="00564518">
            <w:pPr>
              <w:pStyle w:val="Corpodetexto"/>
              <w:tabs>
                <w:tab w:val="left" w:pos="397"/>
              </w:tabs>
              <w:spacing w:before="60" w:after="60"/>
              <w:rPr>
                <w:sz w:val="16"/>
                <w:szCs w:val="16"/>
              </w:rPr>
            </w:pPr>
            <w:r w:rsidRPr="00564518">
              <w:rPr>
                <w:sz w:val="16"/>
                <w:szCs w:val="16"/>
              </w:rPr>
              <w:t>16.4</w:t>
            </w:r>
          </w:p>
        </w:tc>
        <w:tc>
          <w:tcPr>
            <w:tcW w:w="6378" w:type="dxa"/>
            <w:tcBorders>
              <w:top w:val="single" w:sz="4" w:space="0" w:color="auto"/>
            </w:tcBorders>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Resultados da Fiscalização e Auditorias das Obras Públicas</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restart"/>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QATC-17</w:t>
            </w:r>
          </w:p>
        </w:tc>
        <w:tc>
          <w:tcPr>
            <w:tcW w:w="709" w:type="dxa"/>
          </w:tcPr>
          <w:p w:rsidR="00564518" w:rsidRPr="00564518" w:rsidRDefault="00564518" w:rsidP="00564518">
            <w:pPr>
              <w:pStyle w:val="Corpodetexto"/>
              <w:tabs>
                <w:tab w:val="left" w:pos="397"/>
              </w:tabs>
              <w:spacing w:before="60" w:after="60"/>
              <w:rPr>
                <w:sz w:val="16"/>
                <w:szCs w:val="16"/>
              </w:rPr>
            </w:pPr>
            <w:r w:rsidRPr="00564518">
              <w:rPr>
                <w:sz w:val="16"/>
                <w:szCs w:val="16"/>
              </w:rPr>
              <w:t>17.1</w:t>
            </w:r>
          </w:p>
        </w:tc>
        <w:tc>
          <w:tcPr>
            <w:tcW w:w="6378" w:type="dxa"/>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Fiscalização e Auditoria de Concessões Públicas</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ign w:val="center"/>
          </w:tcPr>
          <w:p w:rsidR="00564518" w:rsidRPr="00564518" w:rsidRDefault="00564518" w:rsidP="00564518">
            <w:pPr>
              <w:pStyle w:val="Corpodetexto"/>
              <w:tabs>
                <w:tab w:val="left" w:pos="397"/>
              </w:tabs>
              <w:spacing w:before="60" w:after="60"/>
              <w:rPr>
                <w:sz w:val="16"/>
                <w:szCs w:val="16"/>
              </w:rPr>
            </w:pPr>
          </w:p>
        </w:tc>
        <w:tc>
          <w:tcPr>
            <w:tcW w:w="709" w:type="dxa"/>
            <w:tcBorders>
              <w:bottom w:val="single" w:sz="4" w:space="0" w:color="auto"/>
            </w:tcBorders>
          </w:tcPr>
          <w:p w:rsidR="00564518" w:rsidRPr="00564518" w:rsidRDefault="00564518" w:rsidP="00564518">
            <w:pPr>
              <w:pStyle w:val="Corpodetexto"/>
              <w:tabs>
                <w:tab w:val="left" w:pos="397"/>
              </w:tabs>
              <w:spacing w:before="60" w:after="60"/>
              <w:rPr>
                <w:sz w:val="16"/>
                <w:szCs w:val="16"/>
              </w:rPr>
            </w:pPr>
            <w:r w:rsidRPr="00564518">
              <w:rPr>
                <w:sz w:val="16"/>
                <w:szCs w:val="16"/>
              </w:rPr>
              <w:t>17.2</w:t>
            </w:r>
          </w:p>
        </w:tc>
        <w:tc>
          <w:tcPr>
            <w:tcW w:w="6378" w:type="dxa"/>
            <w:tcBorders>
              <w:bottom w:val="single" w:sz="4" w:space="0" w:color="auto"/>
            </w:tcBorders>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Resultado da Fiscalização/Auditoria de Concessões ou Parcerias Público Privadas</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restart"/>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QATC-18</w:t>
            </w:r>
          </w:p>
        </w:tc>
        <w:tc>
          <w:tcPr>
            <w:tcW w:w="709" w:type="dxa"/>
            <w:tcBorders>
              <w:bottom w:val="single" w:sz="4" w:space="0" w:color="auto"/>
            </w:tcBorders>
          </w:tcPr>
          <w:p w:rsidR="00564518" w:rsidRPr="00564518" w:rsidRDefault="00564518" w:rsidP="00564518">
            <w:pPr>
              <w:pStyle w:val="Corpodetexto"/>
              <w:tabs>
                <w:tab w:val="left" w:pos="397"/>
              </w:tabs>
              <w:spacing w:before="60" w:after="60"/>
              <w:rPr>
                <w:sz w:val="16"/>
                <w:szCs w:val="16"/>
              </w:rPr>
            </w:pPr>
            <w:r w:rsidRPr="00564518">
              <w:rPr>
                <w:sz w:val="16"/>
                <w:szCs w:val="16"/>
              </w:rPr>
              <w:t>18.1</w:t>
            </w:r>
          </w:p>
        </w:tc>
        <w:tc>
          <w:tcPr>
            <w:tcW w:w="6378" w:type="dxa"/>
            <w:tcBorders>
              <w:bottom w:val="single" w:sz="4" w:space="0" w:color="auto"/>
            </w:tcBorders>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Fiscalização e Auditoria da Gestão de Resíduos Sólidos</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ign w:val="center"/>
          </w:tcPr>
          <w:p w:rsidR="00564518" w:rsidRPr="00564518" w:rsidRDefault="00564518" w:rsidP="00564518">
            <w:pPr>
              <w:pStyle w:val="Corpodetexto"/>
              <w:tabs>
                <w:tab w:val="left" w:pos="397"/>
              </w:tabs>
              <w:spacing w:before="60" w:after="60"/>
              <w:rPr>
                <w:sz w:val="16"/>
                <w:szCs w:val="16"/>
              </w:rPr>
            </w:pPr>
          </w:p>
        </w:tc>
        <w:tc>
          <w:tcPr>
            <w:tcW w:w="709" w:type="dxa"/>
            <w:tcBorders>
              <w:bottom w:val="single" w:sz="4" w:space="0" w:color="auto"/>
            </w:tcBorders>
          </w:tcPr>
          <w:p w:rsidR="00564518" w:rsidRPr="00564518" w:rsidRDefault="00564518" w:rsidP="00564518">
            <w:pPr>
              <w:pStyle w:val="Corpodetexto"/>
              <w:tabs>
                <w:tab w:val="left" w:pos="397"/>
              </w:tabs>
              <w:spacing w:before="60" w:after="60"/>
              <w:rPr>
                <w:sz w:val="16"/>
                <w:szCs w:val="16"/>
              </w:rPr>
            </w:pPr>
            <w:r w:rsidRPr="00564518">
              <w:rPr>
                <w:sz w:val="16"/>
                <w:szCs w:val="16"/>
              </w:rPr>
              <w:t>18.2</w:t>
            </w:r>
          </w:p>
        </w:tc>
        <w:tc>
          <w:tcPr>
            <w:tcW w:w="6378" w:type="dxa"/>
            <w:tcBorders>
              <w:bottom w:val="single" w:sz="4" w:space="0" w:color="auto"/>
            </w:tcBorders>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Fiscalização e Auditoria da Gestão de Recursos Hídricos</w:t>
            </w:r>
          </w:p>
        </w:tc>
      </w:tr>
      <w:tr w:rsidR="00564518" w:rsidRPr="00160A46" w:rsidTr="00564518">
        <w:tc>
          <w:tcPr>
            <w:tcW w:w="1134" w:type="dxa"/>
            <w:vMerge/>
            <w:tcBorders>
              <w:bottom w:val="single" w:sz="12" w:space="0" w:color="auto"/>
            </w:tcBorders>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tcBorders>
              <w:bottom w:val="single" w:sz="12" w:space="0" w:color="auto"/>
            </w:tcBorders>
            <w:vAlign w:val="center"/>
          </w:tcPr>
          <w:p w:rsidR="00564518" w:rsidRPr="00564518" w:rsidRDefault="00564518" w:rsidP="00564518">
            <w:pPr>
              <w:pStyle w:val="Corpodetexto"/>
              <w:tabs>
                <w:tab w:val="left" w:pos="397"/>
              </w:tabs>
              <w:spacing w:before="60" w:after="60"/>
              <w:rPr>
                <w:sz w:val="16"/>
                <w:szCs w:val="16"/>
              </w:rPr>
            </w:pPr>
          </w:p>
        </w:tc>
        <w:tc>
          <w:tcPr>
            <w:tcW w:w="709" w:type="dxa"/>
            <w:tcBorders>
              <w:bottom w:val="single" w:sz="12" w:space="0" w:color="auto"/>
            </w:tcBorders>
          </w:tcPr>
          <w:p w:rsidR="00564518" w:rsidRPr="00564518" w:rsidRDefault="00564518" w:rsidP="00564518">
            <w:pPr>
              <w:pStyle w:val="Corpodetexto"/>
              <w:tabs>
                <w:tab w:val="left" w:pos="397"/>
              </w:tabs>
              <w:spacing w:before="60" w:after="60"/>
              <w:rPr>
                <w:sz w:val="16"/>
                <w:szCs w:val="16"/>
              </w:rPr>
            </w:pPr>
            <w:r w:rsidRPr="00564518">
              <w:rPr>
                <w:sz w:val="16"/>
                <w:szCs w:val="16"/>
              </w:rPr>
              <w:t>18.3</w:t>
            </w:r>
          </w:p>
        </w:tc>
        <w:tc>
          <w:tcPr>
            <w:tcW w:w="6378" w:type="dxa"/>
            <w:tcBorders>
              <w:bottom w:val="single" w:sz="12" w:space="0" w:color="auto"/>
            </w:tcBorders>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Fiscalização e Auditoria da Gestão de Mobilidade Urbana</w:t>
            </w:r>
          </w:p>
        </w:tc>
      </w:tr>
      <w:tr w:rsidR="00564518" w:rsidRPr="00160A46" w:rsidTr="00564518">
        <w:tc>
          <w:tcPr>
            <w:tcW w:w="1134" w:type="dxa"/>
            <w:vMerge w:val="restart"/>
            <w:tcBorders>
              <w:top w:val="single" w:sz="12" w:space="0" w:color="auto"/>
            </w:tcBorders>
            <w:vAlign w:val="center"/>
          </w:tcPr>
          <w:p w:rsidR="00564518" w:rsidRPr="00564518" w:rsidRDefault="00564518" w:rsidP="00564518">
            <w:pPr>
              <w:pStyle w:val="Corpodetexto"/>
              <w:tabs>
                <w:tab w:val="left" w:pos="397"/>
              </w:tabs>
              <w:spacing w:before="60" w:after="60"/>
              <w:jc w:val="center"/>
              <w:rPr>
                <w:sz w:val="16"/>
                <w:szCs w:val="16"/>
              </w:rPr>
            </w:pPr>
            <w:r w:rsidRPr="00564518">
              <w:rPr>
                <w:sz w:val="16"/>
                <w:szCs w:val="16"/>
              </w:rPr>
              <w:t>E</w:t>
            </w:r>
          </w:p>
        </w:tc>
        <w:tc>
          <w:tcPr>
            <w:tcW w:w="1276" w:type="dxa"/>
            <w:vMerge w:val="restart"/>
            <w:tcBorders>
              <w:top w:val="single" w:sz="12" w:space="0" w:color="auto"/>
            </w:tcBorders>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QATC-19</w:t>
            </w:r>
          </w:p>
        </w:tc>
        <w:tc>
          <w:tcPr>
            <w:tcW w:w="709" w:type="dxa"/>
            <w:tcBorders>
              <w:top w:val="single" w:sz="12" w:space="0" w:color="auto"/>
            </w:tcBorders>
          </w:tcPr>
          <w:p w:rsidR="00564518" w:rsidRPr="00564518" w:rsidRDefault="00564518" w:rsidP="00564518">
            <w:pPr>
              <w:pStyle w:val="Corpodetexto"/>
              <w:tabs>
                <w:tab w:val="left" w:pos="397"/>
              </w:tabs>
              <w:spacing w:before="60" w:after="60"/>
              <w:rPr>
                <w:sz w:val="16"/>
                <w:szCs w:val="16"/>
              </w:rPr>
            </w:pPr>
            <w:r w:rsidRPr="00564518">
              <w:rPr>
                <w:sz w:val="16"/>
                <w:szCs w:val="16"/>
              </w:rPr>
              <w:t>19.1</w:t>
            </w:r>
          </w:p>
        </w:tc>
        <w:tc>
          <w:tcPr>
            <w:tcW w:w="6378" w:type="dxa"/>
            <w:tcBorders>
              <w:top w:val="single" w:sz="12" w:space="0" w:color="auto"/>
            </w:tcBorders>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Planejamento da Fiscalização da Educação</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ign w:val="center"/>
          </w:tcPr>
          <w:p w:rsidR="00564518" w:rsidRPr="00564518" w:rsidRDefault="00564518" w:rsidP="00564518">
            <w:pPr>
              <w:pStyle w:val="Corpodetexto"/>
              <w:tabs>
                <w:tab w:val="left" w:pos="397"/>
              </w:tabs>
              <w:spacing w:before="60" w:after="60"/>
              <w:rPr>
                <w:sz w:val="16"/>
                <w:szCs w:val="16"/>
              </w:rPr>
            </w:pPr>
          </w:p>
        </w:tc>
        <w:tc>
          <w:tcPr>
            <w:tcW w:w="709" w:type="dxa"/>
            <w:tcBorders>
              <w:top w:val="single" w:sz="4" w:space="0" w:color="auto"/>
            </w:tcBorders>
          </w:tcPr>
          <w:p w:rsidR="00564518" w:rsidRPr="00564518" w:rsidRDefault="00564518" w:rsidP="00564518">
            <w:pPr>
              <w:pStyle w:val="Corpodetexto"/>
              <w:tabs>
                <w:tab w:val="left" w:pos="397"/>
              </w:tabs>
              <w:spacing w:before="60" w:after="60"/>
              <w:rPr>
                <w:sz w:val="16"/>
                <w:szCs w:val="16"/>
              </w:rPr>
            </w:pPr>
            <w:r w:rsidRPr="00564518">
              <w:rPr>
                <w:sz w:val="16"/>
                <w:szCs w:val="16"/>
              </w:rPr>
              <w:t>19.2</w:t>
            </w:r>
          </w:p>
        </w:tc>
        <w:tc>
          <w:tcPr>
            <w:tcW w:w="6378" w:type="dxa"/>
            <w:tcBorders>
              <w:top w:val="single" w:sz="4" w:space="0" w:color="auto"/>
            </w:tcBorders>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Fiscalização da Educação</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ign w:val="center"/>
          </w:tcPr>
          <w:p w:rsidR="00564518" w:rsidRPr="00564518" w:rsidRDefault="00564518" w:rsidP="00564518">
            <w:pPr>
              <w:pStyle w:val="Corpodetexto"/>
              <w:tabs>
                <w:tab w:val="left" w:pos="397"/>
              </w:tabs>
              <w:spacing w:before="60" w:after="60"/>
              <w:rPr>
                <w:sz w:val="16"/>
                <w:szCs w:val="16"/>
              </w:rPr>
            </w:pPr>
          </w:p>
        </w:tc>
        <w:tc>
          <w:tcPr>
            <w:tcW w:w="709" w:type="dxa"/>
            <w:tcBorders>
              <w:top w:val="single" w:sz="4" w:space="0" w:color="auto"/>
            </w:tcBorders>
          </w:tcPr>
          <w:p w:rsidR="00564518" w:rsidRPr="00564518" w:rsidRDefault="00564518" w:rsidP="00564518">
            <w:pPr>
              <w:pStyle w:val="Corpodetexto"/>
              <w:tabs>
                <w:tab w:val="left" w:pos="397"/>
              </w:tabs>
              <w:spacing w:before="60" w:after="60"/>
              <w:rPr>
                <w:sz w:val="16"/>
                <w:szCs w:val="16"/>
              </w:rPr>
            </w:pPr>
            <w:r w:rsidRPr="00564518">
              <w:rPr>
                <w:sz w:val="16"/>
                <w:szCs w:val="16"/>
              </w:rPr>
              <w:t>19.3</w:t>
            </w:r>
          </w:p>
        </w:tc>
        <w:tc>
          <w:tcPr>
            <w:tcW w:w="6378" w:type="dxa"/>
            <w:tcBorders>
              <w:top w:val="single" w:sz="4" w:space="0" w:color="auto"/>
            </w:tcBorders>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Fiscalização dos Planos de Educação</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ign w:val="center"/>
          </w:tcPr>
          <w:p w:rsidR="00564518" w:rsidRPr="00564518" w:rsidRDefault="00564518" w:rsidP="00564518">
            <w:pPr>
              <w:pStyle w:val="Corpodetexto"/>
              <w:tabs>
                <w:tab w:val="left" w:pos="397"/>
              </w:tabs>
              <w:spacing w:before="60" w:after="60"/>
              <w:rPr>
                <w:sz w:val="16"/>
                <w:szCs w:val="16"/>
              </w:rPr>
            </w:pPr>
          </w:p>
        </w:tc>
        <w:tc>
          <w:tcPr>
            <w:tcW w:w="709" w:type="dxa"/>
            <w:tcBorders>
              <w:top w:val="single" w:sz="4" w:space="0" w:color="auto"/>
            </w:tcBorders>
          </w:tcPr>
          <w:p w:rsidR="00564518" w:rsidRPr="00564518" w:rsidRDefault="00564518" w:rsidP="00564518">
            <w:pPr>
              <w:pStyle w:val="Corpodetexto"/>
              <w:tabs>
                <w:tab w:val="left" w:pos="397"/>
              </w:tabs>
              <w:spacing w:before="60" w:after="60"/>
              <w:rPr>
                <w:sz w:val="16"/>
                <w:szCs w:val="16"/>
              </w:rPr>
            </w:pPr>
            <w:r w:rsidRPr="00564518">
              <w:rPr>
                <w:sz w:val="16"/>
                <w:szCs w:val="16"/>
              </w:rPr>
              <w:t>19.4</w:t>
            </w:r>
          </w:p>
        </w:tc>
        <w:tc>
          <w:tcPr>
            <w:tcW w:w="6378" w:type="dxa"/>
            <w:tcBorders>
              <w:top w:val="single" w:sz="4" w:space="0" w:color="auto"/>
            </w:tcBorders>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Publicação e Disseminação das Ações de Controle na Educação</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restart"/>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QATC-20</w:t>
            </w:r>
          </w:p>
        </w:tc>
        <w:tc>
          <w:tcPr>
            <w:tcW w:w="709" w:type="dxa"/>
          </w:tcPr>
          <w:p w:rsidR="00564518" w:rsidRPr="00564518" w:rsidRDefault="00564518" w:rsidP="00564518">
            <w:pPr>
              <w:pStyle w:val="Corpodetexto"/>
              <w:tabs>
                <w:tab w:val="left" w:pos="397"/>
              </w:tabs>
              <w:spacing w:before="60" w:after="60"/>
              <w:rPr>
                <w:sz w:val="16"/>
                <w:szCs w:val="16"/>
              </w:rPr>
            </w:pPr>
            <w:r w:rsidRPr="00564518">
              <w:rPr>
                <w:sz w:val="16"/>
                <w:szCs w:val="16"/>
              </w:rPr>
              <w:t>20.1</w:t>
            </w:r>
          </w:p>
        </w:tc>
        <w:tc>
          <w:tcPr>
            <w:tcW w:w="6378" w:type="dxa"/>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Planejamento da Fiscalização</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ign w:val="center"/>
          </w:tcPr>
          <w:p w:rsidR="00564518" w:rsidRPr="00564518" w:rsidRDefault="00564518" w:rsidP="00564518">
            <w:pPr>
              <w:pStyle w:val="Corpodetexto"/>
              <w:tabs>
                <w:tab w:val="left" w:pos="397"/>
              </w:tabs>
              <w:spacing w:before="60" w:after="60"/>
              <w:rPr>
                <w:sz w:val="16"/>
                <w:szCs w:val="16"/>
              </w:rPr>
            </w:pPr>
          </w:p>
        </w:tc>
        <w:tc>
          <w:tcPr>
            <w:tcW w:w="709" w:type="dxa"/>
          </w:tcPr>
          <w:p w:rsidR="00564518" w:rsidRPr="00564518" w:rsidRDefault="00564518" w:rsidP="00564518">
            <w:pPr>
              <w:pStyle w:val="Corpodetexto"/>
              <w:tabs>
                <w:tab w:val="left" w:pos="397"/>
              </w:tabs>
              <w:spacing w:before="60" w:after="60"/>
              <w:rPr>
                <w:sz w:val="16"/>
                <w:szCs w:val="16"/>
              </w:rPr>
            </w:pPr>
            <w:r w:rsidRPr="00564518">
              <w:rPr>
                <w:sz w:val="16"/>
                <w:szCs w:val="16"/>
              </w:rPr>
              <w:t>20.2</w:t>
            </w:r>
          </w:p>
        </w:tc>
        <w:tc>
          <w:tcPr>
            <w:tcW w:w="6378" w:type="dxa"/>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Fiscalização Orçamentária e Financeira dos Recursos de Saúde</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ign w:val="center"/>
          </w:tcPr>
          <w:p w:rsidR="00564518" w:rsidRPr="00564518" w:rsidRDefault="00564518" w:rsidP="00564518">
            <w:pPr>
              <w:pStyle w:val="Corpodetexto"/>
              <w:tabs>
                <w:tab w:val="left" w:pos="397"/>
              </w:tabs>
              <w:spacing w:before="60" w:after="60"/>
              <w:rPr>
                <w:sz w:val="16"/>
                <w:szCs w:val="16"/>
              </w:rPr>
            </w:pPr>
          </w:p>
        </w:tc>
        <w:tc>
          <w:tcPr>
            <w:tcW w:w="709" w:type="dxa"/>
          </w:tcPr>
          <w:p w:rsidR="00564518" w:rsidRPr="00564518" w:rsidRDefault="00564518" w:rsidP="00564518">
            <w:pPr>
              <w:pStyle w:val="Corpodetexto"/>
              <w:tabs>
                <w:tab w:val="left" w:pos="397"/>
              </w:tabs>
              <w:spacing w:before="60" w:after="60"/>
              <w:rPr>
                <w:sz w:val="16"/>
                <w:szCs w:val="16"/>
              </w:rPr>
            </w:pPr>
            <w:r w:rsidRPr="00564518">
              <w:rPr>
                <w:sz w:val="16"/>
                <w:szCs w:val="16"/>
              </w:rPr>
              <w:t>20.3</w:t>
            </w:r>
          </w:p>
        </w:tc>
        <w:tc>
          <w:tcPr>
            <w:tcW w:w="6378" w:type="dxa"/>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Fiscalização Operacional e Programática dos Recursos de Saúde</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ign w:val="center"/>
          </w:tcPr>
          <w:p w:rsidR="00564518" w:rsidRPr="00564518" w:rsidRDefault="00564518" w:rsidP="00564518">
            <w:pPr>
              <w:pStyle w:val="Corpodetexto"/>
              <w:tabs>
                <w:tab w:val="left" w:pos="397"/>
              </w:tabs>
              <w:spacing w:before="60" w:after="60"/>
              <w:rPr>
                <w:sz w:val="16"/>
                <w:szCs w:val="16"/>
              </w:rPr>
            </w:pPr>
          </w:p>
        </w:tc>
        <w:tc>
          <w:tcPr>
            <w:tcW w:w="709" w:type="dxa"/>
          </w:tcPr>
          <w:p w:rsidR="00564518" w:rsidRPr="00564518" w:rsidRDefault="00564518" w:rsidP="00564518">
            <w:pPr>
              <w:pStyle w:val="Corpodetexto"/>
              <w:tabs>
                <w:tab w:val="left" w:pos="397"/>
              </w:tabs>
              <w:spacing w:before="60" w:after="60"/>
              <w:rPr>
                <w:sz w:val="16"/>
                <w:szCs w:val="16"/>
              </w:rPr>
            </w:pPr>
            <w:r w:rsidRPr="00564518">
              <w:rPr>
                <w:sz w:val="16"/>
                <w:szCs w:val="16"/>
              </w:rPr>
              <w:t>20.4</w:t>
            </w:r>
          </w:p>
        </w:tc>
        <w:tc>
          <w:tcPr>
            <w:tcW w:w="6378" w:type="dxa"/>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Controle Concomitante e Resultados das Ações de Fiscalização da Saúde</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restart"/>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QATC-21</w:t>
            </w:r>
          </w:p>
        </w:tc>
        <w:tc>
          <w:tcPr>
            <w:tcW w:w="709" w:type="dxa"/>
          </w:tcPr>
          <w:p w:rsidR="00564518" w:rsidRPr="00564518" w:rsidRDefault="00564518" w:rsidP="00564518">
            <w:pPr>
              <w:pStyle w:val="Corpodetexto"/>
              <w:tabs>
                <w:tab w:val="left" w:pos="397"/>
              </w:tabs>
              <w:spacing w:before="60" w:after="60"/>
              <w:rPr>
                <w:sz w:val="16"/>
                <w:szCs w:val="16"/>
              </w:rPr>
            </w:pPr>
            <w:r w:rsidRPr="00564518">
              <w:rPr>
                <w:sz w:val="16"/>
                <w:szCs w:val="16"/>
              </w:rPr>
              <w:t>21.1</w:t>
            </w:r>
          </w:p>
        </w:tc>
        <w:tc>
          <w:tcPr>
            <w:tcW w:w="6378" w:type="dxa"/>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Estrutura e Normas Gerais</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ign w:val="center"/>
          </w:tcPr>
          <w:p w:rsidR="00564518" w:rsidRPr="00564518" w:rsidRDefault="00564518" w:rsidP="00564518">
            <w:pPr>
              <w:pStyle w:val="Corpodetexto"/>
              <w:tabs>
                <w:tab w:val="left" w:pos="397"/>
              </w:tabs>
              <w:spacing w:before="60" w:after="60"/>
              <w:rPr>
                <w:sz w:val="16"/>
                <w:szCs w:val="16"/>
              </w:rPr>
            </w:pPr>
          </w:p>
        </w:tc>
        <w:tc>
          <w:tcPr>
            <w:tcW w:w="709" w:type="dxa"/>
          </w:tcPr>
          <w:p w:rsidR="00564518" w:rsidRPr="00564518" w:rsidRDefault="00564518" w:rsidP="00564518">
            <w:pPr>
              <w:pStyle w:val="Corpodetexto"/>
              <w:tabs>
                <w:tab w:val="left" w:pos="397"/>
              </w:tabs>
              <w:spacing w:before="60" w:after="60"/>
              <w:rPr>
                <w:sz w:val="16"/>
                <w:szCs w:val="16"/>
              </w:rPr>
            </w:pPr>
            <w:r w:rsidRPr="00564518">
              <w:rPr>
                <w:sz w:val="16"/>
                <w:szCs w:val="16"/>
              </w:rPr>
              <w:t>21.2</w:t>
            </w:r>
          </w:p>
        </w:tc>
        <w:tc>
          <w:tcPr>
            <w:tcW w:w="6378" w:type="dxa"/>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Gestão Atuarial</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ign w:val="center"/>
          </w:tcPr>
          <w:p w:rsidR="00564518" w:rsidRPr="00564518" w:rsidRDefault="00564518" w:rsidP="00564518">
            <w:pPr>
              <w:pStyle w:val="Corpodetexto"/>
              <w:tabs>
                <w:tab w:val="left" w:pos="397"/>
              </w:tabs>
              <w:spacing w:before="60" w:after="60"/>
              <w:rPr>
                <w:sz w:val="16"/>
                <w:szCs w:val="16"/>
              </w:rPr>
            </w:pPr>
          </w:p>
        </w:tc>
        <w:tc>
          <w:tcPr>
            <w:tcW w:w="709" w:type="dxa"/>
          </w:tcPr>
          <w:p w:rsidR="00564518" w:rsidRPr="00564518" w:rsidRDefault="00564518" w:rsidP="00564518">
            <w:pPr>
              <w:pStyle w:val="Corpodetexto"/>
              <w:tabs>
                <w:tab w:val="left" w:pos="397"/>
              </w:tabs>
              <w:spacing w:before="60" w:after="60"/>
              <w:rPr>
                <w:sz w:val="16"/>
                <w:szCs w:val="16"/>
              </w:rPr>
            </w:pPr>
            <w:r w:rsidRPr="00564518">
              <w:rPr>
                <w:sz w:val="16"/>
                <w:szCs w:val="16"/>
              </w:rPr>
              <w:t>21.3</w:t>
            </w:r>
          </w:p>
        </w:tc>
        <w:tc>
          <w:tcPr>
            <w:tcW w:w="6378" w:type="dxa"/>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Contabilidade Previdenciária</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ign w:val="center"/>
          </w:tcPr>
          <w:p w:rsidR="00564518" w:rsidRPr="00564518" w:rsidRDefault="00564518" w:rsidP="00564518">
            <w:pPr>
              <w:pStyle w:val="Corpodetexto"/>
              <w:tabs>
                <w:tab w:val="left" w:pos="397"/>
              </w:tabs>
              <w:spacing w:before="60" w:after="60"/>
              <w:rPr>
                <w:sz w:val="16"/>
                <w:szCs w:val="16"/>
              </w:rPr>
            </w:pPr>
          </w:p>
        </w:tc>
        <w:tc>
          <w:tcPr>
            <w:tcW w:w="709" w:type="dxa"/>
            <w:tcBorders>
              <w:bottom w:val="single" w:sz="4" w:space="0" w:color="auto"/>
            </w:tcBorders>
          </w:tcPr>
          <w:p w:rsidR="00564518" w:rsidRPr="00564518" w:rsidRDefault="00564518" w:rsidP="00564518">
            <w:pPr>
              <w:pStyle w:val="Corpodetexto"/>
              <w:tabs>
                <w:tab w:val="left" w:pos="397"/>
              </w:tabs>
              <w:spacing w:before="60" w:after="60"/>
              <w:rPr>
                <w:sz w:val="16"/>
                <w:szCs w:val="16"/>
              </w:rPr>
            </w:pPr>
            <w:r w:rsidRPr="00564518">
              <w:rPr>
                <w:sz w:val="16"/>
                <w:szCs w:val="16"/>
              </w:rPr>
              <w:t>21.4</w:t>
            </w:r>
          </w:p>
        </w:tc>
        <w:tc>
          <w:tcPr>
            <w:tcW w:w="6378" w:type="dxa"/>
            <w:tcBorders>
              <w:bottom w:val="single" w:sz="4" w:space="0" w:color="auto"/>
            </w:tcBorders>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Aplicações Financeiras</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restart"/>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QATC-22</w:t>
            </w:r>
          </w:p>
        </w:tc>
        <w:tc>
          <w:tcPr>
            <w:tcW w:w="709" w:type="dxa"/>
            <w:tcBorders>
              <w:bottom w:val="single" w:sz="4" w:space="0" w:color="auto"/>
            </w:tcBorders>
          </w:tcPr>
          <w:p w:rsidR="00564518" w:rsidRPr="00564518" w:rsidRDefault="00564518" w:rsidP="00564518">
            <w:pPr>
              <w:pStyle w:val="Corpodetexto"/>
              <w:tabs>
                <w:tab w:val="left" w:pos="397"/>
              </w:tabs>
              <w:spacing w:before="60" w:after="60"/>
              <w:rPr>
                <w:sz w:val="16"/>
                <w:szCs w:val="16"/>
              </w:rPr>
            </w:pPr>
            <w:r w:rsidRPr="00564518">
              <w:rPr>
                <w:sz w:val="16"/>
                <w:szCs w:val="16"/>
              </w:rPr>
              <w:t>22.1</w:t>
            </w:r>
          </w:p>
        </w:tc>
        <w:tc>
          <w:tcPr>
            <w:tcW w:w="6378" w:type="dxa"/>
            <w:tcBorders>
              <w:bottom w:val="single" w:sz="4" w:space="0" w:color="auto"/>
            </w:tcBorders>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Planejamento e Articulação Interinstitucional</w:t>
            </w:r>
          </w:p>
        </w:tc>
      </w:tr>
      <w:tr w:rsidR="00564518" w:rsidRPr="00160A46" w:rsidTr="00564518">
        <w:tc>
          <w:tcPr>
            <w:tcW w:w="1134" w:type="dxa"/>
            <w:vMerge/>
            <w:tcBorders>
              <w:bottom w:val="single" w:sz="12" w:space="0" w:color="auto"/>
            </w:tcBorders>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tcBorders>
              <w:bottom w:val="single" w:sz="12" w:space="0" w:color="auto"/>
            </w:tcBorders>
            <w:vAlign w:val="center"/>
          </w:tcPr>
          <w:p w:rsidR="00564518" w:rsidRPr="00564518" w:rsidRDefault="00564518" w:rsidP="00564518">
            <w:pPr>
              <w:pStyle w:val="Corpodetexto"/>
              <w:tabs>
                <w:tab w:val="left" w:pos="397"/>
              </w:tabs>
              <w:spacing w:before="60" w:after="60"/>
              <w:rPr>
                <w:sz w:val="16"/>
                <w:szCs w:val="16"/>
              </w:rPr>
            </w:pPr>
          </w:p>
        </w:tc>
        <w:tc>
          <w:tcPr>
            <w:tcW w:w="709" w:type="dxa"/>
            <w:tcBorders>
              <w:bottom w:val="single" w:sz="12" w:space="0" w:color="auto"/>
            </w:tcBorders>
          </w:tcPr>
          <w:p w:rsidR="00564518" w:rsidRPr="00564518" w:rsidRDefault="00564518" w:rsidP="00564518">
            <w:pPr>
              <w:pStyle w:val="Corpodetexto"/>
              <w:tabs>
                <w:tab w:val="left" w:pos="397"/>
              </w:tabs>
              <w:spacing w:before="60" w:after="60"/>
              <w:rPr>
                <w:sz w:val="16"/>
                <w:szCs w:val="16"/>
              </w:rPr>
            </w:pPr>
            <w:r w:rsidRPr="00564518">
              <w:rPr>
                <w:sz w:val="16"/>
                <w:szCs w:val="16"/>
              </w:rPr>
              <w:t>22.2</w:t>
            </w:r>
          </w:p>
        </w:tc>
        <w:tc>
          <w:tcPr>
            <w:tcW w:w="6378" w:type="dxa"/>
            <w:tcBorders>
              <w:bottom w:val="single" w:sz="12" w:space="0" w:color="auto"/>
            </w:tcBorders>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Gestão e Transparência</w:t>
            </w:r>
          </w:p>
        </w:tc>
      </w:tr>
      <w:tr w:rsidR="00564518" w:rsidRPr="00160A46" w:rsidTr="00564518">
        <w:tc>
          <w:tcPr>
            <w:tcW w:w="1134" w:type="dxa"/>
            <w:vMerge w:val="restart"/>
            <w:tcBorders>
              <w:top w:val="single" w:sz="12" w:space="0" w:color="auto"/>
            </w:tcBorders>
            <w:vAlign w:val="center"/>
          </w:tcPr>
          <w:p w:rsidR="00564518" w:rsidRPr="00564518" w:rsidRDefault="00564518" w:rsidP="00564518">
            <w:pPr>
              <w:pStyle w:val="Corpodetexto"/>
              <w:tabs>
                <w:tab w:val="left" w:pos="397"/>
              </w:tabs>
              <w:spacing w:before="60" w:after="60"/>
              <w:jc w:val="center"/>
              <w:rPr>
                <w:sz w:val="16"/>
                <w:szCs w:val="16"/>
              </w:rPr>
            </w:pPr>
            <w:r w:rsidRPr="00564518">
              <w:rPr>
                <w:sz w:val="16"/>
                <w:szCs w:val="16"/>
              </w:rPr>
              <w:t>F</w:t>
            </w:r>
          </w:p>
        </w:tc>
        <w:tc>
          <w:tcPr>
            <w:tcW w:w="1276" w:type="dxa"/>
            <w:vMerge w:val="restart"/>
            <w:tcBorders>
              <w:top w:val="single" w:sz="12" w:space="0" w:color="auto"/>
            </w:tcBorders>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QATC-23</w:t>
            </w:r>
          </w:p>
        </w:tc>
        <w:tc>
          <w:tcPr>
            <w:tcW w:w="709" w:type="dxa"/>
            <w:tcBorders>
              <w:top w:val="single" w:sz="12" w:space="0" w:color="auto"/>
            </w:tcBorders>
          </w:tcPr>
          <w:p w:rsidR="00564518" w:rsidRPr="00564518" w:rsidRDefault="00564518" w:rsidP="00564518">
            <w:pPr>
              <w:pStyle w:val="Corpodetexto"/>
              <w:tabs>
                <w:tab w:val="left" w:pos="397"/>
              </w:tabs>
              <w:spacing w:before="60" w:after="60"/>
              <w:rPr>
                <w:sz w:val="16"/>
                <w:szCs w:val="16"/>
              </w:rPr>
            </w:pPr>
            <w:r w:rsidRPr="00564518">
              <w:rPr>
                <w:sz w:val="16"/>
                <w:szCs w:val="16"/>
              </w:rPr>
              <w:t>23.1</w:t>
            </w:r>
          </w:p>
        </w:tc>
        <w:tc>
          <w:tcPr>
            <w:tcW w:w="6378" w:type="dxa"/>
            <w:tcBorders>
              <w:top w:val="single" w:sz="12" w:space="0" w:color="auto"/>
            </w:tcBorders>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Fiscalização e Auditoria da Gestão Fiscal</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ign w:val="center"/>
          </w:tcPr>
          <w:p w:rsidR="00564518" w:rsidRPr="00564518" w:rsidRDefault="00564518" w:rsidP="00564518">
            <w:pPr>
              <w:pStyle w:val="Corpodetexto"/>
              <w:tabs>
                <w:tab w:val="left" w:pos="397"/>
              </w:tabs>
              <w:spacing w:before="60" w:after="60"/>
              <w:rPr>
                <w:sz w:val="16"/>
                <w:szCs w:val="16"/>
              </w:rPr>
            </w:pPr>
          </w:p>
        </w:tc>
        <w:tc>
          <w:tcPr>
            <w:tcW w:w="709" w:type="dxa"/>
            <w:tcBorders>
              <w:top w:val="single" w:sz="4" w:space="0" w:color="auto"/>
            </w:tcBorders>
          </w:tcPr>
          <w:p w:rsidR="00564518" w:rsidRPr="00564518" w:rsidRDefault="00564518" w:rsidP="00564518">
            <w:pPr>
              <w:pStyle w:val="Corpodetexto"/>
              <w:tabs>
                <w:tab w:val="left" w:pos="397"/>
              </w:tabs>
              <w:spacing w:before="60" w:after="60"/>
              <w:rPr>
                <w:sz w:val="16"/>
                <w:szCs w:val="16"/>
              </w:rPr>
            </w:pPr>
            <w:r w:rsidRPr="00564518">
              <w:rPr>
                <w:sz w:val="16"/>
                <w:szCs w:val="16"/>
              </w:rPr>
              <w:t>23.2</w:t>
            </w:r>
          </w:p>
        </w:tc>
        <w:tc>
          <w:tcPr>
            <w:tcW w:w="6378" w:type="dxa"/>
            <w:tcBorders>
              <w:top w:val="single" w:sz="4" w:space="0" w:color="auto"/>
            </w:tcBorders>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Fiscalização e Auditoria da Receita e da Renúncia de Receita</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restart"/>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QATC-24</w:t>
            </w:r>
          </w:p>
        </w:tc>
        <w:tc>
          <w:tcPr>
            <w:tcW w:w="709" w:type="dxa"/>
          </w:tcPr>
          <w:p w:rsidR="00564518" w:rsidRPr="00564518" w:rsidRDefault="00564518" w:rsidP="00564518">
            <w:pPr>
              <w:pStyle w:val="Corpodetexto"/>
              <w:tabs>
                <w:tab w:val="left" w:pos="397"/>
              </w:tabs>
              <w:spacing w:before="60" w:after="60"/>
              <w:rPr>
                <w:sz w:val="16"/>
                <w:szCs w:val="16"/>
              </w:rPr>
            </w:pPr>
            <w:r w:rsidRPr="00564518">
              <w:rPr>
                <w:sz w:val="16"/>
                <w:szCs w:val="16"/>
              </w:rPr>
              <w:t>24.1</w:t>
            </w:r>
          </w:p>
        </w:tc>
        <w:tc>
          <w:tcPr>
            <w:tcW w:w="6378" w:type="dxa"/>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Fiscalização e Auditoria de Controle Interno dos Jurisdicionados</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ign w:val="center"/>
          </w:tcPr>
          <w:p w:rsidR="00564518" w:rsidRPr="00564518" w:rsidRDefault="00564518" w:rsidP="00564518">
            <w:pPr>
              <w:pStyle w:val="Corpodetexto"/>
              <w:tabs>
                <w:tab w:val="left" w:pos="397"/>
              </w:tabs>
              <w:spacing w:before="60" w:after="60"/>
              <w:rPr>
                <w:sz w:val="16"/>
                <w:szCs w:val="16"/>
              </w:rPr>
            </w:pPr>
          </w:p>
        </w:tc>
        <w:tc>
          <w:tcPr>
            <w:tcW w:w="709" w:type="dxa"/>
          </w:tcPr>
          <w:p w:rsidR="00564518" w:rsidRPr="00564518" w:rsidRDefault="00564518" w:rsidP="00564518">
            <w:pPr>
              <w:pStyle w:val="Corpodetexto"/>
              <w:tabs>
                <w:tab w:val="left" w:pos="397"/>
              </w:tabs>
              <w:spacing w:before="60" w:after="60"/>
              <w:rPr>
                <w:sz w:val="16"/>
                <w:szCs w:val="16"/>
              </w:rPr>
            </w:pPr>
            <w:r w:rsidRPr="00564518">
              <w:rPr>
                <w:sz w:val="16"/>
                <w:szCs w:val="16"/>
              </w:rPr>
              <w:t>24.2</w:t>
            </w:r>
          </w:p>
        </w:tc>
        <w:tc>
          <w:tcPr>
            <w:tcW w:w="6378" w:type="dxa"/>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Fiscalização da Tecnologia da Informação dos Jurisdicionados</w:t>
            </w:r>
          </w:p>
        </w:tc>
      </w:tr>
      <w:tr w:rsidR="00564518" w:rsidRPr="00160A46" w:rsidTr="00564518">
        <w:tc>
          <w:tcPr>
            <w:tcW w:w="1134" w:type="dxa"/>
            <w:vMerge/>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val="restart"/>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QATC-25</w:t>
            </w:r>
          </w:p>
        </w:tc>
        <w:tc>
          <w:tcPr>
            <w:tcW w:w="709" w:type="dxa"/>
          </w:tcPr>
          <w:p w:rsidR="00564518" w:rsidRPr="00564518" w:rsidRDefault="00564518" w:rsidP="00564518">
            <w:pPr>
              <w:pStyle w:val="Corpodetexto"/>
              <w:tabs>
                <w:tab w:val="left" w:pos="397"/>
              </w:tabs>
              <w:spacing w:before="60" w:after="60"/>
              <w:rPr>
                <w:sz w:val="16"/>
                <w:szCs w:val="16"/>
              </w:rPr>
            </w:pPr>
            <w:r w:rsidRPr="00564518">
              <w:rPr>
                <w:sz w:val="16"/>
                <w:szCs w:val="16"/>
              </w:rPr>
              <w:t>25.1</w:t>
            </w:r>
          </w:p>
        </w:tc>
        <w:tc>
          <w:tcPr>
            <w:tcW w:w="6378" w:type="dxa"/>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Fiscalização e Auditoria da Transparência dos Jurisdicionados</w:t>
            </w:r>
          </w:p>
        </w:tc>
      </w:tr>
      <w:tr w:rsidR="00564518" w:rsidRPr="00160A46" w:rsidTr="00564518">
        <w:tc>
          <w:tcPr>
            <w:tcW w:w="1134" w:type="dxa"/>
            <w:vMerge/>
            <w:tcBorders>
              <w:bottom w:val="single" w:sz="12" w:space="0" w:color="auto"/>
            </w:tcBorders>
            <w:vAlign w:val="center"/>
          </w:tcPr>
          <w:p w:rsidR="00564518" w:rsidRPr="00564518" w:rsidRDefault="00564518" w:rsidP="00564518">
            <w:pPr>
              <w:pStyle w:val="Corpodetexto"/>
              <w:tabs>
                <w:tab w:val="left" w:pos="397"/>
              </w:tabs>
              <w:spacing w:before="60" w:after="60"/>
              <w:jc w:val="center"/>
              <w:rPr>
                <w:sz w:val="16"/>
                <w:szCs w:val="16"/>
              </w:rPr>
            </w:pPr>
          </w:p>
        </w:tc>
        <w:tc>
          <w:tcPr>
            <w:tcW w:w="1276" w:type="dxa"/>
            <w:vMerge/>
            <w:tcBorders>
              <w:bottom w:val="single" w:sz="12" w:space="0" w:color="auto"/>
            </w:tcBorders>
            <w:vAlign w:val="center"/>
          </w:tcPr>
          <w:p w:rsidR="00564518" w:rsidRPr="00564518" w:rsidRDefault="00564518" w:rsidP="00564518">
            <w:pPr>
              <w:pStyle w:val="Corpodetexto"/>
              <w:tabs>
                <w:tab w:val="left" w:pos="397"/>
              </w:tabs>
              <w:spacing w:before="60" w:after="60"/>
              <w:rPr>
                <w:sz w:val="16"/>
                <w:szCs w:val="16"/>
              </w:rPr>
            </w:pPr>
          </w:p>
        </w:tc>
        <w:tc>
          <w:tcPr>
            <w:tcW w:w="709" w:type="dxa"/>
            <w:tcBorders>
              <w:bottom w:val="single" w:sz="12" w:space="0" w:color="auto"/>
            </w:tcBorders>
          </w:tcPr>
          <w:p w:rsidR="00564518" w:rsidRPr="00564518" w:rsidRDefault="00564518" w:rsidP="00564518">
            <w:pPr>
              <w:pStyle w:val="Corpodetexto"/>
              <w:tabs>
                <w:tab w:val="left" w:pos="397"/>
              </w:tabs>
              <w:spacing w:before="60" w:after="60"/>
              <w:rPr>
                <w:sz w:val="16"/>
                <w:szCs w:val="16"/>
              </w:rPr>
            </w:pPr>
            <w:r w:rsidRPr="00564518">
              <w:rPr>
                <w:sz w:val="16"/>
                <w:szCs w:val="16"/>
              </w:rPr>
              <w:t>25.2</w:t>
            </w:r>
          </w:p>
        </w:tc>
        <w:tc>
          <w:tcPr>
            <w:tcW w:w="6378" w:type="dxa"/>
            <w:tcBorders>
              <w:bottom w:val="single" w:sz="12" w:space="0" w:color="auto"/>
            </w:tcBorders>
            <w:vAlign w:val="center"/>
          </w:tcPr>
          <w:p w:rsidR="00564518" w:rsidRPr="00564518" w:rsidRDefault="00564518" w:rsidP="00564518">
            <w:pPr>
              <w:pStyle w:val="Corpodetexto"/>
              <w:tabs>
                <w:tab w:val="left" w:pos="397"/>
              </w:tabs>
              <w:spacing w:before="60" w:after="60"/>
              <w:rPr>
                <w:sz w:val="16"/>
                <w:szCs w:val="16"/>
              </w:rPr>
            </w:pPr>
            <w:r w:rsidRPr="00564518">
              <w:rPr>
                <w:sz w:val="16"/>
                <w:szCs w:val="16"/>
              </w:rPr>
              <w:t>Fiscalização e Auditoria da Ouvidoria dos Jurisdicionados</w:t>
            </w:r>
          </w:p>
        </w:tc>
      </w:tr>
    </w:tbl>
    <w:p w:rsidR="00564518" w:rsidRPr="00160A46" w:rsidRDefault="00564518" w:rsidP="00564518">
      <w:pPr>
        <w:pStyle w:val="Corpodetexto"/>
        <w:tabs>
          <w:tab w:val="left" w:pos="397"/>
        </w:tabs>
        <w:spacing w:before="0" w:after="120"/>
        <w:ind w:left="397"/>
        <w:jc w:val="both"/>
        <w:rPr>
          <w:b/>
          <w:sz w:val="22"/>
          <w:szCs w:val="22"/>
        </w:rPr>
      </w:pPr>
    </w:p>
    <w:p w:rsidR="00BD1245" w:rsidRPr="00160A46" w:rsidRDefault="00BD1245" w:rsidP="00564518">
      <w:pPr>
        <w:pStyle w:val="Corpodetexto"/>
        <w:keepNext/>
        <w:keepLines/>
        <w:pageBreakBefore/>
        <w:widowControl/>
        <w:tabs>
          <w:tab w:val="left" w:pos="397"/>
        </w:tabs>
        <w:spacing w:before="0" w:after="120"/>
        <w:ind w:left="397"/>
        <w:jc w:val="both"/>
        <w:rPr>
          <w:sz w:val="22"/>
          <w:szCs w:val="22"/>
        </w:rPr>
      </w:pPr>
      <w:r w:rsidRPr="00160A46">
        <w:rPr>
          <w:b/>
          <w:sz w:val="22"/>
          <w:szCs w:val="22"/>
          <w:u w:val="single"/>
        </w:rPr>
        <w:lastRenderedPageBreak/>
        <w:t>Exercício</w:t>
      </w:r>
      <w:r w:rsidRPr="00160A46">
        <w:rPr>
          <w:b/>
          <w:sz w:val="22"/>
          <w:szCs w:val="22"/>
        </w:rPr>
        <w:t>:</w:t>
      </w:r>
      <w:r w:rsidRPr="00160A46">
        <w:rPr>
          <w:sz w:val="22"/>
          <w:szCs w:val="22"/>
        </w:rPr>
        <w:t xml:space="preserve"> Prepare</w:t>
      </w:r>
      <w:r w:rsidR="001F26CA">
        <w:rPr>
          <w:sz w:val="22"/>
          <w:szCs w:val="22"/>
        </w:rPr>
        <w:t>m</w:t>
      </w:r>
      <w:r w:rsidRPr="00160A46">
        <w:rPr>
          <w:sz w:val="22"/>
          <w:szCs w:val="22"/>
        </w:rPr>
        <w:t xml:space="preserve"> um plano da visita da </w:t>
      </w:r>
      <w:r w:rsidR="001F26CA">
        <w:rPr>
          <w:sz w:val="22"/>
          <w:szCs w:val="22"/>
        </w:rPr>
        <w:t xml:space="preserve">equipe da Comissão de </w:t>
      </w:r>
      <w:r w:rsidRPr="00160A46">
        <w:rPr>
          <w:sz w:val="22"/>
          <w:szCs w:val="22"/>
        </w:rPr>
        <w:t xml:space="preserve">Garantia da Qualidade neste Tribunal de Contas, considerando </w:t>
      </w:r>
      <w:r w:rsidR="001F26CA">
        <w:rPr>
          <w:sz w:val="22"/>
          <w:szCs w:val="22"/>
        </w:rPr>
        <w:t xml:space="preserve">a </w:t>
      </w:r>
      <w:r w:rsidRPr="00160A46">
        <w:rPr>
          <w:sz w:val="22"/>
          <w:szCs w:val="22"/>
        </w:rPr>
        <w:t>equipe com três membros</w:t>
      </w:r>
      <w:r w:rsidR="00D76CF6" w:rsidRPr="00160A46">
        <w:rPr>
          <w:sz w:val="22"/>
          <w:szCs w:val="22"/>
        </w:rPr>
        <w:t xml:space="preserve">, </w:t>
      </w:r>
      <w:r w:rsidRPr="00160A46">
        <w:rPr>
          <w:sz w:val="22"/>
          <w:szCs w:val="22"/>
        </w:rPr>
        <w:t>M1</w:t>
      </w:r>
      <w:r w:rsidR="00D76CF6" w:rsidRPr="00160A46">
        <w:rPr>
          <w:sz w:val="22"/>
          <w:szCs w:val="22"/>
        </w:rPr>
        <w:t xml:space="preserve"> (Conselheiro Substituto)</w:t>
      </w:r>
      <w:r w:rsidRPr="00160A46">
        <w:rPr>
          <w:sz w:val="22"/>
          <w:szCs w:val="22"/>
        </w:rPr>
        <w:t>, M2</w:t>
      </w:r>
      <w:r w:rsidR="00D76CF6" w:rsidRPr="00160A46">
        <w:rPr>
          <w:sz w:val="22"/>
          <w:szCs w:val="22"/>
        </w:rPr>
        <w:t xml:space="preserve"> (Auditor de Controle Externo)</w:t>
      </w:r>
      <w:r w:rsidRPr="00160A46">
        <w:rPr>
          <w:sz w:val="22"/>
          <w:szCs w:val="22"/>
        </w:rPr>
        <w:t xml:space="preserve"> e M3</w:t>
      </w:r>
      <w:r w:rsidR="00D76CF6" w:rsidRPr="00160A46">
        <w:rPr>
          <w:sz w:val="22"/>
          <w:szCs w:val="22"/>
        </w:rPr>
        <w:t xml:space="preserve"> (Auditor de Controle Externo</w:t>
      </w:r>
      <w:r w:rsidRPr="00160A46">
        <w:rPr>
          <w:sz w:val="22"/>
          <w:szCs w:val="22"/>
        </w:rPr>
        <w:t>)</w:t>
      </w:r>
      <w:r w:rsidR="00D76CF6" w:rsidRPr="00160A46">
        <w:rPr>
          <w:sz w:val="22"/>
          <w:szCs w:val="22"/>
        </w:rPr>
        <w:t xml:space="preserve"> todos</w:t>
      </w:r>
      <w:r w:rsidRPr="00160A46">
        <w:rPr>
          <w:sz w:val="22"/>
          <w:szCs w:val="22"/>
        </w:rPr>
        <w:t xml:space="preserve"> de Tribunais de Contas distintos do que está sendo analisado. Considere, para efeito do exercício, que a visita se estenderá por dois dias, das 08h00min às 17h00min.</w:t>
      </w:r>
      <w:r w:rsidR="00A80F86" w:rsidRPr="00160A46">
        <w:rPr>
          <w:sz w:val="22"/>
          <w:szCs w:val="22"/>
        </w:rPr>
        <w:t xml:space="preserve"> Use os formulários a seguir, indicando</w:t>
      </w:r>
      <w:r w:rsidR="003C39C5" w:rsidRPr="00160A46">
        <w:rPr>
          <w:sz w:val="22"/>
          <w:szCs w:val="22"/>
        </w:rPr>
        <w:t xml:space="preserve"> o que requerido nas colunas</w:t>
      </w:r>
      <w:r w:rsidR="00E621A8" w:rsidRPr="00160A46">
        <w:rPr>
          <w:sz w:val="22"/>
          <w:szCs w:val="22"/>
        </w:rPr>
        <w:t xml:space="preserve"> do </w:t>
      </w:r>
      <w:r w:rsidR="00E8196D" w:rsidRPr="00160A46">
        <w:rPr>
          <w:sz w:val="22"/>
          <w:szCs w:val="22"/>
        </w:rPr>
        <w:t>formulário</w:t>
      </w:r>
      <w:r w:rsidR="003C39C5" w:rsidRPr="00160A46">
        <w:rPr>
          <w:sz w:val="22"/>
          <w:szCs w:val="22"/>
        </w:rPr>
        <w:t>.</w:t>
      </w:r>
    </w:p>
    <w:p w:rsidR="00A80F86" w:rsidRPr="00160A46" w:rsidRDefault="003C39C5" w:rsidP="00BD1245">
      <w:pPr>
        <w:pStyle w:val="Corpodetexto"/>
        <w:tabs>
          <w:tab w:val="left" w:pos="397"/>
        </w:tabs>
        <w:spacing w:before="0" w:after="120"/>
        <w:ind w:left="397"/>
        <w:jc w:val="both"/>
        <w:rPr>
          <w:sz w:val="22"/>
          <w:szCs w:val="22"/>
        </w:rPr>
      </w:pPr>
      <w:r w:rsidRPr="00160A46">
        <w:rPr>
          <w:sz w:val="22"/>
          <w:szCs w:val="22"/>
        </w:rPr>
        <w:t xml:space="preserve">Obs.: </w:t>
      </w:r>
      <w:r w:rsidR="00C773C4" w:rsidRPr="00160A46">
        <w:rPr>
          <w:sz w:val="22"/>
          <w:szCs w:val="22"/>
        </w:rPr>
        <w:t>Considere</w:t>
      </w:r>
      <w:r w:rsidR="001F26CA">
        <w:rPr>
          <w:sz w:val="22"/>
          <w:szCs w:val="22"/>
        </w:rPr>
        <w:t>m</w:t>
      </w:r>
      <w:r w:rsidR="00C773C4" w:rsidRPr="00160A46">
        <w:rPr>
          <w:sz w:val="22"/>
          <w:szCs w:val="22"/>
        </w:rPr>
        <w:t xml:space="preserve"> que a visita </w:t>
      </w:r>
      <w:r w:rsidR="001F26CA">
        <w:rPr>
          <w:sz w:val="22"/>
          <w:szCs w:val="22"/>
        </w:rPr>
        <w:t xml:space="preserve">da equipe da Comissão de Garantia da Qualidade </w:t>
      </w:r>
      <w:r w:rsidR="00C773C4" w:rsidRPr="00160A46">
        <w:rPr>
          <w:sz w:val="22"/>
          <w:szCs w:val="22"/>
        </w:rPr>
        <w:t>avaliará a planilha assim como</w:t>
      </w:r>
      <w:r w:rsidR="001F26CA">
        <w:rPr>
          <w:sz w:val="22"/>
          <w:szCs w:val="22"/>
        </w:rPr>
        <w:t xml:space="preserve"> as</w:t>
      </w:r>
      <w:r w:rsidR="00C773C4" w:rsidRPr="00160A46">
        <w:rPr>
          <w:sz w:val="22"/>
          <w:szCs w:val="22"/>
        </w:rPr>
        <w:t xml:space="preserve"> evidências</w:t>
      </w:r>
      <w:r w:rsidR="001F26CA">
        <w:rPr>
          <w:sz w:val="22"/>
          <w:szCs w:val="22"/>
        </w:rPr>
        <w:t xml:space="preserve"> indicadas pela Comissão de Avaliação e, quando necessário, irá ao </w:t>
      </w:r>
      <w:r w:rsidR="00C773C4" w:rsidRPr="00160A46">
        <w:rPr>
          <w:sz w:val="22"/>
          <w:szCs w:val="22"/>
        </w:rPr>
        <w:t xml:space="preserve">local em que os requisitos / dimensões são atendidos. Para isso, </w:t>
      </w:r>
      <w:r w:rsidRPr="00160A46">
        <w:rPr>
          <w:sz w:val="22"/>
          <w:szCs w:val="22"/>
        </w:rPr>
        <w:t>a</w:t>
      </w:r>
      <w:r w:rsidR="00A80F86" w:rsidRPr="00160A46">
        <w:rPr>
          <w:sz w:val="22"/>
          <w:szCs w:val="22"/>
        </w:rPr>
        <w:t xml:space="preserve"> equipe da Garantia da Qualidade pode</w:t>
      </w:r>
      <w:r w:rsidR="001F26CA">
        <w:rPr>
          <w:sz w:val="22"/>
          <w:szCs w:val="22"/>
        </w:rPr>
        <w:t>rá</w:t>
      </w:r>
      <w:r w:rsidR="00A80F86" w:rsidRPr="00160A46">
        <w:rPr>
          <w:sz w:val="22"/>
          <w:szCs w:val="22"/>
        </w:rPr>
        <w:t xml:space="preserve"> operar junta ou dividida, </w:t>
      </w:r>
      <w:r w:rsidR="001F26CA" w:rsidRPr="00160A46">
        <w:rPr>
          <w:sz w:val="22"/>
          <w:szCs w:val="22"/>
        </w:rPr>
        <w:t xml:space="preserve">seja para um </w:t>
      </w:r>
      <w:r w:rsidR="001F26CA">
        <w:rPr>
          <w:sz w:val="22"/>
          <w:szCs w:val="22"/>
        </w:rPr>
        <w:t xml:space="preserve">indicador, uma dimensão ou um </w:t>
      </w:r>
      <w:r w:rsidR="001F26CA" w:rsidRPr="00160A46">
        <w:rPr>
          <w:sz w:val="22"/>
          <w:szCs w:val="22"/>
        </w:rPr>
        <w:t>critério de avaliação</w:t>
      </w:r>
      <w:r w:rsidR="001F26CA">
        <w:rPr>
          <w:sz w:val="22"/>
          <w:szCs w:val="22"/>
        </w:rPr>
        <w:t xml:space="preserve">, </w:t>
      </w:r>
      <w:r w:rsidR="00A80F86" w:rsidRPr="00160A46">
        <w:rPr>
          <w:sz w:val="22"/>
          <w:szCs w:val="22"/>
        </w:rPr>
        <w:t xml:space="preserve">a critério do </w:t>
      </w:r>
      <w:r w:rsidR="001F26CA">
        <w:rPr>
          <w:sz w:val="22"/>
          <w:szCs w:val="22"/>
        </w:rPr>
        <w:t xml:space="preserve">seu </w:t>
      </w:r>
      <w:r w:rsidR="00A80F86" w:rsidRPr="00160A46">
        <w:rPr>
          <w:sz w:val="22"/>
          <w:szCs w:val="22"/>
        </w:rPr>
        <w:t>grupo</w:t>
      </w:r>
      <w:r w:rsidRPr="00160A46">
        <w:rPr>
          <w:sz w:val="22"/>
          <w:szCs w:val="22"/>
        </w:rPr>
        <w:t>.</w:t>
      </w:r>
    </w:p>
    <w:p w:rsidR="00B14D5E" w:rsidRPr="00160A46" w:rsidRDefault="00B14D5E" w:rsidP="00922E82">
      <w:pPr>
        <w:keepNext/>
        <w:keepLines/>
        <w:pageBreakBefore/>
        <w:widowControl/>
        <w:spacing w:line="360" w:lineRule="auto"/>
        <w:jc w:val="center"/>
        <w:rPr>
          <w:b/>
        </w:rPr>
      </w:pPr>
      <w:r w:rsidRPr="00160A46">
        <w:rPr>
          <w:b/>
        </w:rPr>
        <w:lastRenderedPageBreak/>
        <w:t>PLANO D</w:t>
      </w:r>
      <w:r w:rsidR="00D76CF6" w:rsidRPr="00160A46">
        <w:rPr>
          <w:b/>
        </w:rPr>
        <w:t>A</w:t>
      </w:r>
      <w:r w:rsidRPr="00160A46">
        <w:rPr>
          <w:b/>
        </w:rPr>
        <w:t xml:space="preserve"> VISITA DA</w:t>
      </w:r>
      <w:r w:rsidR="00C80718" w:rsidRPr="00160A46">
        <w:rPr>
          <w:b/>
        </w:rPr>
        <w:t xml:space="preserve"> EQUIPE </w:t>
      </w:r>
      <w:r w:rsidR="001F26CA">
        <w:rPr>
          <w:b/>
        </w:rPr>
        <w:t xml:space="preserve">DA COMISSÃO DE </w:t>
      </w:r>
      <w:r w:rsidRPr="00160A46">
        <w:rPr>
          <w:b/>
        </w:rPr>
        <w:t>GARANTIA DA QUALIDADE</w:t>
      </w:r>
    </w:p>
    <w:p w:rsidR="00B14D5E" w:rsidRPr="00160A46" w:rsidRDefault="00B14D5E" w:rsidP="00B14D5E">
      <w:pPr>
        <w:spacing w:line="360" w:lineRule="auto"/>
        <w:rPr>
          <w:b/>
        </w:rPr>
      </w:pPr>
      <w:r w:rsidRPr="00160A46">
        <w:rPr>
          <w:b/>
        </w:rPr>
        <w:t xml:space="preserve">1º Dia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3523"/>
        <w:gridCol w:w="1573"/>
        <w:gridCol w:w="3246"/>
      </w:tblGrid>
      <w:tr w:rsidR="00B14D5E" w:rsidRPr="00160A46" w:rsidTr="00CB767F">
        <w:tc>
          <w:tcPr>
            <w:tcW w:w="1155" w:type="dxa"/>
          </w:tcPr>
          <w:p w:rsidR="00B14D5E" w:rsidRPr="00564518" w:rsidRDefault="00B14D5E" w:rsidP="00640987">
            <w:pPr>
              <w:spacing w:line="360" w:lineRule="auto"/>
              <w:jc w:val="center"/>
              <w:rPr>
                <w:b/>
                <w:sz w:val="20"/>
                <w:szCs w:val="20"/>
              </w:rPr>
            </w:pPr>
            <w:r w:rsidRPr="00564518">
              <w:rPr>
                <w:b/>
                <w:sz w:val="20"/>
                <w:szCs w:val="20"/>
              </w:rPr>
              <w:t>Horário</w:t>
            </w:r>
          </w:p>
        </w:tc>
        <w:tc>
          <w:tcPr>
            <w:tcW w:w="3523" w:type="dxa"/>
          </w:tcPr>
          <w:p w:rsidR="00B14D5E" w:rsidRPr="00564518" w:rsidRDefault="00B14D5E" w:rsidP="00640987">
            <w:pPr>
              <w:spacing w:line="360" w:lineRule="auto"/>
              <w:jc w:val="center"/>
              <w:rPr>
                <w:b/>
                <w:sz w:val="20"/>
                <w:szCs w:val="20"/>
              </w:rPr>
            </w:pPr>
            <w:r w:rsidRPr="00564518">
              <w:rPr>
                <w:b/>
                <w:sz w:val="20"/>
                <w:szCs w:val="20"/>
              </w:rPr>
              <w:t>Comissão ou Setor Visitado</w:t>
            </w:r>
          </w:p>
        </w:tc>
        <w:tc>
          <w:tcPr>
            <w:tcW w:w="1573" w:type="dxa"/>
          </w:tcPr>
          <w:p w:rsidR="00B14D5E" w:rsidRPr="00564518" w:rsidRDefault="00B14D5E" w:rsidP="00B14D5E">
            <w:pPr>
              <w:spacing w:line="360" w:lineRule="auto"/>
              <w:jc w:val="center"/>
              <w:rPr>
                <w:b/>
                <w:sz w:val="20"/>
                <w:szCs w:val="20"/>
              </w:rPr>
            </w:pPr>
            <w:r w:rsidRPr="00564518">
              <w:rPr>
                <w:b/>
                <w:sz w:val="20"/>
                <w:szCs w:val="20"/>
              </w:rPr>
              <w:t>Membros</w:t>
            </w:r>
          </w:p>
        </w:tc>
        <w:tc>
          <w:tcPr>
            <w:tcW w:w="3246" w:type="dxa"/>
          </w:tcPr>
          <w:p w:rsidR="00B14D5E" w:rsidRPr="00564518" w:rsidRDefault="00B14D5E" w:rsidP="00B14D5E">
            <w:pPr>
              <w:spacing w:line="360" w:lineRule="auto"/>
              <w:jc w:val="center"/>
              <w:rPr>
                <w:b/>
                <w:sz w:val="20"/>
                <w:szCs w:val="20"/>
              </w:rPr>
            </w:pPr>
            <w:r w:rsidRPr="00564518">
              <w:rPr>
                <w:b/>
                <w:sz w:val="20"/>
                <w:szCs w:val="20"/>
              </w:rPr>
              <w:t>Indicadores / Dimensões</w:t>
            </w:r>
          </w:p>
        </w:tc>
      </w:tr>
      <w:tr w:rsidR="00B14D5E" w:rsidRPr="00160A46" w:rsidTr="00CB767F">
        <w:tc>
          <w:tcPr>
            <w:tcW w:w="1155" w:type="dxa"/>
          </w:tcPr>
          <w:p w:rsidR="00B14D5E" w:rsidRPr="00564518" w:rsidRDefault="00B14D5E" w:rsidP="00640987">
            <w:pPr>
              <w:spacing w:line="360" w:lineRule="auto"/>
              <w:jc w:val="center"/>
              <w:rPr>
                <w:sz w:val="20"/>
                <w:szCs w:val="20"/>
              </w:rPr>
            </w:pPr>
            <w:r w:rsidRPr="00564518">
              <w:rPr>
                <w:sz w:val="20"/>
                <w:szCs w:val="20"/>
              </w:rPr>
              <w:t>08h00min</w:t>
            </w:r>
          </w:p>
          <w:p w:rsidR="00B14D5E" w:rsidRPr="00564518" w:rsidRDefault="00B14D5E" w:rsidP="00640987">
            <w:pPr>
              <w:spacing w:line="360" w:lineRule="auto"/>
              <w:jc w:val="center"/>
              <w:rPr>
                <w:sz w:val="20"/>
                <w:szCs w:val="20"/>
              </w:rPr>
            </w:pPr>
            <w:r w:rsidRPr="00564518">
              <w:rPr>
                <w:sz w:val="20"/>
                <w:szCs w:val="20"/>
              </w:rPr>
              <w:t>08h30min</w:t>
            </w: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r w:rsidRPr="00564518">
              <w:rPr>
                <w:sz w:val="20"/>
                <w:szCs w:val="20"/>
              </w:rPr>
              <w:t>12h00min</w:t>
            </w:r>
          </w:p>
          <w:p w:rsidR="00B14D5E" w:rsidRPr="00564518" w:rsidRDefault="00B14D5E" w:rsidP="00640987">
            <w:pPr>
              <w:spacing w:line="360" w:lineRule="auto"/>
              <w:jc w:val="center"/>
              <w:rPr>
                <w:sz w:val="20"/>
                <w:szCs w:val="20"/>
              </w:rPr>
            </w:pPr>
            <w:r w:rsidRPr="00564518">
              <w:rPr>
                <w:sz w:val="20"/>
                <w:szCs w:val="20"/>
              </w:rPr>
              <w:t>13h00min</w:t>
            </w: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EA64C0" w:rsidP="00640987">
            <w:pPr>
              <w:spacing w:line="360" w:lineRule="auto"/>
              <w:jc w:val="center"/>
              <w:rPr>
                <w:sz w:val="20"/>
                <w:szCs w:val="20"/>
              </w:rPr>
            </w:pPr>
            <w:r w:rsidRPr="00564518">
              <w:rPr>
                <w:sz w:val="20"/>
                <w:szCs w:val="20"/>
              </w:rPr>
              <w:t>16h30min</w:t>
            </w:r>
          </w:p>
          <w:p w:rsidR="00B14D5E" w:rsidRPr="00564518" w:rsidRDefault="00B14D5E" w:rsidP="00640987">
            <w:pPr>
              <w:spacing w:line="360" w:lineRule="auto"/>
              <w:jc w:val="center"/>
              <w:rPr>
                <w:sz w:val="20"/>
                <w:szCs w:val="20"/>
              </w:rPr>
            </w:pPr>
            <w:r w:rsidRPr="00564518">
              <w:rPr>
                <w:sz w:val="20"/>
                <w:szCs w:val="20"/>
              </w:rPr>
              <w:t>17h00min</w:t>
            </w:r>
          </w:p>
        </w:tc>
        <w:tc>
          <w:tcPr>
            <w:tcW w:w="3523" w:type="dxa"/>
          </w:tcPr>
          <w:p w:rsidR="00B14D5E" w:rsidRPr="00564518" w:rsidRDefault="00FC2A42" w:rsidP="00640987">
            <w:pPr>
              <w:spacing w:line="360" w:lineRule="auto"/>
              <w:jc w:val="center"/>
              <w:rPr>
                <w:sz w:val="20"/>
                <w:szCs w:val="20"/>
              </w:rPr>
            </w:pPr>
            <w:r w:rsidRPr="00564518">
              <w:rPr>
                <w:sz w:val="20"/>
                <w:szCs w:val="20"/>
              </w:rPr>
              <w:t>Todos os envolvidos</w:t>
            </w: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r w:rsidRPr="00564518">
              <w:rPr>
                <w:sz w:val="20"/>
                <w:szCs w:val="20"/>
              </w:rPr>
              <w:t>-</w:t>
            </w: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r w:rsidRPr="00564518">
              <w:rPr>
                <w:sz w:val="20"/>
                <w:szCs w:val="20"/>
              </w:rPr>
              <w:t>-</w:t>
            </w:r>
          </w:p>
        </w:tc>
        <w:tc>
          <w:tcPr>
            <w:tcW w:w="1573" w:type="dxa"/>
          </w:tcPr>
          <w:p w:rsidR="00B14D5E" w:rsidRPr="00564518" w:rsidRDefault="00B14D5E" w:rsidP="00640987">
            <w:pPr>
              <w:spacing w:line="360" w:lineRule="auto"/>
              <w:jc w:val="center"/>
              <w:rPr>
                <w:sz w:val="20"/>
                <w:szCs w:val="20"/>
              </w:rPr>
            </w:pPr>
            <w:r w:rsidRPr="00564518">
              <w:rPr>
                <w:sz w:val="20"/>
                <w:szCs w:val="20"/>
              </w:rPr>
              <w:t>M1, M2, M3</w:t>
            </w: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r w:rsidRPr="00564518">
              <w:rPr>
                <w:sz w:val="20"/>
                <w:szCs w:val="20"/>
              </w:rPr>
              <w:t>-</w:t>
            </w: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B14D5E" w:rsidRPr="00564518" w:rsidRDefault="00EA64C0" w:rsidP="00640987">
            <w:pPr>
              <w:spacing w:line="360" w:lineRule="auto"/>
              <w:jc w:val="center"/>
              <w:rPr>
                <w:sz w:val="20"/>
                <w:szCs w:val="20"/>
              </w:rPr>
            </w:pPr>
            <w:r w:rsidRPr="00564518">
              <w:rPr>
                <w:sz w:val="20"/>
                <w:szCs w:val="20"/>
              </w:rPr>
              <w:t>M1, M2, M3</w:t>
            </w:r>
          </w:p>
          <w:p w:rsidR="00B14D5E" w:rsidRPr="00564518" w:rsidRDefault="00B14D5E" w:rsidP="00640987">
            <w:pPr>
              <w:spacing w:line="360" w:lineRule="auto"/>
              <w:jc w:val="center"/>
              <w:rPr>
                <w:sz w:val="20"/>
                <w:szCs w:val="20"/>
              </w:rPr>
            </w:pPr>
            <w:r w:rsidRPr="00564518">
              <w:rPr>
                <w:sz w:val="20"/>
                <w:szCs w:val="20"/>
              </w:rPr>
              <w:t>-</w:t>
            </w:r>
          </w:p>
        </w:tc>
        <w:tc>
          <w:tcPr>
            <w:tcW w:w="3246" w:type="dxa"/>
          </w:tcPr>
          <w:p w:rsidR="00B14D5E" w:rsidRPr="00564518" w:rsidRDefault="00B14D5E" w:rsidP="00640987">
            <w:pPr>
              <w:spacing w:line="360" w:lineRule="auto"/>
              <w:jc w:val="center"/>
              <w:rPr>
                <w:sz w:val="20"/>
                <w:szCs w:val="20"/>
              </w:rPr>
            </w:pPr>
            <w:r w:rsidRPr="00564518">
              <w:rPr>
                <w:sz w:val="20"/>
                <w:szCs w:val="20"/>
              </w:rPr>
              <w:t>Reunião de abertura</w:t>
            </w: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r w:rsidRPr="00564518">
              <w:rPr>
                <w:sz w:val="20"/>
                <w:szCs w:val="20"/>
              </w:rPr>
              <w:t>Almoço</w:t>
            </w: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EA64C0" w:rsidP="00640987">
            <w:pPr>
              <w:spacing w:line="360" w:lineRule="auto"/>
              <w:jc w:val="center"/>
              <w:rPr>
                <w:sz w:val="20"/>
                <w:szCs w:val="20"/>
              </w:rPr>
            </w:pPr>
            <w:r w:rsidRPr="00564518">
              <w:rPr>
                <w:sz w:val="20"/>
                <w:szCs w:val="20"/>
              </w:rPr>
              <w:t>Reunião da equipe (ajustes etc.)</w:t>
            </w:r>
          </w:p>
          <w:p w:rsidR="00B14D5E" w:rsidRPr="00564518" w:rsidRDefault="00B14D5E" w:rsidP="00640987">
            <w:pPr>
              <w:spacing w:line="360" w:lineRule="auto"/>
              <w:jc w:val="center"/>
              <w:rPr>
                <w:sz w:val="20"/>
                <w:szCs w:val="20"/>
              </w:rPr>
            </w:pPr>
            <w:r w:rsidRPr="00564518">
              <w:rPr>
                <w:sz w:val="20"/>
                <w:szCs w:val="20"/>
              </w:rPr>
              <w:t>Final do primeiro dia</w:t>
            </w:r>
          </w:p>
        </w:tc>
      </w:tr>
    </w:tbl>
    <w:p w:rsidR="00B14D5E" w:rsidRPr="00160A46" w:rsidRDefault="00B14D5E" w:rsidP="00922E82">
      <w:pPr>
        <w:pStyle w:val="Corpodetexto"/>
        <w:tabs>
          <w:tab w:val="left" w:pos="397"/>
        </w:tabs>
        <w:spacing w:before="0" w:after="120"/>
        <w:ind w:left="397"/>
        <w:jc w:val="both"/>
        <w:rPr>
          <w:b/>
          <w:sz w:val="22"/>
          <w:szCs w:val="22"/>
        </w:rPr>
      </w:pPr>
    </w:p>
    <w:p w:rsidR="00C80718" w:rsidRPr="00160A46" w:rsidRDefault="00C80718" w:rsidP="00922E82">
      <w:pPr>
        <w:keepNext/>
        <w:keepLines/>
        <w:widowControl/>
        <w:spacing w:line="360" w:lineRule="auto"/>
        <w:jc w:val="center"/>
        <w:rPr>
          <w:b/>
        </w:rPr>
      </w:pPr>
      <w:r w:rsidRPr="00160A46">
        <w:rPr>
          <w:b/>
        </w:rPr>
        <w:lastRenderedPageBreak/>
        <w:t xml:space="preserve">PLANO DA VISITA DA EQUIPE DA </w:t>
      </w:r>
      <w:r w:rsidR="001F26CA">
        <w:rPr>
          <w:b/>
        </w:rPr>
        <w:t xml:space="preserve">COMISSÃO DE </w:t>
      </w:r>
      <w:r w:rsidRPr="00160A46">
        <w:rPr>
          <w:b/>
        </w:rPr>
        <w:t>GARANTIA DA QUALIDADE</w:t>
      </w:r>
    </w:p>
    <w:p w:rsidR="00B14D5E" w:rsidRPr="00160A46" w:rsidRDefault="00B14D5E" w:rsidP="00B14D5E">
      <w:pPr>
        <w:spacing w:line="360" w:lineRule="auto"/>
        <w:rPr>
          <w:b/>
        </w:rPr>
      </w:pPr>
      <w:r w:rsidRPr="00160A46">
        <w:rPr>
          <w:b/>
        </w:rPr>
        <w:t xml:space="preserve">2º Dia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7"/>
        <w:gridCol w:w="3523"/>
        <w:gridCol w:w="1573"/>
        <w:gridCol w:w="3246"/>
      </w:tblGrid>
      <w:tr w:rsidR="00B14D5E" w:rsidRPr="00160A46" w:rsidTr="00CB767F">
        <w:tc>
          <w:tcPr>
            <w:tcW w:w="1297" w:type="dxa"/>
          </w:tcPr>
          <w:p w:rsidR="00B14D5E" w:rsidRPr="00564518" w:rsidRDefault="00B14D5E" w:rsidP="00640987">
            <w:pPr>
              <w:spacing w:line="360" w:lineRule="auto"/>
              <w:jc w:val="center"/>
              <w:rPr>
                <w:b/>
                <w:sz w:val="20"/>
                <w:szCs w:val="20"/>
              </w:rPr>
            </w:pPr>
            <w:r w:rsidRPr="00564518">
              <w:rPr>
                <w:b/>
                <w:sz w:val="20"/>
                <w:szCs w:val="20"/>
              </w:rPr>
              <w:t>Horário</w:t>
            </w:r>
          </w:p>
        </w:tc>
        <w:tc>
          <w:tcPr>
            <w:tcW w:w="3523" w:type="dxa"/>
          </w:tcPr>
          <w:p w:rsidR="00B14D5E" w:rsidRPr="00564518" w:rsidRDefault="00B14D5E" w:rsidP="00640987">
            <w:pPr>
              <w:spacing w:line="360" w:lineRule="auto"/>
              <w:jc w:val="center"/>
              <w:rPr>
                <w:b/>
                <w:sz w:val="20"/>
                <w:szCs w:val="20"/>
              </w:rPr>
            </w:pPr>
            <w:r w:rsidRPr="00564518">
              <w:rPr>
                <w:b/>
                <w:sz w:val="20"/>
                <w:szCs w:val="20"/>
              </w:rPr>
              <w:t>Comissão ou Setor Visitado</w:t>
            </w:r>
          </w:p>
        </w:tc>
        <w:tc>
          <w:tcPr>
            <w:tcW w:w="1573" w:type="dxa"/>
          </w:tcPr>
          <w:p w:rsidR="00B14D5E" w:rsidRPr="00564518" w:rsidRDefault="00B14D5E" w:rsidP="00640987">
            <w:pPr>
              <w:spacing w:line="360" w:lineRule="auto"/>
              <w:jc w:val="center"/>
              <w:rPr>
                <w:b/>
                <w:sz w:val="20"/>
                <w:szCs w:val="20"/>
              </w:rPr>
            </w:pPr>
            <w:r w:rsidRPr="00564518">
              <w:rPr>
                <w:b/>
                <w:sz w:val="20"/>
                <w:szCs w:val="20"/>
              </w:rPr>
              <w:t>Membros</w:t>
            </w:r>
          </w:p>
        </w:tc>
        <w:tc>
          <w:tcPr>
            <w:tcW w:w="3246" w:type="dxa"/>
          </w:tcPr>
          <w:p w:rsidR="00B14D5E" w:rsidRPr="00564518" w:rsidRDefault="00B14D5E" w:rsidP="00640987">
            <w:pPr>
              <w:spacing w:line="360" w:lineRule="auto"/>
              <w:jc w:val="center"/>
              <w:rPr>
                <w:b/>
                <w:sz w:val="20"/>
                <w:szCs w:val="20"/>
              </w:rPr>
            </w:pPr>
            <w:r w:rsidRPr="00564518">
              <w:rPr>
                <w:b/>
                <w:sz w:val="20"/>
                <w:szCs w:val="20"/>
              </w:rPr>
              <w:t>Indicadores / Dimensões</w:t>
            </w:r>
          </w:p>
        </w:tc>
      </w:tr>
      <w:tr w:rsidR="00B14D5E" w:rsidRPr="00160A46" w:rsidTr="00CB767F">
        <w:tc>
          <w:tcPr>
            <w:tcW w:w="1297" w:type="dxa"/>
          </w:tcPr>
          <w:p w:rsidR="00B14D5E" w:rsidRPr="00564518" w:rsidRDefault="00B14D5E" w:rsidP="00640987">
            <w:pPr>
              <w:spacing w:line="360" w:lineRule="auto"/>
              <w:jc w:val="center"/>
              <w:rPr>
                <w:sz w:val="20"/>
                <w:szCs w:val="20"/>
              </w:rPr>
            </w:pPr>
            <w:r w:rsidRPr="00564518">
              <w:rPr>
                <w:sz w:val="20"/>
                <w:szCs w:val="20"/>
              </w:rPr>
              <w:t>08h00min</w:t>
            </w: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r w:rsidRPr="00564518">
              <w:rPr>
                <w:sz w:val="20"/>
                <w:szCs w:val="20"/>
              </w:rPr>
              <w:t>12h00min</w:t>
            </w:r>
          </w:p>
          <w:p w:rsidR="00B14D5E" w:rsidRPr="00564518" w:rsidRDefault="00B14D5E" w:rsidP="00640987">
            <w:pPr>
              <w:spacing w:line="360" w:lineRule="auto"/>
              <w:jc w:val="center"/>
              <w:rPr>
                <w:sz w:val="20"/>
                <w:szCs w:val="20"/>
              </w:rPr>
            </w:pPr>
            <w:r w:rsidRPr="00564518">
              <w:rPr>
                <w:sz w:val="20"/>
                <w:szCs w:val="20"/>
              </w:rPr>
              <w:t>13h00min</w:t>
            </w: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r w:rsidRPr="00564518">
              <w:rPr>
                <w:sz w:val="20"/>
                <w:szCs w:val="20"/>
              </w:rPr>
              <w:t>15h00min</w:t>
            </w:r>
          </w:p>
          <w:p w:rsidR="00FC2A42" w:rsidRPr="00564518" w:rsidRDefault="00FC2A42" w:rsidP="00640987">
            <w:pPr>
              <w:spacing w:line="360" w:lineRule="auto"/>
              <w:jc w:val="center"/>
              <w:rPr>
                <w:sz w:val="20"/>
                <w:szCs w:val="20"/>
              </w:rPr>
            </w:pPr>
          </w:p>
          <w:p w:rsidR="00B14D5E" w:rsidRPr="00564518" w:rsidRDefault="00B14D5E" w:rsidP="00640987">
            <w:pPr>
              <w:spacing w:line="360" w:lineRule="auto"/>
              <w:jc w:val="center"/>
              <w:rPr>
                <w:sz w:val="20"/>
                <w:szCs w:val="20"/>
              </w:rPr>
            </w:pPr>
            <w:r w:rsidRPr="00564518">
              <w:rPr>
                <w:sz w:val="20"/>
                <w:szCs w:val="20"/>
              </w:rPr>
              <w:t>16h00min</w:t>
            </w:r>
          </w:p>
          <w:p w:rsidR="00B14D5E" w:rsidRPr="00564518" w:rsidRDefault="00B14D5E" w:rsidP="00640987">
            <w:pPr>
              <w:spacing w:line="360" w:lineRule="auto"/>
              <w:jc w:val="center"/>
              <w:rPr>
                <w:sz w:val="20"/>
                <w:szCs w:val="20"/>
              </w:rPr>
            </w:pPr>
            <w:r w:rsidRPr="00564518">
              <w:rPr>
                <w:sz w:val="20"/>
                <w:szCs w:val="20"/>
              </w:rPr>
              <w:t>17h00min</w:t>
            </w:r>
          </w:p>
        </w:tc>
        <w:tc>
          <w:tcPr>
            <w:tcW w:w="3523" w:type="dxa"/>
          </w:tcPr>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r w:rsidRPr="00564518">
              <w:rPr>
                <w:sz w:val="20"/>
                <w:szCs w:val="20"/>
              </w:rPr>
              <w:t>-</w:t>
            </w: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FC2A42" w:rsidP="00640987">
            <w:pPr>
              <w:spacing w:line="360" w:lineRule="auto"/>
              <w:jc w:val="center"/>
              <w:rPr>
                <w:sz w:val="20"/>
                <w:szCs w:val="20"/>
              </w:rPr>
            </w:pPr>
            <w:r w:rsidRPr="00564518">
              <w:rPr>
                <w:sz w:val="20"/>
                <w:szCs w:val="20"/>
              </w:rPr>
              <w:t>-</w:t>
            </w:r>
          </w:p>
          <w:p w:rsidR="00FC2A42" w:rsidRPr="00564518" w:rsidRDefault="00FC2A42" w:rsidP="00640987">
            <w:pPr>
              <w:spacing w:line="360" w:lineRule="auto"/>
              <w:jc w:val="center"/>
              <w:rPr>
                <w:sz w:val="20"/>
                <w:szCs w:val="20"/>
              </w:rPr>
            </w:pPr>
          </w:p>
          <w:p w:rsidR="00B14D5E" w:rsidRPr="00564518" w:rsidRDefault="00FC2A42" w:rsidP="00640987">
            <w:pPr>
              <w:spacing w:line="360" w:lineRule="auto"/>
              <w:jc w:val="center"/>
              <w:rPr>
                <w:sz w:val="20"/>
                <w:szCs w:val="20"/>
              </w:rPr>
            </w:pPr>
            <w:r w:rsidRPr="00564518">
              <w:rPr>
                <w:sz w:val="20"/>
                <w:szCs w:val="20"/>
              </w:rPr>
              <w:t>Todos os envolvidos</w:t>
            </w:r>
          </w:p>
          <w:p w:rsidR="00B14D5E" w:rsidRPr="00564518" w:rsidRDefault="00B14D5E" w:rsidP="00640987">
            <w:pPr>
              <w:spacing w:line="360" w:lineRule="auto"/>
              <w:jc w:val="center"/>
              <w:rPr>
                <w:sz w:val="20"/>
                <w:szCs w:val="20"/>
              </w:rPr>
            </w:pPr>
            <w:r w:rsidRPr="00564518">
              <w:rPr>
                <w:sz w:val="20"/>
                <w:szCs w:val="20"/>
              </w:rPr>
              <w:t>-</w:t>
            </w:r>
          </w:p>
        </w:tc>
        <w:tc>
          <w:tcPr>
            <w:tcW w:w="1573" w:type="dxa"/>
          </w:tcPr>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r w:rsidRPr="00564518">
              <w:rPr>
                <w:sz w:val="20"/>
                <w:szCs w:val="20"/>
              </w:rPr>
              <w:t>-</w:t>
            </w: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FC2A42" w:rsidP="00640987">
            <w:pPr>
              <w:spacing w:line="360" w:lineRule="auto"/>
              <w:jc w:val="center"/>
              <w:rPr>
                <w:sz w:val="20"/>
                <w:szCs w:val="20"/>
              </w:rPr>
            </w:pPr>
            <w:r w:rsidRPr="00564518">
              <w:rPr>
                <w:sz w:val="20"/>
                <w:szCs w:val="20"/>
              </w:rPr>
              <w:t>M1, M2, M3</w:t>
            </w:r>
          </w:p>
          <w:p w:rsidR="00FC2A42" w:rsidRPr="00564518" w:rsidRDefault="00FC2A42" w:rsidP="00640987">
            <w:pPr>
              <w:spacing w:line="360" w:lineRule="auto"/>
              <w:jc w:val="center"/>
              <w:rPr>
                <w:sz w:val="20"/>
                <w:szCs w:val="20"/>
              </w:rPr>
            </w:pPr>
          </w:p>
          <w:p w:rsidR="00B14D5E" w:rsidRPr="00564518" w:rsidRDefault="00FC2A42" w:rsidP="00640987">
            <w:pPr>
              <w:spacing w:line="360" w:lineRule="auto"/>
              <w:jc w:val="center"/>
              <w:rPr>
                <w:sz w:val="20"/>
                <w:szCs w:val="20"/>
              </w:rPr>
            </w:pPr>
            <w:r w:rsidRPr="00564518">
              <w:rPr>
                <w:sz w:val="20"/>
                <w:szCs w:val="20"/>
              </w:rPr>
              <w:t>M1, M2, M3</w:t>
            </w:r>
          </w:p>
          <w:p w:rsidR="00B14D5E" w:rsidRPr="00564518" w:rsidRDefault="00B14D5E" w:rsidP="00640987">
            <w:pPr>
              <w:spacing w:line="360" w:lineRule="auto"/>
              <w:jc w:val="center"/>
              <w:rPr>
                <w:sz w:val="20"/>
                <w:szCs w:val="20"/>
              </w:rPr>
            </w:pPr>
            <w:r w:rsidRPr="00564518">
              <w:rPr>
                <w:sz w:val="20"/>
                <w:szCs w:val="20"/>
              </w:rPr>
              <w:t>-</w:t>
            </w:r>
          </w:p>
        </w:tc>
        <w:tc>
          <w:tcPr>
            <w:tcW w:w="3246" w:type="dxa"/>
          </w:tcPr>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r w:rsidRPr="00564518">
              <w:rPr>
                <w:sz w:val="20"/>
                <w:szCs w:val="20"/>
              </w:rPr>
              <w:t>Almoço</w:t>
            </w: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FC2A42" w:rsidRPr="00564518" w:rsidRDefault="00FC2A42"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B14D5E" w:rsidP="00640987">
            <w:pPr>
              <w:spacing w:line="360" w:lineRule="auto"/>
              <w:jc w:val="center"/>
              <w:rPr>
                <w:sz w:val="20"/>
                <w:szCs w:val="20"/>
              </w:rPr>
            </w:pPr>
          </w:p>
          <w:p w:rsidR="00B14D5E" w:rsidRPr="00564518" w:rsidRDefault="00FC2A42" w:rsidP="00640987">
            <w:pPr>
              <w:spacing w:line="360" w:lineRule="auto"/>
              <w:jc w:val="center"/>
              <w:rPr>
                <w:sz w:val="20"/>
                <w:szCs w:val="20"/>
              </w:rPr>
            </w:pPr>
            <w:r w:rsidRPr="00564518">
              <w:rPr>
                <w:sz w:val="20"/>
                <w:szCs w:val="20"/>
              </w:rPr>
              <w:t xml:space="preserve">Reunião da </w:t>
            </w:r>
            <w:r w:rsidR="00C80718" w:rsidRPr="00564518">
              <w:rPr>
                <w:sz w:val="20"/>
                <w:szCs w:val="20"/>
              </w:rPr>
              <w:t>e</w:t>
            </w:r>
            <w:r w:rsidRPr="00564518">
              <w:rPr>
                <w:sz w:val="20"/>
                <w:szCs w:val="20"/>
              </w:rPr>
              <w:t>quipe (preparação dos documentos</w:t>
            </w:r>
            <w:r w:rsidR="00C80718" w:rsidRPr="00564518">
              <w:rPr>
                <w:sz w:val="20"/>
                <w:szCs w:val="20"/>
              </w:rPr>
              <w:t xml:space="preserve"> etc.</w:t>
            </w:r>
            <w:r w:rsidRPr="00564518">
              <w:rPr>
                <w:sz w:val="20"/>
                <w:szCs w:val="20"/>
              </w:rPr>
              <w:t>)</w:t>
            </w:r>
          </w:p>
          <w:p w:rsidR="00B14D5E" w:rsidRPr="00564518" w:rsidRDefault="00B14D5E" w:rsidP="00640987">
            <w:pPr>
              <w:spacing w:line="360" w:lineRule="auto"/>
              <w:jc w:val="center"/>
              <w:rPr>
                <w:sz w:val="20"/>
                <w:szCs w:val="20"/>
              </w:rPr>
            </w:pPr>
            <w:r w:rsidRPr="00564518">
              <w:rPr>
                <w:sz w:val="20"/>
                <w:szCs w:val="20"/>
              </w:rPr>
              <w:t>Reunião de encerramento</w:t>
            </w:r>
          </w:p>
          <w:p w:rsidR="00B14D5E" w:rsidRPr="00564518" w:rsidRDefault="00B14D5E" w:rsidP="00B14D5E">
            <w:pPr>
              <w:spacing w:line="360" w:lineRule="auto"/>
              <w:jc w:val="center"/>
              <w:rPr>
                <w:sz w:val="20"/>
                <w:szCs w:val="20"/>
              </w:rPr>
            </w:pPr>
            <w:r w:rsidRPr="00564518">
              <w:rPr>
                <w:sz w:val="20"/>
                <w:szCs w:val="20"/>
              </w:rPr>
              <w:t>Final da visita</w:t>
            </w:r>
          </w:p>
        </w:tc>
      </w:tr>
    </w:tbl>
    <w:p w:rsidR="00B14D5E" w:rsidRPr="00160A46" w:rsidRDefault="00B14D5E" w:rsidP="00922E82">
      <w:pPr>
        <w:pStyle w:val="Corpodetexto"/>
        <w:tabs>
          <w:tab w:val="left" w:pos="397"/>
        </w:tabs>
        <w:spacing w:before="0" w:after="120"/>
        <w:ind w:left="397"/>
        <w:jc w:val="both"/>
        <w:rPr>
          <w:b/>
          <w:sz w:val="22"/>
          <w:szCs w:val="22"/>
        </w:rPr>
      </w:pPr>
    </w:p>
    <w:p w:rsidR="00C80718" w:rsidRPr="00160A46" w:rsidRDefault="001F26CA" w:rsidP="00922E82">
      <w:pPr>
        <w:pStyle w:val="Ttulo1"/>
        <w:keepNext/>
        <w:keepLines/>
        <w:pageBreakBefore/>
        <w:widowControl/>
        <w:numPr>
          <w:ilvl w:val="0"/>
          <w:numId w:val="17"/>
        </w:numPr>
        <w:spacing w:line="360" w:lineRule="auto"/>
        <w:ind w:left="357" w:hanging="357"/>
        <w:rPr>
          <w:sz w:val="22"/>
          <w:szCs w:val="22"/>
        </w:rPr>
      </w:pPr>
      <w:r>
        <w:rPr>
          <w:sz w:val="22"/>
          <w:szCs w:val="22"/>
        </w:rPr>
        <w:lastRenderedPageBreak/>
        <w:t>REUNIÃO DE ABERTURA DA VISITA DA COMISSÃO DE GARANTIA DA QUALIDADE</w:t>
      </w:r>
    </w:p>
    <w:p w:rsidR="00C80718" w:rsidRPr="00160A46" w:rsidRDefault="00C80718" w:rsidP="00C80718">
      <w:pPr>
        <w:pStyle w:val="Corpodetexto"/>
        <w:tabs>
          <w:tab w:val="left" w:pos="397"/>
        </w:tabs>
        <w:spacing w:before="0" w:after="120"/>
        <w:ind w:left="397"/>
        <w:jc w:val="both"/>
        <w:rPr>
          <w:sz w:val="22"/>
          <w:szCs w:val="22"/>
        </w:rPr>
      </w:pPr>
      <w:r w:rsidRPr="00160A46">
        <w:rPr>
          <w:sz w:val="22"/>
          <w:szCs w:val="22"/>
        </w:rPr>
        <w:t>Exercício em grupo de até 4 participantes. Tempo estimado: 60 minutos.</w:t>
      </w:r>
    </w:p>
    <w:p w:rsidR="00C80718" w:rsidRPr="00160A46" w:rsidRDefault="00C80718" w:rsidP="00C80718">
      <w:pPr>
        <w:pStyle w:val="Corpodetexto"/>
        <w:tabs>
          <w:tab w:val="left" w:pos="397"/>
        </w:tabs>
        <w:spacing w:before="0" w:after="120"/>
        <w:ind w:left="397"/>
        <w:jc w:val="both"/>
        <w:rPr>
          <w:sz w:val="22"/>
          <w:szCs w:val="22"/>
        </w:rPr>
      </w:pPr>
    </w:p>
    <w:p w:rsidR="00892A17" w:rsidRPr="00160A46" w:rsidRDefault="00892A17" w:rsidP="00892A17">
      <w:pPr>
        <w:pStyle w:val="Corpodetexto"/>
        <w:tabs>
          <w:tab w:val="left" w:pos="397"/>
        </w:tabs>
        <w:spacing w:before="0" w:after="120"/>
        <w:ind w:left="397"/>
        <w:jc w:val="both"/>
        <w:rPr>
          <w:sz w:val="22"/>
          <w:szCs w:val="22"/>
        </w:rPr>
      </w:pPr>
      <w:r w:rsidRPr="00160A46">
        <w:rPr>
          <w:b/>
          <w:sz w:val="22"/>
          <w:szCs w:val="22"/>
          <w:u w:val="single"/>
        </w:rPr>
        <w:t>Cenário</w:t>
      </w:r>
      <w:r w:rsidRPr="00160A46">
        <w:rPr>
          <w:b/>
          <w:sz w:val="22"/>
          <w:szCs w:val="22"/>
        </w:rPr>
        <w:t>:</w:t>
      </w:r>
      <w:r w:rsidRPr="00160A46">
        <w:rPr>
          <w:sz w:val="22"/>
          <w:szCs w:val="22"/>
        </w:rPr>
        <w:t xml:space="preserve"> </w:t>
      </w:r>
      <w:r w:rsidRPr="00160A46">
        <w:rPr>
          <w:b/>
          <w:sz w:val="22"/>
          <w:szCs w:val="22"/>
        </w:rPr>
        <w:t>Tribunal de Contas Estadual hipotético (TCE-XX)</w:t>
      </w:r>
    </w:p>
    <w:p w:rsidR="00C80718" w:rsidRPr="00160A46" w:rsidRDefault="008022CF" w:rsidP="00C80718">
      <w:pPr>
        <w:pStyle w:val="Corpodetexto"/>
        <w:tabs>
          <w:tab w:val="left" w:pos="397"/>
        </w:tabs>
        <w:spacing w:before="0" w:after="120"/>
        <w:ind w:left="397"/>
        <w:jc w:val="both"/>
        <w:rPr>
          <w:sz w:val="22"/>
          <w:szCs w:val="22"/>
        </w:rPr>
      </w:pPr>
      <w:r w:rsidRPr="00160A46">
        <w:rPr>
          <w:sz w:val="22"/>
          <w:szCs w:val="22"/>
        </w:rPr>
        <w:t xml:space="preserve">No exercício anterior, a equipe </w:t>
      </w:r>
      <w:r w:rsidR="00A641A9">
        <w:rPr>
          <w:sz w:val="22"/>
          <w:szCs w:val="22"/>
        </w:rPr>
        <w:t xml:space="preserve">da Comissão de Garantia da Qualidade </w:t>
      </w:r>
      <w:r w:rsidRPr="00160A46">
        <w:rPr>
          <w:sz w:val="22"/>
          <w:szCs w:val="22"/>
        </w:rPr>
        <w:t>reservou, no início da visita, 30 minutos para a realização de uma reunião de abertura</w:t>
      </w:r>
      <w:r w:rsidR="00A641A9">
        <w:rPr>
          <w:sz w:val="22"/>
          <w:szCs w:val="22"/>
        </w:rPr>
        <w:t xml:space="preserve"> com </w:t>
      </w:r>
      <w:r w:rsidRPr="00160A46">
        <w:rPr>
          <w:sz w:val="22"/>
          <w:szCs w:val="22"/>
        </w:rPr>
        <w:t>os envolvidos do Tribunal de Contas Estadual</w:t>
      </w:r>
      <w:r w:rsidR="00A32F9A" w:rsidRPr="00160A46">
        <w:rPr>
          <w:sz w:val="22"/>
          <w:szCs w:val="22"/>
        </w:rPr>
        <w:t>.</w:t>
      </w:r>
    </w:p>
    <w:p w:rsidR="003C39C5" w:rsidRPr="00160A46" w:rsidRDefault="00A32F9A" w:rsidP="00785561">
      <w:pPr>
        <w:pStyle w:val="Corpodetexto"/>
        <w:tabs>
          <w:tab w:val="left" w:pos="397"/>
        </w:tabs>
        <w:spacing w:before="0" w:after="120"/>
        <w:ind w:left="397"/>
        <w:jc w:val="both"/>
        <w:rPr>
          <w:sz w:val="22"/>
          <w:szCs w:val="22"/>
        </w:rPr>
      </w:pPr>
      <w:r w:rsidRPr="00160A46">
        <w:rPr>
          <w:sz w:val="22"/>
          <w:szCs w:val="22"/>
        </w:rPr>
        <w:t>Entre os propósitos da reunião de abertura pod</w:t>
      </w:r>
      <w:r w:rsidR="00554F76" w:rsidRPr="00160A46">
        <w:rPr>
          <w:sz w:val="22"/>
          <w:szCs w:val="22"/>
        </w:rPr>
        <w:t xml:space="preserve">eriam </w:t>
      </w:r>
      <w:r w:rsidRPr="00160A46">
        <w:rPr>
          <w:sz w:val="22"/>
          <w:szCs w:val="22"/>
        </w:rPr>
        <w:t>ser considerados confirmar o acordo de todos os participantes com o plano da visita, apresentar a equipe da Comissão de Garantia da Qualidade e suas funções, assim como os envolvidos que receberão a equipe e assegurar que todas as atividades planejadas para a visita possam ser realizadas.</w:t>
      </w:r>
    </w:p>
    <w:p w:rsidR="00A32F9A" w:rsidRPr="00160A46" w:rsidRDefault="00A32F9A" w:rsidP="00785561">
      <w:pPr>
        <w:pStyle w:val="Corpodetexto"/>
        <w:tabs>
          <w:tab w:val="left" w:pos="397"/>
        </w:tabs>
        <w:spacing w:before="0" w:after="120"/>
        <w:ind w:left="397"/>
        <w:jc w:val="both"/>
        <w:rPr>
          <w:sz w:val="22"/>
          <w:szCs w:val="22"/>
        </w:rPr>
      </w:pPr>
      <w:r w:rsidRPr="00160A46">
        <w:rPr>
          <w:sz w:val="22"/>
          <w:szCs w:val="22"/>
        </w:rPr>
        <w:t>Entre os assuntos típicos da reunião de abertura pode</w:t>
      </w:r>
      <w:r w:rsidR="00554F76" w:rsidRPr="00160A46">
        <w:rPr>
          <w:sz w:val="22"/>
          <w:szCs w:val="22"/>
        </w:rPr>
        <w:t>riam</w:t>
      </w:r>
      <w:r w:rsidRPr="00160A46">
        <w:rPr>
          <w:sz w:val="22"/>
          <w:szCs w:val="22"/>
        </w:rPr>
        <w:t xml:space="preserve"> ser considerados:</w:t>
      </w:r>
    </w:p>
    <w:p w:rsidR="00922E82" w:rsidRPr="00160A46" w:rsidRDefault="00A32F9A" w:rsidP="00A32F9A">
      <w:pPr>
        <w:pStyle w:val="Corpodetexto"/>
        <w:numPr>
          <w:ilvl w:val="0"/>
          <w:numId w:val="20"/>
        </w:numPr>
        <w:tabs>
          <w:tab w:val="left" w:pos="397"/>
        </w:tabs>
        <w:spacing w:before="0" w:after="120"/>
        <w:jc w:val="both"/>
        <w:rPr>
          <w:sz w:val="22"/>
          <w:szCs w:val="22"/>
        </w:rPr>
      </w:pPr>
      <w:r w:rsidRPr="00160A46">
        <w:rPr>
          <w:sz w:val="22"/>
          <w:szCs w:val="22"/>
        </w:rPr>
        <w:t>Apresentação dos participantes, incluindo um resumo de suas funções;</w:t>
      </w:r>
    </w:p>
    <w:p w:rsidR="00A32F9A" w:rsidRPr="00160A46" w:rsidRDefault="00A32F9A" w:rsidP="00A32F9A">
      <w:pPr>
        <w:pStyle w:val="Corpodetexto"/>
        <w:numPr>
          <w:ilvl w:val="0"/>
          <w:numId w:val="20"/>
        </w:numPr>
        <w:tabs>
          <w:tab w:val="left" w:pos="397"/>
        </w:tabs>
        <w:spacing w:before="0" w:after="120"/>
        <w:jc w:val="both"/>
        <w:rPr>
          <w:sz w:val="22"/>
          <w:szCs w:val="22"/>
        </w:rPr>
      </w:pPr>
      <w:r w:rsidRPr="00160A46">
        <w:rPr>
          <w:sz w:val="22"/>
          <w:szCs w:val="22"/>
        </w:rPr>
        <w:t>Confirmação do objetivo da visita e do plano da visita;</w:t>
      </w:r>
    </w:p>
    <w:p w:rsidR="00A32F9A" w:rsidRPr="00160A46" w:rsidRDefault="00A32F9A" w:rsidP="00A32F9A">
      <w:pPr>
        <w:pStyle w:val="Corpodetexto"/>
        <w:numPr>
          <w:ilvl w:val="0"/>
          <w:numId w:val="20"/>
        </w:numPr>
        <w:tabs>
          <w:tab w:val="left" w:pos="397"/>
        </w:tabs>
        <w:spacing w:before="0" w:after="120"/>
        <w:jc w:val="both"/>
        <w:rPr>
          <w:sz w:val="22"/>
          <w:szCs w:val="22"/>
        </w:rPr>
      </w:pPr>
      <w:r w:rsidRPr="00160A46">
        <w:rPr>
          <w:sz w:val="22"/>
          <w:szCs w:val="22"/>
        </w:rPr>
        <w:t>Confirmação dos canais de comunicação entre a equipe da Comissão de Garantia da Qualidade e os participantes do Tribunal de Contas;</w:t>
      </w:r>
    </w:p>
    <w:p w:rsidR="00A32F9A" w:rsidRPr="00160A46" w:rsidRDefault="00A32F9A" w:rsidP="00A32F9A">
      <w:pPr>
        <w:pStyle w:val="Corpodetexto"/>
        <w:numPr>
          <w:ilvl w:val="0"/>
          <w:numId w:val="20"/>
        </w:numPr>
        <w:tabs>
          <w:tab w:val="left" w:pos="397"/>
        </w:tabs>
        <w:spacing w:before="0" w:after="120"/>
        <w:jc w:val="both"/>
        <w:rPr>
          <w:sz w:val="22"/>
          <w:szCs w:val="22"/>
        </w:rPr>
      </w:pPr>
      <w:r w:rsidRPr="00160A46">
        <w:rPr>
          <w:sz w:val="22"/>
          <w:szCs w:val="22"/>
        </w:rPr>
        <w:t>Confirmação dos recursos e instalações necessários à equipe da Comissão de Garantia da Qualidade;</w:t>
      </w:r>
    </w:p>
    <w:p w:rsidR="00A32F9A" w:rsidRPr="00160A46" w:rsidRDefault="00A32F9A" w:rsidP="00A32F9A">
      <w:pPr>
        <w:pStyle w:val="Corpodetexto"/>
        <w:numPr>
          <w:ilvl w:val="0"/>
          <w:numId w:val="20"/>
        </w:numPr>
        <w:tabs>
          <w:tab w:val="left" w:pos="397"/>
        </w:tabs>
        <w:spacing w:before="0" w:after="120"/>
        <w:jc w:val="both"/>
        <w:rPr>
          <w:sz w:val="22"/>
          <w:szCs w:val="22"/>
        </w:rPr>
      </w:pPr>
      <w:r w:rsidRPr="00160A46">
        <w:rPr>
          <w:sz w:val="22"/>
          <w:szCs w:val="22"/>
        </w:rPr>
        <w:t>Confirmação de assuntos relativos à confidencialidade das informações;</w:t>
      </w:r>
    </w:p>
    <w:p w:rsidR="00A32F9A" w:rsidRPr="00160A46" w:rsidRDefault="00A32F9A" w:rsidP="00A32F9A">
      <w:pPr>
        <w:pStyle w:val="Corpodetexto"/>
        <w:numPr>
          <w:ilvl w:val="0"/>
          <w:numId w:val="20"/>
        </w:numPr>
        <w:tabs>
          <w:tab w:val="left" w:pos="397"/>
        </w:tabs>
        <w:spacing w:before="0" w:after="120"/>
        <w:jc w:val="both"/>
        <w:rPr>
          <w:sz w:val="22"/>
          <w:szCs w:val="22"/>
        </w:rPr>
      </w:pPr>
      <w:r w:rsidRPr="00160A46">
        <w:rPr>
          <w:sz w:val="22"/>
          <w:szCs w:val="22"/>
        </w:rPr>
        <w:t>Confirmação de procedimentos pertinentes à segurança do trabalho, emergências e contingências;</w:t>
      </w:r>
    </w:p>
    <w:p w:rsidR="00A32F9A" w:rsidRPr="00160A46" w:rsidRDefault="00A32F9A" w:rsidP="00A32F9A">
      <w:pPr>
        <w:pStyle w:val="Corpodetexto"/>
        <w:numPr>
          <w:ilvl w:val="0"/>
          <w:numId w:val="20"/>
        </w:numPr>
        <w:tabs>
          <w:tab w:val="left" w:pos="397"/>
        </w:tabs>
        <w:spacing w:before="0" w:after="120"/>
        <w:jc w:val="both"/>
        <w:rPr>
          <w:sz w:val="22"/>
          <w:szCs w:val="22"/>
        </w:rPr>
      </w:pPr>
      <w:r w:rsidRPr="00160A46">
        <w:rPr>
          <w:sz w:val="22"/>
          <w:szCs w:val="22"/>
        </w:rPr>
        <w:t>Confirmação da disponibilidade, funções e identidades dos participantes, inclusive os que operarão como guias para a Comissão de Garantia da Qualidade;</w:t>
      </w:r>
    </w:p>
    <w:p w:rsidR="00A32F9A" w:rsidRPr="00160A46" w:rsidRDefault="00554F76" w:rsidP="00A32F9A">
      <w:pPr>
        <w:pStyle w:val="Corpodetexto"/>
        <w:numPr>
          <w:ilvl w:val="0"/>
          <w:numId w:val="20"/>
        </w:numPr>
        <w:tabs>
          <w:tab w:val="left" w:pos="397"/>
        </w:tabs>
        <w:spacing w:before="0" w:after="120"/>
        <w:jc w:val="both"/>
        <w:rPr>
          <w:sz w:val="22"/>
          <w:szCs w:val="22"/>
        </w:rPr>
      </w:pPr>
      <w:r w:rsidRPr="00160A46">
        <w:rPr>
          <w:sz w:val="22"/>
          <w:szCs w:val="22"/>
        </w:rPr>
        <w:t>Confirmação dos métodos de relatar os resultados da visita da equipe da Comissão de Garantia da Qualidade;</w:t>
      </w:r>
    </w:p>
    <w:p w:rsidR="00554F76" w:rsidRPr="00160A46" w:rsidRDefault="00554F76" w:rsidP="00A32F9A">
      <w:pPr>
        <w:pStyle w:val="Corpodetexto"/>
        <w:numPr>
          <w:ilvl w:val="0"/>
          <w:numId w:val="20"/>
        </w:numPr>
        <w:tabs>
          <w:tab w:val="left" w:pos="397"/>
        </w:tabs>
        <w:spacing w:before="0" w:after="120"/>
        <w:jc w:val="both"/>
        <w:rPr>
          <w:sz w:val="22"/>
          <w:szCs w:val="22"/>
        </w:rPr>
      </w:pPr>
      <w:r w:rsidRPr="00160A46">
        <w:rPr>
          <w:sz w:val="22"/>
          <w:szCs w:val="22"/>
        </w:rPr>
        <w:t>Informações sobre condições que implicariam no encerramento prematuro da visita;</w:t>
      </w:r>
    </w:p>
    <w:p w:rsidR="00554F76" w:rsidRPr="00160A46" w:rsidRDefault="00554F76" w:rsidP="00554F76">
      <w:pPr>
        <w:pStyle w:val="Corpodetexto"/>
        <w:numPr>
          <w:ilvl w:val="0"/>
          <w:numId w:val="20"/>
        </w:numPr>
        <w:tabs>
          <w:tab w:val="left" w:pos="397"/>
        </w:tabs>
        <w:spacing w:before="0" w:after="120"/>
        <w:jc w:val="both"/>
        <w:rPr>
          <w:sz w:val="22"/>
          <w:szCs w:val="22"/>
        </w:rPr>
      </w:pPr>
      <w:r w:rsidRPr="00160A46">
        <w:rPr>
          <w:sz w:val="22"/>
          <w:szCs w:val="22"/>
        </w:rPr>
        <w:t>Confirmação dos métodos e procedimentos usados para a realização da visita com base em amostragem;</w:t>
      </w:r>
    </w:p>
    <w:p w:rsidR="00922E82" w:rsidRPr="00160A46" w:rsidRDefault="00554F76" w:rsidP="00554F76">
      <w:pPr>
        <w:pStyle w:val="Corpodetexto"/>
        <w:numPr>
          <w:ilvl w:val="0"/>
          <w:numId w:val="20"/>
        </w:numPr>
        <w:tabs>
          <w:tab w:val="left" w:pos="397"/>
        </w:tabs>
        <w:spacing w:before="0" w:after="120"/>
        <w:jc w:val="both"/>
        <w:rPr>
          <w:sz w:val="22"/>
          <w:szCs w:val="22"/>
        </w:rPr>
      </w:pPr>
      <w:r w:rsidRPr="00160A46">
        <w:rPr>
          <w:sz w:val="22"/>
          <w:szCs w:val="22"/>
        </w:rPr>
        <w:t>Confirmação que são os membros da equipe da Comissão de Garantia da Qualidade aqueles que controlarão a execução do plano da visita, incluindo as trilhas de investigação e a escolha das amostras a serem examinadas;</w:t>
      </w:r>
    </w:p>
    <w:p w:rsidR="00554F76" w:rsidRPr="00160A46" w:rsidRDefault="00554F76" w:rsidP="00554F76">
      <w:pPr>
        <w:pStyle w:val="Corpodetexto"/>
        <w:numPr>
          <w:ilvl w:val="0"/>
          <w:numId w:val="20"/>
        </w:numPr>
        <w:tabs>
          <w:tab w:val="left" w:pos="397"/>
        </w:tabs>
        <w:spacing w:before="0" w:after="120"/>
        <w:jc w:val="both"/>
        <w:rPr>
          <w:sz w:val="22"/>
          <w:szCs w:val="22"/>
        </w:rPr>
      </w:pPr>
      <w:r w:rsidRPr="00160A46">
        <w:rPr>
          <w:sz w:val="22"/>
          <w:szCs w:val="22"/>
        </w:rPr>
        <w:t>Confirmação de como os representantes do Tribunal de Contas serão mantidos informados do progresso da visita;</w:t>
      </w:r>
    </w:p>
    <w:p w:rsidR="00922E82" w:rsidRPr="00160A46" w:rsidRDefault="00554F76" w:rsidP="00554F76">
      <w:pPr>
        <w:pStyle w:val="Corpodetexto"/>
        <w:numPr>
          <w:ilvl w:val="0"/>
          <w:numId w:val="20"/>
        </w:numPr>
        <w:tabs>
          <w:tab w:val="left" w:pos="397"/>
        </w:tabs>
        <w:spacing w:before="0" w:after="120"/>
        <w:jc w:val="both"/>
        <w:rPr>
          <w:sz w:val="22"/>
          <w:szCs w:val="22"/>
        </w:rPr>
      </w:pPr>
      <w:r w:rsidRPr="00160A46">
        <w:rPr>
          <w:sz w:val="22"/>
          <w:szCs w:val="22"/>
        </w:rPr>
        <w:t>Confirmação do</w:t>
      </w:r>
      <w:r w:rsidR="00373ECD">
        <w:rPr>
          <w:sz w:val="22"/>
          <w:szCs w:val="22"/>
        </w:rPr>
        <w:t>s</w:t>
      </w:r>
      <w:r w:rsidRPr="00160A46">
        <w:rPr>
          <w:sz w:val="22"/>
          <w:szCs w:val="22"/>
        </w:rPr>
        <w:t xml:space="preserve"> procedimentos para eventual manifestação de discordância ou de </w:t>
      </w:r>
      <w:r w:rsidR="002A555D" w:rsidRPr="00160A46">
        <w:rPr>
          <w:sz w:val="22"/>
          <w:szCs w:val="22"/>
        </w:rPr>
        <w:t>solicitação de revisão</w:t>
      </w:r>
      <w:r w:rsidRPr="00160A46">
        <w:rPr>
          <w:sz w:val="22"/>
          <w:szCs w:val="22"/>
        </w:rPr>
        <w:t xml:space="preserve"> pelo Tribunal de Contas;</w:t>
      </w:r>
    </w:p>
    <w:p w:rsidR="00554F76" w:rsidRPr="00160A46" w:rsidRDefault="00554F76" w:rsidP="00554F76">
      <w:pPr>
        <w:pStyle w:val="Corpodetexto"/>
        <w:numPr>
          <w:ilvl w:val="0"/>
          <w:numId w:val="20"/>
        </w:numPr>
        <w:tabs>
          <w:tab w:val="left" w:pos="397"/>
        </w:tabs>
        <w:spacing w:before="0" w:after="120"/>
        <w:jc w:val="both"/>
        <w:rPr>
          <w:sz w:val="22"/>
          <w:szCs w:val="22"/>
        </w:rPr>
      </w:pPr>
      <w:r w:rsidRPr="00160A46">
        <w:rPr>
          <w:sz w:val="22"/>
          <w:szCs w:val="22"/>
        </w:rPr>
        <w:t>Oportunidade para os participantes do Tribunal de Contas fazere</w:t>
      </w:r>
      <w:r w:rsidR="00A641A9">
        <w:rPr>
          <w:sz w:val="22"/>
          <w:szCs w:val="22"/>
        </w:rPr>
        <w:t>m perguntas e dirimirem dúvidas;</w:t>
      </w:r>
    </w:p>
    <w:p w:rsidR="00922E82" w:rsidRPr="00160A46" w:rsidRDefault="00554F76" w:rsidP="00554F76">
      <w:pPr>
        <w:pStyle w:val="Corpodetexto"/>
        <w:numPr>
          <w:ilvl w:val="0"/>
          <w:numId w:val="20"/>
        </w:numPr>
        <w:tabs>
          <w:tab w:val="left" w:pos="397"/>
        </w:tabs>
        <w:spacing w:before="0" w:after="120"/>
        <w:jc w:val="both"/>
        <w:rPr>
          <w:sz w:val="22"/>
          <w:szCs w:val="22"/>
        </w:rPr>
      </w:pPr>
      <w:r w:rsidRPr="00160A46">
        <w:rPr>
          <w:sz w:val="22"/>
          <w:szCs w:val="22"/>
        </w:rPr>
        <w:t>A critério da equipe da Comissão de Garantia da Qualidade, oportunidade para os representantes do Tribunal de Contas apresentarem um sumário de sua situação e de ações que estão praticando com respeito aos critérios e dimensões do MMD-TC (se esse for o caso, convém que o tempo para isso seja considerado no planejamento da visita)</w:t>
      </w:r>
      <w:r w:rsidR="00A641A9">
        <w:rPr>
          <w:sz w:val="22"/>
          <w:szCs w:val="22"/>
        </w:rPr>
        <w:t>.</w:t>
      </w:r>
    </w:p>
    <w:p w:rsidR="003D36CD" w:rsidRPr="00160A46" w:rsidRDefault="003D36CD" w:rsidP="00A641A9">
      <w:pPr>
        <w:pStyle w:val="Corpodetexto"/>
        <w:keepNext/>
        <w:keepLines/>
        <w:pageBreakBefore/>
        <w:widowControl/>
        <w:tabs>
          <w:tab w:val="left" w:pos="397"/>
        </w:tabs>
        <w:spacing w:before="0" w:after="120"/>
        <w:ind w:left="397"/>
        <w:jc w:val="both"/>
        <w:rPr>
          <w:sz w:val="22"/>
          <w:szCs w:val="22"/>
        </w:rPr>
      </w:pPr>
      <w:r w:rsidRPr="00160A46">
        <w:rPr>
          <w:b/>
          <w:sz w:val="22"/>
          <w:szCs w:val="22"/>
          <w:u w:val="single"/>
        </w:rPr>
        <w:lastRenderedPageBreak/>
        <w:t>Exercício</w:t>
      </w:r>
      <w:r w:rsidRPr="00160A46">
        <w:rPr>
          <w:b/>
          <w:sz w:val="22"/>
          <w:szCs w:val="22"/>
        </w:rPr>
        <w:t>:</w:t>
      </w:r>
      <w:r w:rsidRPr="00160A46">
        <w:rPr>
          <w:sz w:val="22"/>
          <w:szCs w:val="22"/>
        </w:rPr>
        <w:t xml:space="preserve"> Prepare</w:t>
      </w:r>
      <w:r w:rsidR="001F26CA">
        <w:rPr>
          <w:sz w:val="22"/>
          <w:szCs w:val="22"/>
        </w:rPr>
        <w:t>m</w:t>
      </w:r>
      <w:r w:rsidRPr="00160A46">
        <w:rPr>
          <w:sz w:val="22"/>
          <w:szCs w:val="22"/>
        </w:rPr>
        <w:t xml:space="preserve"> seu grupo para </w:t>
      </w:r>
      <w:r w:rsidR="001F26CA">
        <w:rPr>
          <w:sz w:val="22"/>
          <w:szCs w:val="22"/>
        </w:rPr>
        <w:t xml:space="preserve">simular a reunião de abertura da visita da Comissão de </w:t>
      </w:r>
      <w:r w:rsidRPr="00160A46">
        <w:rPr>
          <w:sz w:val="22"/>
          <w:szCs w:val="22"/>
        </w:rPr>
        <w:t xml:space="preserve">Garantia da Qualidade neste Tribunal de Contas </w:t>
      </w:r>
      <w:r w:rsidR="001F26CA">
        <w:rPr>
          <w:sz w:val="22"/>
          <w:szCs w:val="22"/>
        </w:rPr>
        <w:t xml:space="preserve">TCE-XX, usando o formulário a seguir para preparar a pauta da reunião </w:t>
      </w:r>
      <w:r w:rsidR="00892A17" w:rsidRPr="00160A46">
        <w:rPr>
          <w:sz w:val="22"/>
          <w:szCs w:val="22"/>
        </w:rPr>
        <w:t>(15 minutos)</w:t>
      </w:r>
      <w:r w:rsidRPr="00160A46">
        <w:rPr>
          <w:sz w:val="22"/>
          <w:szCs w:val="22"/>
        </w:rPr>
        <w:t>.</w:t>
      </w:r>
    </w:p>
    <w:p w:rsidR="001F26CA" w:rsidRDefault="003D36CD" w:rsidP="003D36CD">
      <w:pPr>
        <w:pStyle w:val="Corpodetexto"/>
        <w:tabs>
          <w:tab w:val="left" w:pos="397"/>
        </w:tabs>
        <w:spacing w:before="0" w:after="120"/>
        <w:ind w:left="397"/>
        <w:jc w:val="both"/>
        <w:rPr>
          <w:sz w:val="22"/>
          <w:szCs w:val="22"/>
        </w:rPr>
      </w:pPr>
      <w:r w:rsidRPr="00160A46">
        <w:rPr>
          <w:sz w:val="22"/>
          <w:szCs w:val="22"/>
        </w:rPr>
        <w:t xml:space="preserve">Um ou mais grupos serão chamados para realizar a simulação da </w:t>
      </w:r>
      <w:r w:rsidR="00EA64C0" w:rsidRPr="00160A46">
        <w:rPr>
          <w:sz w:val="22"/>
          <w:szCs w:val="22"/>
        </w:rPr>
        <w:t>reunião de abertura</w:t>
      </w:r>
      <w:r w:rsidRPr="00160A46">
        <w:rPr>
          <w:sz w:val="22"/>
          <w:szCs w:val="22"/>
        </w:rPr>
        <w:t xml:space="preserve"> </w:t>
      </w:r>
      <w:r w:rsidR="001F26CA">
        <w:rPr>
          <w:sz w:val="22"/>
          <w:szCs w:val="22"/>
        </w:rPr>
        <w:t>da visita da Comissão de Garantia da Qualidade</w:t>
      </w:r>
      <w:r w:rsidRPr="00160A46">
        <w:rPr>
          <w:sz w:val="22"/>
          <w:szCs w:val="22"/>
        </w:rPr>
        <w:t xml:space="preserve">. </w:t>
      </w:r>
    </w:p>
    <w:p w:rsidR="00174DF8" w:rsidRPr="00160A46" w:rsidRDefault="001F26CA" w:rsidP="003D36CD">
      <w:pPr>
        <w:pStyle w:val="Corpodetexto"/>
        <w:tabs>
          <w:tab w:val="left" w:pos="397"/>
        </w:tabs>
        <w:spacing w:before="0" w:after="120"/>
        <w:ind w:left="397"/>
        <w:jc w:val="both"/>
        <w:rPr>
          <w:sz w:val="22"/>
          <w:szCs w:val="22"/>
        </w:rPr>
      </w:pPr>
      <w:r>
        <w:rPr>
          <w:sz w:val="22"/>
          <w:szCs w:val="22"/>
        </w:rPr>
        <w:t>Nesse exercício, o grupo fará o papel da equipe da Comissão da Garantia da Qualidade, enquanto o</w:t>
      </w:r>
      <w:r w:rsidR="003D36CD" w:rsidRPr="00160A46">
        <w:rPr>
          <w:sz w:val="22"/>
          <w:szCs w:val="22"/>
        </w:rPr>
        <w:t xml:space="preserve">s professores e os </w:t>
      </w:r>
      <w:r w:rsidR="00EA64C0" w:rsidRPr="00160A46">
        <w:rPr>
          <w:sz w:val="22"/>
          <w:szCs w:val="22"/>
        </w:rPr>
        <w:t>outros grupos</w:t>
      </w:r>
      <w:r w:rsidR="003D36CD" w:rsidRPr="00160A46">
        <w:rPr>
          <w:sz w:val="22"/>
          <w:szCs w:val="22"/>
        </w:rPr>
        <w:t xml:space="preserve"> </w:t>
      </w:r>
      <w:r>
        <w:rPr>
          <w:sz w:val="22"/>
          <w:szCs w:val="22"/>
        </w:rPr>
        <w:t xml:space="preserve">farão papéis de </w:t>
      </w:r>
      <w:r w:rsidR="003D36CD" w:rsidRPr="00160A46">
        <w:rPr>
          <w:sz w:val="22"/>
          <w:szCs w:val="22"/>
        </w:rPr>
        <w:t>integrantes do Tribunal de Contas visitado.</w:t>
      </w:r>
    </w:p>
    <w:p w:rsidR="00174DF8" w:rsidRPr="00160A46" w:rsidRDefault="00174DF8" w:rsidP="00174DF8">
      <w:pPr>
        <w:keepNext/>
        <w:keepLines/>
        <w:pageBreakBefore/>
        <w:widowControl/>
        <w:spacing w:line="360" w:lineRule="auto"/>
        <w:jc w:val="center"/>
        <w:rPr>
          <w:b/>
        </w:rPr>
      </w:pPr>
      <w:r w:rsidRPr="00160A46">
        <w:rPr>
          <w:b/>
        </w:rPr>
        <w:lastRenderedPageBreak/>
        <w:t>PAUTA DA REUNIÃO DE ABERTURA DA VISITA</w:t>
      </w:r>
      <w:r w:rsidR="001F26CA">
        <w:rPr>
          <w:b/>
        </w:rPr>
        <w:t xml:space="preserve"> </w:t>
      </w:r>
      <w:r w:rsidR="00375695">
        <w:rPr>
          <w:b/>
        </w:rPr>
        <w:t>DA EQUIPE DA CGQ</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0"/>
        <w:gridCol w:w="567"/>
      </w:tblGrid>
      <w:tr w:rsidR="00174DF8" w:rsidRPr="00160A46" w:rsidTr="00CB767F">
        <w:tc>
          <w:tcPr>
            <w:tcW w:w="8930" w:type="dxa"/>
            <w:vAlign w:val="center"/>
          </w:tcPr>
          <w:p w:rsidR="00174DF8" w:rsidRPr="00A641A9" w:rsidRDefault="00174DF8" w:rsidP="00174DF8">
            <w:pPr>
              <w:spacing w:before="60" w:after="60" w:line="360" w:lineRule="auto"/>
              <w:jc w:val="center"/>
              <w:rPr>
                <w:b/>
                <w:sz w:val="20"/>
                <w:szCs w:val="20"/>
              </w:rPr>
            </w:pPr>
            <w:r w:rsidRPr="00A641A9">
              <w:rPr>
                <w:b/>
                <w:sz w:val="20"/>
                <w:szCs w:val="20"/>
              </w:rPr>
              <w:t>ASSUNTO</w:t>
            </w:r>
          </w:p>
        </w:tc>
        <w:tc>
          <w:tcPr>
            <w:tcW w:w="567" w:type="dxa"/>
            <w:vAlign w:val="center"/>
          </w:tcPr>
          <w:p w:rsidR="00174DF8" w:rsidRPr="00A641A9" w:rsidRDefault="00174DF8" w:rsidP="00174DF8">
            <w:pPr>
              <w:spacing w:before="60" w:after="60" w:line="360" w:lineRule="auto"/>
              <w:jc w:val="center"/>
              <w:rPr>
                <w:b/>
                <w:sz w:val="20"/>
                <w:szCs w:val="20"/>
              </w:rPr>
            </w:pPr>
            <w:r w:rsidRPr="00A641A9">
              <w:rPr>
                <w:b/>
                <w:sz w:val="20"/>
                <w:szCs w:val="20"/>
              </w:rPr>
              <w:t>OK</w:t>
            </w:r>
          </w:p>
        </w:tc>
      </w:tr>
      <w:tr w:rsidR="00174DF8" w:rsidRPr="00160A46" w:rsidTr="005E6D32">
        <w:trPr>
          <w:trHeight w:val="13041"/>
        </w:trPr>
        <w:tc>
          <w:tcPr>
            <w:tcW w:w="8930" w:type="dxa"/>
          </w:tcPr>
          <w:p w:rsidR="00174DF8" w:rsidRPr="00A641A9" w:rsidRDefault="00174DF8" w:rsidP="005E6D32">
            <w:pPr>
              <w:spacing w:before="120" w:after="60"/>
              <w:rPr>
                <w:sz w:val="20"/>
                <w:szCs w:val="20"/>
              </w:rPr>
            </w:pPr>
          </w:p>
        </w:tc>
        <w:tc>
          <w:tcPr>
            <w:tcW w:w="567" w:type="dxa"/>
          </w:tcPr>
          <w:p w:rsidR="00174DF8" w:rsidRPr="00A641A9" w:rsidRDefault="00174DF8" w:rsidP="00174DF8">
            <w:pPr>
              <w:spacing w:before="60" w:after="60"/>
              <w:rPr>
                <w:sz w:val="20"/>
                <w:szCs w:val="20"/>
              </w:rPr>
            </w:pPr>
          </w:p>
        </w:tc>
      </w:tr>
    </w:tbl>
    <w:p w:rsidR="00892A17" w:rsidRPr="00160A46" w:rsidRDefault="00892A17" w:rsidP="003D36CD">
      <w:pPr>
        <w:pStyle w:val="Corpodetexto"/>
        <w:tabs>
          <w:tab w:val="left" w:pos="397"/>
        </w:tabs>
        <w:spacing w:before="0" w:after="120"/>
        <w:ind w:left="397"/>
        <w:jc w:val="both"/>
        <w:rPr>
          <w:sz w:val="22"/>
          <w:szCs w:val="22"/>
        </w:rPr>
      </w:pPr>
    </w:p>
    <w:p w:rsidR="00922E82" w:rsidRPr="00160A46" w:rsidRDefault="001F26CA" w:rsidP="00922E82">
      <w:pPr>
        <w:pStyle w:val="Ttulo1"/>
        <w:keepNext/>
        <w:keepLines/>
        <w:pageBreakBefore/>
        <w:widowControl/>
        <w:numPr>
          <w:ilvl w:val="0"/>
          <w:numId w:val="17"/>
        </w:numPr>
        <w:spacing w:line="360" w:lineRule="auto"/>
        <w:ind w:left="357" w:hanging="357"/>
        <w:rPr>
          <w:sz w:val="22"/>
          <w:szCs w:val="22"/>
        </w:rPr>
      </w:pPr>
      <w:r>
        <w:rPr>
          <w:sz w:val="22"/>
          <w:szCs w:val="22"/>
        </w:rPr>
        <w:lastRenderedPageBreak/>
        <w:t>ESTUDO DE CENÁRIOS</w:t>
      </w:r>
    </w:p>
    <w:p w:rsidR="00922E82" w:rsidRPr="00160A46" w:rsidRDefault="00922E82" w:rsidP="00922E82">
      <w:pPr>
        <w:pStyle w:val="Corpodetexto"/>
        <w:tabs>
          <w:tab w:val="left" w:pos="397"/>
        </w:tabs>
        <w:spacing w:before="0" w:after="120"/>
        <w:ind w:left="397"/>
        <w:jc w:val="both"/>
        <w:rPr>
          <w:sz w:val="22"/>
          <w:szCs w:val="22"/>
        </w:rPr>
      </w:pPr>
      <w:r w:rsidRPr="00160A46">
        <w:rPr>
          <w:sz w:val="22"/>
          <w:szCs w:val="22"/>
        </w:rPr>
        <w:t xml:space="preserve">Exercício em grupo, de até 4 participantes. Tempo estimado: </w:t>
      </w:r>
      <w:r w:rsidR="00E348BE" w:rsidRPr="00160A46">
        <w:rPr>
          <w:sz w:val="22"/>
          <w:szCs w:val="22"/>
        </w:rPr>
        <w:t>10</w:t>
      </w:r>
      <w:r w:rsidRPr="00160A46">
        <w:rPr>
          <w:sz w:val="22"/>
          <w:szCs w:val="22"/>
        </w:rPr>
        <w:t xml:space="preserve"> minutos</w:t>
      </w:r>
      <w:r w:rsidR="00E348BE" w:rsidRPr="00160A46">
        <w:rPr>
          <w:sz w:val="22"/>
          <w:szCs w:val="22"/>
        </w:rPr>
        <w:t xml:space="preserve"> por cenário</w:t>
      </w:r>
      <w:r w:rsidRPr="00160A46">
        <w:rPr>
          <w:sz w:val="22"/>
          <w:szCs w:val="22"/>
        </w:rPr>
        <w:t>.</w:t>
      </w:r>
    </w:p>
    <w:p w:rsidR="00922E82" w:rsidRPr="00160A46" w:rsidRDefault="00BB5AF6" w:rsidP="00922E82">
      <w:pPr>
        <w:pStyle w:val="Corpodetexto"/>
        <w:tabs>
          <w:tab w:val="left" w:pos="397"/>
        </w:tabs>
        <w:spacing w:before="0" w:after="120"/>
        <w:ind w:left="397"/>
        <w:jc w:val="both"/>
        <w:rPr>
          <w:sz w:val="22"/>
          <w:szCs w:val="22"/>
        </w:rPr>
      </w:pPr>
      <w:r w:rsidRPr="00160A46">
        <w:rPr>
          <w:sz w:val="22"/>
          <w:szCs w:val="22"/>
        </w:rPr>
        <w:t xml:space="preserve">Os </w:t>
      </w:r>
      <w:r w:rsidR="00922E82" w:rsidRPr="00160A46">
        <w:rPr>
          <w:sz w:val="22"/>
          <w:szCs w:val="22"/>
        </w:rPr>
        <w:t>professores chamar</w:t>
      </w:r>
      <w:r w:rsidRPr="00160A46">
        <w:rPr>
          <w:sz w:val="22"/>
          <w:szCs w:val="22"/>
        </w:rPr>
        <w:t xml:space="preserve">ão </w:t>
      </w:r>
      <w:r w:rsidR="00922E82" w:rsidRPr="00160A46">
        <w:rPr>
          <w:sz w:val="22"/>
          <w:szCs w:val="22"/>
        </w:rPr>
        <w:t xml:space="preserve">alguns grupos para </w:t>
      </w:r>
      <w:r w:rsidRPr="00160A46">
        <w:rPr>
          <w:sz w:val="22"/>
          <w:szCs w:val="22"/>
        </w:rPr>
        <w:t xml:space="preserve">desenvolverem suas avaliações e </w:t>
      </w:r>
      <w:r w:rsidR="00922E82" w:rsidRPr="00160A46">
        <w:rPr>
          <w:sz w:val="22"/>
          <w:szCs w:val="22"/>
        </w:rPr>
        <w:t>apresentarem suas respostas.</w:t>
      </w:r>
    </w:p>
    <w:p w:rsidR="00922E82" w:rsidRPr="00160A46" w:rsidRDefault="00922E82" w:rsidP="00785561">
      <w:pPr>
        <w:pStyle w:val="Corpodetexto"/>
        <w:tabs>
          <w:tab w:val="left" w:pos="397"/>
        </w:tabs>
        <w:spacing w:before="0" w:after="120"/>
        <w:ind w:left="397"/>
        <w:jc w:val="both"/>
        <w:rPr>
          <w:sz w:val="22"/>
          <w:szCs w:val="22"/>
        </w:rPr>
      </w:pPr>
    </w:p>
    <w:p w:rsidR="00E348BE" w:rsidRPr="00160A46" w:rsidRDefault="00E348BE" w:rsidP="00785561">
      <w:pPr>
        <w:pStyle w:val="Corpodetexto"/>
        <w:tabs>
          <w:tab w:val="left" w:pos="397"/>
        </w:tabs>
        <w:spacing w:before="0" w:after="120"/>
        <w:ind w:left="397"/>
        <w:jc w:val="both"/>
        <w:rPr>
          <w:b/>
          <w:sz w:val="22"/>
          <w:szCs w:val="22"/>
        </w:rPr>
      </w:pPr>
      <w:r w:rsidRPr="00160A46">
        <w:rPr>
          <w:b/>
          <w:sz w:val="22"/>
          <w:szCs w:val="22"/>
        </w:rPr>
        <w:t>Orientações:</w:t>
      </w:r>
    </w:p>
    <w:p w:rsidR="003633B8" w:rsidRPr="00160A46" w:rsidRDefault="00E348BE" w:rsidP="00785561">
      <w:pPr>
        <w:pStyle w:val="Corpodetexto"/>
        <w:tabs>
          <w:tab w:val="left" w:pos="397"/>
        </w:tabs>
        <w:spacing w:before="0" w:after="120"/>
        <w:ind w:left="397"/>
        <w:jc w:val="both"/>
        <w:rPr>
          <w:sz w:val="22"/>
          <w:szCs w:val="22"/>
        </w:rPr>
      </w:pPr>
      <w:r w:rsidRPr="00160A46">
        <w:rPr>
          <w:sz w:val="22"/>
          <w:szCs w:val="22"/>
        </w:rPr>
        <w:t>Cada um dos cenários abaixo pode estar pronto para análise da equipe da Comissão de Garantia da Qualidade ou pode necessitar esclarecimentos adicionais. Os professores representarão pessoas do T</w:t>
      </w:r>
      <w:r w:rsidR="00534C82">
        <w:rPr>
          <w:sz w:val="22"/>
          <w:szCs w:val="22"/>
        </w:rPr>
        <w:t>ribunal de Contas</w:t>
      </w:r>
      <w:r w:rsidRPr="00160A46">
        <w:rPr>
          <w:sz w:val="22"/>
          <w:szCs w:val="22"/>
        </w:rPr>
        <w:t xml:space="preserve"> e responderão às solicitações de esclarecimentos d</w:t>
      </w:r>
      <w:r w:rsidR="003633B8" w:rsidRPr="00160A46">
        <w:rPr>
          <w:sz w:val="22"/>
          <w:szCs w:val="22"/>
        </w:rPr>
        <w:t>e cada</w:t>
      </w:r>
      <w:r w:rsidRPr="00160A46">
        <w:rPr>
          <w:sz w:val="22"/>
          <w:szCs w:val="22"/>
        </w:rPr>
        <w:t xml:space="preserve"> grupo</w:t>
      </w:r>
      <w:r w:rsidR="003633B8" w:rsidRPr="00160A46">
        <w:rPr>
          <w:sz w:val="22"/>
          <w:szCs w:val="22"/>
        </w:rPr>
        <w:t xml:space="preserve"> em voz alta, para todos os grupos</w:t>
      </w:r>
      <w:r w:rsidR="00534C82">
        <w:rPr>
          <w:sz w:val="22"/>
          <w:szCs w:val="22"/>
        </w:rPr>
        <w:t>, assim como simularão o oferecimento de evidências solicitadas</w:t>
      </w:r>
      <w:r w:rsidRPr="00160A46">
        <w:rPr>
          <w:sz w:val="22"/>
          <w:szCs w:val="22"/>
        </w:rPr>
        <w:t>.</w:t>
      </w:r>
      <w:r w:rsidR="003633B8" w:rsidRPr="00160A46">
        <w:rPr>
          <w:sz w:val="22"/>
          <w:szCs w:val="22"/>
        </w:rPr>
        <w:t xml:space="preserve"> Considere</w:t>
      </w:r>
      <w:r w:rsidR="00E87C26">
        <w:rPr>
          <w:sz w:val="22"/>
          <w:szCs w:val="22"/>
        </w:rPr>
        <w:t>m</w:t>
      </w:r>
      <w:r w:rsidR="003633B8" w:rsidRPr="00160A46">
        <w:rPr>
          <w:sz w:val="22"/>
          <w:szCs w:val="22"/>
        </w:rPr>
        <w:t xml:space="preserve"> ainda que o que a Comissão de Controle adotou como justificativa corresponde à verdade e que ela indicou </w:t>
      </w:r>
      <w:r w:rsidR="00E87C26">
        <w:rPr>
          <w:sz w:val="22"/>
          <w:szCs w:val="22"/>
        </w:rPr>
        <w:t xml:space="preserve">respectivas </w:t>
      </w:r>
      <w:proofErr w:type="gramStart"/>
      <w:r w:rsidR="003633B8" w:rsidRPr="00160A46">
        <w:rPr>
          <w:sz w:val="22"/>
          <w:szCs w:val="22"/>
        </w:rPr>
        <w:t>as</w:t>
      </w:r>
      <w:proofErr w:type="gramEnd"/>
      <w:r w:rsidR="003633B8" w:rsidRPr="00160A46">
        <w:rPr>
          <w:sz w:val="22"/>
          <w:szCs w:val="22"/>
        </w:rPr>
        <w:t xml:space="preserve"> evidências.</w:t>
      </w:r>
    </w:p>
    <w:p w:rsidR="003633B8" w:rsidRPr="00160A46" w:rsidRDefault="003633B8" w:rsidP="00785561">
      <w:pPr>
        <w:pStyle w:val="Corpodetexto"/>
        <w:tabs>
          <w:tab w:val="left" w:pos="397"/>
        </w:tabs>
        <w:spacing w:before="0" w:after="120"/>
        <w:ind w:left="397"/>
        <w:jc w:val="both"/>
        <w:rPr>
          <w:sz w:val="22"/>
          <w:szCs w:val="22"/>
        </w:rPr>
      </w:pPr>
    </w:p>
    <w:p w:rsidR="00E348BE" w:rsidRPr="00160A46" w:rsidRDefault="003633B8" w:rsidP="00785561">
      <w:pPr>
        <w:pStyle w:val="Corpodetexto"/>
        <w:tabs>
          <w:tab w:val="left" w:pos="397"/>
        </w:tabs>
        <w:spacing w:before="0" w:after="120"/>
        <w:ind w:left="397"/>
        <w:jc w:val="both"/>
        <w:rPr>
          <w:sz w:val="22"/>
          <w:szCs w:val="22"/>
        </w:rPr>
      </w:pPr>
      <w:r w:rsidRPr="00160A46">
        <w:rPr>
          <w:b/>
          <w:sz w:val="22"/>
          <w:szCs w:val="22"/>
          <w:u w:val="single"/>
        </w:rPr>
        <w:t>Exercício</w:t>
      </w:r>
      <w:r w:rsidRPr="00160A46">
        <w:rPr>
          <w:b/>
          <w:sz w:val="22"/>
          <w:szCs w:val="22"/>
        </w:rPr>
        <w:t>:</w:t>
      </w:r>
      <w:r w:rsidRPr="00160A46">
        <w:rPr>
          <w:sz w:val="22"/>
          <w:szCs w:val="22"/>
        </w:rPr>
        <w:t xml:space="preserve"> </w:t>
      </w:r>
      <w:r w:rsidR="00267031">
        <w:rPr>
          <w:sz w:val="22"/>
          <w:szCs w:val="22"/>
        </w:rPr>
        <w:t>Pergunte</w:t>
      </w:r>
      <w:r w:rsidR="00E87C26">
        <w:rPr>
          <w:sz w:val="22"/>
          <w:szCs w:val="22"/>
        </w:rPr>
        <w:t>m</w:t>
      </w:r>
      <w:r w:rsidR="00267031">
        <w:rPr>
          <w:sz w:val="22"/>
          <w:szCs w:val="22"/>
        </w:rPr>
        <w:t xml:space="preserve"> e peça</w:t>
      </w:r>
      <w:r w:rsidR="00E87C26">
        <w:rPr>
          <w:sz w:val="22"/>
          <w:szCs w:val="22"/>
        </w:rPr>
        <w:t>m</w:t>
      </w:r>
      <w:r w:rsidR="00267031">
        <w:rPr>
          <w:sz w:val="22"/>
          <w:szCs w:val="22"/>
        </w:rPr>
        <w:t xml:space="preserve"> evidências, tantas quanto necessárias. </w:t>
      </w:r>
      <w:r w:rsidR="00E348BE" w:rsidRPr="00160A46">
        <w:rPr>
          <w:sz w:val="22"/>
          <w:szCs w:val="22"/>
        </w:rPr>
        <w:t xml:space="preserve">Entendendo que já dispõe das informações </w:t>
      </w:r>
      <w:r w:rsidR="00267031">
        <w:rPr>
          <w:sz w:val="22"/>
          <w:szCs w:val="22"/>
        </w:rPr>
        <w:t>suficientes</w:t>
      </w:r>
      <w:r w:rsidR="00E348BE" w:rsidRPr="00160A46">
        <w:rPr>
          <w:sz w:val="22"/>
          <w:szCs w:val="22"/>
        </w:rPr>
        <w:t>, preencha</w:t>
      </w:r>
      <w:r w:rsidR="00E87C26">
        <w:rPr>
          <w:sz w:val="22"/>
          <w:szCs w:val="22"/>
        </w:rPr>
        <w:t>m</w:t>
      </w:r>
      <w:r w:rsidR="00E348BE" w:rsidRPr="00160A46">
        <w:rPr>
          <w:sz w:val="22"/>
          <w:szCs w:val="22"/>
        </w:rPr>
        <w:t xml:space="preserve"> os campos </w:t>
      </w:r>
      <w:r w:rsidR="00187C72">
        <w:rPr>
          <w:sz w:val="22"/>
          <w:szCs w:val="22"/>
        </w:rPr>
        <w:t xml:space="preserve">e </w:t>
      </w:r>
      <w:proofErr w:type="gramStart"/>
      <w:r w:rsidR="00373ECD">
        <w:rPr>
          <w:sz w:val="22"/>
          <w:szCs w:val="22"/>
        </w:rPr>
        <w:t xml:space="preserve">as </w:t>
      </w:r>
      <w:r w:rsidR="00187C72">
        <w:rPr>
          <w:sz w:val="22"/>
          <w:szCs w:val="22"/>
        </w:rPr>
        <w:t xml:space="preserve">informações </w:t>
      </w:r>
      <w:r w:rsidR="00E348BE" w:rsidRPr="00160A46">
        <w:rPr>
          <w:sz w:val="22"/>
          <w:szCs w:val="22"/>
        </w:rPr>
        <w:t xml:space="preserve">destinados à </w:t>
      </w:r>
      <w:r w:rsidR="00267031">
        <w:rPr>
          <w:sz w:val="22"/>
          <w:szCs w:val="22"/>
        </w:rPr>
        <w:t xml:space="preserve">equipe da </w:t>
      </w:r>
      <w:r w:rsidR="00E348BE" w:rsidRPr="00160A46">
        <w:rPr>
          <w:sz w:val="22"/>
          <w:szCs w:val="22"/>
        </w:rPr>
        <w:t>Comissão de Garantia da Qualidade</w:t>
      </w:r>
      <w:proofErr w:type="gramEnd"/>
      <w:r w:rsidR="00E348BE" w:rsidRPr="00160A46">
        <w:rPr>
          <w:sz w:val="22"/>
          <w:szCs w:val="22"/>
        </w:rPr>
        <w:t>.</w:t>
      </w:r>
    </w:p>
    <w:p w:rsidR="00E348BE" w:rsidRPr="00160A46" w:rsidRDefault="00E348BE" w:rsidP="00785561">
      <w:pPr>
        <w:pStyle w:val="Corpodetexto"/>
        <w:tabs>
          <w:tab w:val="left" w:pos="397"/>
        </w:tabs>
        <w:spacing w:before="0" w:after="120"/>
        <w:ind w:left="397"/>
        <w:jc w:val="both"/>
        <w:rPr>
          <w:sz w:val="22"/>
          <w:szCs w:val="22"/>
        </w:rPr>
      </w:pPr>
    </w:p>
    <w:p w:rsidR="00BE2330" w:rsidRDefault="00BE2330" w:rsidP="00BE2330">
      <w:pPr>
        <w:pStyle w:val="Corpodetexto"/>
        <w:keepNext/>
        <w:keepLines/>
        <w:widowControl/>
        <w:tabs>
          <w:tab w:val="left" w:pos="397"/>
        </w:tabs>
        <w:spacing w:before="0" w:after="120"/>
        <w:ind w:left="397"/>
        <w:jc w:val="both"/>
        <w:rPr>
          <w:b/>
          <w:sz w:val="22"/>
          <w:szCs w:val="22"/>
        </w:rPr>
      </w:pPr>
      <w:r w:rsidRPr="00160A46">
        <w:rPr>
          <w:b/>
          <w:sz w:val="22"/>
          <w:szCs w:val="22"/>
        </w:rPr>
        <w:t xml:space="preserve">Cenário </w:t>
      </w:r>
      <w:r>
        <w:rPr>
          <w:b/>
          <w:sz w:val="22"/>
          <w:szCs w:val="22"/>
        </w:rPr>
        <w:t>1</w:t>
      </w:r>
      <w:r w:rsidRPr="00160A46">
        <w:rPr>
          <w:b/>
          <w:sz w:val="22"/>
          <w:szCs w:val="22"/>
        </w:rPr>
        <w:t>:</w:t>
      </w:r>
    </w:p>
    <w:tbl>
      <w:tblPr>
        <w:tblStyle w:val="Tabelacomgrade"/>
        <w:tblW w:w="0" w:type="auto"/>
        <w:tblInd w:w="397" w:type="dxa"/>
        <w:tblLook w:val="04A0" w:firstRow="1" w:lastRow="0" w:firstColumn="1" w:lastColumn="0" w:noHBand="0" w:noVBand="1"/>
      </w:tblPr>
      <w:tblGrid>
        <w:gridCol w:w="2121"/>
        <w:gridCol w:w="7508"/>
      </w:tblGrid>
      <w:tr w:rsidR="000D2511" w:rsidRPr="00160A46" w:rsidTr="000D2511">
        <w:tc>
          <w:tcPr>
            <w:tcW w:w="2121" w:type="dxa"/>
          </w:tcPr>
          <w:p w:rsidR="000D2511" w:rsidRPr="00160A46" w:rsidRDefault="000D2511" w:rsidP="00E348BE">
            <w:pPr>
              <w:pStyle w:val="Corpodetexto"/>
              <w:keepNext/>
              <w:keepLines/>
              <w:widowControl/>
              <w:tabs>
                <w:tab w:val="left" w:pos="29"/>
              </w:tabs>
              <w:spacing w:before="60" w:after="60"/>
              <w:rPr>
                <w:b/>
                <w:sz w:val="22"/>
                <w:szCs w:val="22"/>
              </w:rPr>
            </w:pPr>
            <w:r w:rsidRPr="00160A46">
              <w:rPr>
                <w:b/>
                <w:sz w:val="22"/>
                <w:szCs w:val="22"/>
              </w:rPr>
              <w:t>Domínio:</w:t>
            </w:r>
          </w:p>
        </w:tc>
        <w:tc>
          <w:tcPr>
            <w:tcW w:w="7508" w:type="dxa"/>
          </w:tcPr>
          <w:p w:rsidR="000D2511" w:rsidRPr="00160A46" w:rsidRDefault="000D2511" w:rsidP="003633B8">
            <w:pPr>
              <w:pStyle w:val="Corpodetexto"/>
              <w:keepNext/>
              <w:keepLines/>
              <w:widowControl/>
              <w:tabs>
                <w:tab w:val="left" w:pos="397"/>
              </w:tabs>
              <w:spacing w:before="60" w:after="60"/>
              <w:rPr>
                <w:sz w:val="22"/>
                <w:szCs w:val="22"/>
              </w:rPr>
            </w:pPr>
            <w:r w:rsidRPr="00160A46">
              <w:rPr>
                <w:sz w:val="22"/>
                <w:szCs w:val="22"/>
              </w:rPr>
              <w:t xml:space="preserve">B – Governança </w:t>
            </w:r>
            <w:r w:rsidR="003633B8" w:rsidRPr="00160A46">
              <w:rPr>
                <w:sz w:val="22"/>
                <w:szCs w:val="22"/>
              </w:rPr>
              <w:t>i</w:t>
            </w:r>
            <w:r w:rsidRPr="00160A46">
              <w:rPr>
                <w:sz w:val="22"/>
                <w:szCs w:val="22"/>
              </w:rPr>
              <w:t>nterna</w:t>
            </w:r>
          </w:p>
        </w:tc>
      </w:tr>
      <w:tr w:rsidR="000D2511" w:rsidRPr="00160A46" w:rsidTr="000D2511">
        <w:tc>
          <w:tcPr>
            <w:tcW w:w="2121" w:type="dxa"/>
          </w:tcPr>
          <w:p w:rsidR="000D2511" w:rsidRPr="00160A46" w:rsidRDefault="000D2511" w:rsidP="00E348BE">
            <w:pPr>
              <w:pStyle w:val="Corpodetexto"/>
              <w:keepNext/>
              <w:keepLines/>
              <w:widowControl/>
              <w:tabs>
                <w:tab w:val="left" w:pos="29"/>
              </w:tabs>
              <w:spacing w:before="60" w:after="60"/>
              <w:rPr>
                <w:b/>
                <w:sz w:val="22"/>
                <w:szCs w:val="22"/>
              </w:rPr>
            </w:pPr>
            <w:r w:rsidRPr="00160A46">
              <w:rPr>
                <w:b/>
                <w:sz w:val="22"/>
                <w:szCs w:val="22"/>
              </w:rPr>
              <w:t>Indicador:</w:t>
            </w:r>
          </w:p>
        </w:tc>
        <w:tc>
          <w:tcPr>
            <w:tcW w:w="7508" w:type="dxa"/>
          </w:tcPr>
          <w:p w:rsidR="000D2511" w:rsidRPr="00160A46" w:rsidRDefault="000D2511" w:rsidP="00E348BE">
            <w:pPr>
              <w:pStyle w:val="Corpodetexto"/>
              <w:keepNext/>
              <w:keepLines/>
              <w:widowControl/>
              <w:tabs>
                <w:tab w:val="left" w:pos="397"/>
              </w:tabs>
              <w:spacing w:before="60" w:after="60"/>
              <w:rPr>
                <w:sz w:val="22"/>
                <w:szCs w:val="22"/>
              </w:rPr>
            </w:pPr>
            <w:r w:rsidRPr="00160A46">
              <w:rPr>
                <w:sz w:val="22"/>
                <w:szCs w:val="22"/>
              </w:rPr>
              <w:t>QATC-4 Accountability</w:t>
            </w:r>
          </w:p>
        </w:tc>
      </w:tr>
      <w:tr w:rsidR="000D2511" w:rsidRPr="00160A46" w:rsidTr="000D2511">
        <w:tc>
          <w:tcPr>
            <w:tcW w:w="2121" w:type="dxa"/>
          </w:tcPr>
          <w:p w:rsidR="000D2511" w:rsidRPr="00160A46" w:rsidRDefault="000D2511" w:rsidP="00E348BE">
            <w:pPr>
              <w:pStyle w:val="Corpodetexto"/>
              <w:keepNext/>
              <w:keepLines/>
              <w:widowControl/>
              <w:tabs>
                <w:tab w:val="left" w:pos="29"/>
              </w:tabs>
              <w:spacing w:before="60" w:after="60"/>
              <w:rPr>
                <w:b/>
                <w:sz w:val="22"/>
                <w:szCs w:val="22"/>
              </w:rPr>
            </w:pPr>
            <w:r w:rsidRPr="00160A46">
              <w:rPr>
                <w:b/>
                <w:sz w:val="22"/>
                <w:szCs w:val="22"/>
              </w:rPr>
              <w:t>Dimensão:</w:t>
            </w:r>
          </w:p>
        </w:tc>
        <w:tc>
          <w:tcPr>
            <w:tcW w:w="7508" w:type="dxa"/>
          </w:tcPr>
          <w:p w:rsidR="000D2511" w:rsidRPr="00160A46" w:rsidRDefault="000D2511" w:rsidP="00E348BE">
            <w:pPr>
              <w:pStyle w:val="Corpodetexto"/>
              <w:keepNext/>
              <w:keepLines/>
              <w:widowControl/>
              <w:tabs>
                <w:tab w:val="left" w:pos="397"/>
              </w:tabs>
              <w:spacing w:before="60" w:after="60"/>
              <w:rPr>
                <w:sz w:val="22"/>
                <w:szCs w:val="22"/>
              </w:rPr>
            </w:pPr>
            <w:r w:rsidRPr="00160A46">
              <w:rPr>
                <w:sz w:val="22"/>
                <w:szCs w:val="22"/>
              </w:rPr>
              <w:t>4.1 Transparência</w:t>
            </w:r>
          </w:p>
        </w:tc>
      </w:tr>
      <w:tr w:rsidR="000D2511" w:rsidRPr="00160A46" w:rsidTr="000D2511">
        <w:tc>
          <w:tcPr>
            <w:tcW w:w="2121" w:type="dxa"/>
          </w:tcPr>
          <w:p w:rsidR="000D2511" w:rsidRPr="00160A46" w:rsidRDefault="000D2511" w:rsidP="00E348BE">
            <w:pPr>
              <w:pStyle w:val="Corpodetexto"/>
              <w:keepNext/>
              <w:keepLines/>
              <w:widowControl/>
              <w:tabs>
                <w:tab w:val="left" w:pos="29"/>
              </w:tabs>
              <w:spacing w:before="60" w:after="60"/>
              <w:rPr>
                <w:b/>
                <w:sz w:val="22"/>
                <w:szCs w:val="22"/>
              </w:rPr>
            </w:pPr>
            <w:r w:rsidRPr="00160A46">
              <w:rPr>
                <w:b/>
                <w:sz w:val="22"/>
                <w:szCs w:val="22"/>
              </w:rPr>
              <w:t>Critério:</w:t>
            </w:r>
          </w:p>
        </w:tc>
        <w:tc>
          <w:tcPr>
            <w:tcW w:w="7508" w:type="dxa"/>
          </w:tcPr>
          <w:p w:rsidR="000D2511" w:rsidRPr="00160A46" w:rsidRDefault="000D2511" w:rsidP="00E348BE">
            <w:pPr>
              <w:pStyle w:val="Corpodetexto"/>
              <w:keepNext/>
              <w:keepLines/>
              <w:widowControl/>
              <w:tabs>
                <w:tab w:val="left" w:pos="397"/>
              </w:tabs>
              <w:spacing w:before="60" w:after="60"/>
              <w:rPr>
                <w:sz w:val="22"/>
                <w:szCs w:val="22"/>
              </w:rPr>
            </w:pPr>
            <w:r w:rsidRPr="00160A46">
              <w:rPr>
                <w:sz w:val="22"/>
                <w:szCs w:val="22"/>
              </w:rPr>
              <w:t>4.1.4 Disponibiliza seus dados em formato aberto (processáveis por máquina em formato não proprietário, atualizados e de forma tempestiva)</w:t>
            </w:r>
          </w:p>
        </w:tc>
      </w:tr>
      <w:tr w:rsidR="000D2511" w:rsidRPr="00160A46" w:rsidTr="000D2511">
        <w:tc>
          <w:tcPr>
            <w:tcW w:w="2121" w:type="dxa"/>
          </w:tcPr>
          <w:p w:rsidR="000D2511" w:rsidRPr="00160A46" w:rsidRDefault="000D2511" w:rsidP="00E348BE">
            <w:pPr>
              <w:pStyle w:val="Corpodetexto"/>
              <w:keepNext/>
              <w:keepLines/>
              <w:widowControl/>
              <w:tabs>
                <w:tab w:val="left" w:pos="29"/>
              </w:tabs>
              <w:spacing w:before="60" w:after="60"/>
              <w:rPr>
                <w:b/>
                <w:sz w:val="22"/>
                <w:szCs w:val="22"/>
              </w:rPr>
            </w:pPr>
            <w:r w:rsidRPr="00160A46">
              <w:rPr>
                <w:b/>
                <w:sz w:val="22"/>
                <w:szCs w:val="22"/>
              </w:rPr>
              <w:t>Exemplos de Evidência:</w:t>
            </w:r>
          </w:p>
        </w:tc>
        <w:tc>
          <w:tcPr>
            <w:tcW w:w="7508" w:type="dxa"/>
          </w:tcPr>
          <w:p w:rsidR="000D2511" w:rsidRPr="00160A46" w:rsidRDefault="000D2511" w:rsidP="00E348BE">
            <w:pPr>
              <w:pStyle w:val="Corpodetexto"/>
              <w:keepNext/>
              <w:keepLines/>
              <w:widowControl/>
              <w:tabs>
                <w:tab w:val="left" w:pos="397"/>
              </w:tabs>
              <w:spacing w:before="60" w:after="60"/>
              <w:rPr>
                <w:sz w:val="22"/>
                <w:szCs w:val="22"/>
              </w:rPr>
            </w:pPr>
            <w:r w:rsidRPr="00160A46">
              <w:rPr>
                <w:sz w:val="22"/>
                <w:szCs w:val="22"/>
              </w:rPr>
              <w:t>Comprovação de dados abertos na Internet e/ou relatório técnico de autoavaliação que conclua pelo atendimento</w:t>
            </w:r>
          </w:p>
        </w:tc>
      </w:tr>
      <w:tr w:rsidR="000D2511" w:rsidRPr="00160A46" w:rsidTr="000D2511">
        <w:tc>
          <w:tcPr>
            <w:tcW w:w="2121" w:type="dxa"/>
            <w:vMerge w:val="restart"/>
          </w:tcPr>
          <w:p w:rsidR="000D2511" w:rsidRPr="00160A46" w:rsidRDefault="000D2511" w:rsidP="00E348BE">
            <w:pPr>
              <w:pStyle w:val="Corpodetexto"/>
              <w:keepNext/>
              <w:keepLines/>
              <w:widowControl/>
              <w:tabs>
                <w:tab w:val="left" w:pos="29"/>
              </w:tabs>
              <w:spacing w:before="60" w:after="60"/>
              <w:rPr>
                <w:b/>
                <w:sz w:val="22"/>
                <w:szCs w:val="22"/>
              </w:rPr>
            </w:pPr>
            <w:r w:rsidRPr="00160A46">
              <w:rPr>
                <w:b/>
                <w:sz w:val="22"/>
                <w:szCs w:val="22"/>
              </w:rPr>
              <w:t>Comissão de Controle da Qualidade (TC)</w:t>
            </w:r>
          </w:p>
        </w:tc>
        <w:tc>
          <w:tcPr>
            <w:tcW w:w="7508" w:type="dxa"/>
          </w:tcPr>
          <w:p w:rsidR="000D2511" w:rsidRPr="00160A46" w:rsidRDefault="00E348BE" w:rsidP="00E348BE">
            <w:pPr>
              <w:pStyle w:val="Corpodetexto"/>
              <w:keepNext/>
              <w:keepLines/>
              <w:widowControl/>
              <w:tabs>
                <w:tab w:val="left" w:pos="397"/>
              </w:tabs>
              <w:spacing w:before="60" w:after="60"/>
              <w:rPr>
                <w:sz w:val="22"/>
                <w:szCs w:val="22"/>
              </w:rPr>
            </w:pPr>
            <w:r w:rsidRPr="00160A46">
              <w:rPr>
                <w:sz w:val="22"/>
                <w:szCs w:val="22"/>
              </w:rPr>
              <w:t>O TC atende?: SIM</w:t>
            </w:r>
          </w:p>
        </w:tc>
      </w:tr>
      <w:tr w:rsidR="000D2511" w:rsidRPr="00160A46" w:rsidTr="000D2511">
        <w:tc>
          <w:tcPr>
            <w:tcW w:w="2121" w:type="dxa"/>
            <w:vMerge/>
          </w:tcPr>
          <w:p w:rsidR="000D2511" w:rsidRPr="00160A46" w:rsidRDefault="000D2511" w:rsidP="00E348BE">
            <w:pPr>
              <w:pStyle w:val="Corpodetexto"/>
              <w:keepNext/>
              <w:keepLines/>
              <w:widowControl/>
              <w:tabs>
                <w:tab w:val="left" w:pos="29"/>
              </w:tabs>
              <w:spacing w:before="60" w:after="60"/>
              <w:rPr>
                <w:b/>
                <w:sz w:val="22"/>
                <w:szCs w:val="22"/>
              </w:rPr>
            </w:pPr>
          </w:p>
        </w:tc>
        <w:tc>
          <w:tcPr>
            <w:tcW w:w="7508" w:type="dxa"/>
          </w:tcPr>
          <w:p w:rsidR="000D2511" w:rsidRPr="00160A46" w:rsidRDefault="000D2511" w:rsidP="006453B9">
            <w:pPr>
              <w:pStyle w:val="Corpodetexto"/>
              <w:keepNext/>
              <w:keepLines/>
              <w:widowControl/>
              <w:tabs>
                <w:tab w:val="left" w:pos="397"/>
              </w:tabs>
              <w:spacing w:before="60" w:after="60"/>
              <w:rPr>
                <w:sz w:val="22"/>
                <w:szCs w:val="22"/>
              </w:rPr>
            </w:pPr>
            <w:r w:rsidRPr="00160A46">
              <w:rPr>
                <w:sz w:val="22"/>
                <w:szCs w:val="22"/>
              </w:rPr>
              <w:t>Justificativa: O TC disponibiliza seus dados na internet em uma planilha .xlsm (Excel com macros), que</w:t>
            </w:r>
            <w:r w:rsidR="006453B9">
              <w:rPr>
                <w:sz w:val="22"/>
                <w:szCs w:val="22"/>
              </w:rPr>
              <w:t xml:space="preserve"> (</w:t>
            </w:r>
            <w:r w:rsidRPr="00160A46">
              <w:rPr>
                <w:sz w:val="22"/>
                <w:szCs w:val="22"/>
              </w:rPr>
              <w:t xml:space="preserve">consideremos </w:t>
            </w:r>
            <w:r w:rsidR="006453B9">
              <w:rPr>
                <w:sz w:val="22"/>
                <w:szCs w:val="22"/>
              </w:rPr>
              <w:t xml:space="preserve">isso </w:t>
            </w:r>
            <w:r w:rsidRPr="00160A46">
              <w:rPr>
                <w:sz w:val="22"/>
                <w:szCs w:val="22"/>
              </w:rPr>
              <w:t>para efeito do exercício</w:t>
            </w:r>
            <w:r w:rsidR="006453B9">
              <w:rPr>
                <w:sz w:val="22"/>
                <w:szCs w:val="22"/>
              </w:rPr>
              <w:t>)</w:t>
            </w:r>
            <w:r w:rsidRPr="00160A46">
              <w:rPr>
                <w:sz w:val="22"/>
                <w:szCs w:val="22"/>
              </w:rPr>
              <w:t>, requer que o consulente instale um app gratuito para leitura no celular.</w:t>
            </w:r>
          </w:p>
        </w:tc>
      </w:tr>
      <w:tr w:rsidR="000D2511" w:rsidRPr="00160A46" w:rsidTr="000D2511">
        <w:tc>
          <w:tcPr>
            <w:tcW w:w="2121" w:type="dxa"/>
            <w:vMerge w:val="restart"/>
          </w:tcPr>
          <w:p w:rsidR="000D2511" w:rsidRPr="00160A46" w:rsidRDefault="000D2511" w:rsidP="00E348BE">
            <w:pPr>
              <w:pStyle w:val="Corpodetexto"/>
              <w:keepNext/>
              <w:keepLines/>
              <w:widowControl/>
              <w:tabs>
                <w:tab w:val="left" w:pos="29"/>
              </w:tabs>
              <w:spacing w:before="60" w:after="60"/>
              <w:rPr>
                <w:b/>
                <w:sz w:val="22"/>
                <w:szCs w:val="22"/>
              </w:rPr>
            </w:pPr>
            <w:r w:rsidRPr="00160A46">
              <w:rPr>
                <w:b/>
                <w:sz w:val="22"/>
                <w:szCs w:val="22"/>
              </w:rPr>
              <w:t>Comissão de Garantia da Qualidade (TC)</w:t>
            </w:r>
          </w:p>
        </w:tc>
        <w:tc>
          <w:tcPr>
            <w:tcW w:w="7508" w:type="dxa"/>
          </w:tcPr>
          <w:p w:rsidR="000D2511" w:rsidRPr="00160A46" w:rsidRDefault="000D2511" w:rsidP="00E348BE">
            <w:pPr>
              <w:pStyle w:val="Corpodetexto"/>
              <w:keepNext/>
              <w:keepLines/>
              <w:widowControl/>
              <w:tabs>
                <w:tab w:val="left" w:pos="397"/>
              </w:tabs>
              <w:spacing w:before="60" w:after="60"/>
              <w:rPr>
                <w:sz w:val="22"/>
                <w:szCs w:val="22"/>
              </w:rPr>
            </w:pPr>
            <w:r w:rsidRPr="00160A46">
              <w:rPr>
                <w:sz w:val="22"/>
                <w:szCs w:val="22"/>
              </w:rPr>
              <w:t>O TC atende</w:t>
            </w:r>
            <w:r w:rsidR="00E348BE" w:rsidRPr="00160A46">
              <w:rPr>
                <w:sz w:val="22"/>
                <w:szCs w:val="22"/>
              </w:rPr>
              <w:t xml:space="preserve">?: </w:t>
            </w:r>
          </w:p>
        </w:tc>
      </w:tr>
      <w:tr w:rsidR="000D2511" w:rsidRPr="00160A46" w:rsidTr="005E6D32">
        <w:trPr>
          <w:trHeight w:val="3402"/>
        </w:trPr>
        <w:tc>
          <w:tcPr>
            <w:tcW w:w="2121" w:type="dxa"/>
            <w:vMerge/>
          </w:tcPr>
          <w:p w:rsidR="000D2511" w:rsidRPr="00160A46" w:rsidRDefault="000D2511" w:rsidP="00E348BE">
            <w:pPr>
              <w:pStyle w:val="Corpodetexto"/>
              <w:keepNext/>
              <w:keepLines/>
              <w:widowControl/>
              <w:tabs>
                <w:tab w:val="left" w:pos="29"/>
              </w:tabs>
              <w:spacing w:before="60" w:after="60"/>
              <w:rPr>
                <w:b/>
                <w:sz w:val="22"/>
                <w:szCs w:val="22"/>
              </w:rPr>
            </w:pPr>
          </w:p>
        </w:tc>
        <w:tc>
          <w:tcPr>
            <w:tcW w:w="7508" w:type="dxa"/>
          </w:tcPr>
          <w:p w:rsidR="00E348BE" w:rsidRPr="00160A46" w:rsidRDefault="000D2511" w:rsidP="005E6D32">
            <w:pPr>
              <w:pStyle w:val="Corpodetexto"/>
              <w:keepNext/>
              <w:keepLines/>
              <w:widowControl/>
              <w:tabs>
                <w:tab w:val="left" w:pos="397"/>
              </w:tabs>
              <w:spacing w:before="60" w:after="60"/>
              <w:rPr>
                <w:sz w:val="22"/>
                <w:szCs w:val="22"/>
              </w:rPr>
            </w:pPr>
            <w:r w:rsidRPr="00160A46">
              <w:rPr>
                <w:sz w:val="22"/>
                <w:szCs w:val="22"/>
              </w:rPr>
              <w:t>Justificativa:</w:t>
            </w:r>
          </w:p>
        </w:tc>
      </w:tr>
    </w:tbl>
    <w:p w:rsidR="000D2511" w:rsidRDefault="000D2511" w:rsidP="000D2511">
      <w:pPr>
        <w:pStyle w:val="Corpodetexto"/>
        <w:tabs>
          <w:tab w:val="left" w:pos="397"/>
        </w:tabs>
        <w:spacing w:before="0" w:after="120"/>
        <w:ind w:left="397"/>
        <w:jc w:val="both"/>
        <w:rPr>
          <w:sz w:val="22"/>
          <w:szCs w:val="22"/>
        </w:rPr>
      </w:pPr>
    </w:p>
    <w:p w:rsidR="00BE2330" w:rsidRPr="00160A46" w:rsidRDefault="00BE2330" w:rsidP="00BE2330">
      <w:pPr>
        <w:pStyle w:val="Corpodetexto"/>
        <w:keepNext/>
        <w:keepLines/>
        <w:widowControl/>
        <w:tabs>
          <w:tab w:val="left" w:pos="397"/>
        </w:tabs>
        <w:spacing w:before="0" w:after="120"/>
        <w:ind w:left="397"/>
        <w:jc w:val="both"/>
        <w:rPr>
          <w:b/>
          <w:sz w:val="22"/>
          <w:szCs w:val="22"/>
        </w:rPr>
      </w:pPr>
      <w:r w:rsidRPr="00160A46">
        <w:rPr>
          <w:b/>
          <w:sz w:val="22"/>
          <w:szCs w:val="22"/>
        </w:rPr>
        <w:lastRenderedPageBreak/>
        <w:t xml:space="preserve">Cenário </w:t>
      </w:r>
      <w:r>
        <w:rPr>
          <w:b/>
          <w:sz w:val="22"/>
          <w:szCs w:val="22"/>
        </w:rPr>
        <w:t>2</w:t>
      </w:r>
      <w:r w:rsidRPr="00160A46">
        <w:rPr>
          <w:b/>
          <w:sz w:val="22"/>
          <w:szCs w:val="22"/>
        </w:rPr>
        <w:t>:</w:t>
      </w:r>
    </w:p>
    <w:tbl>
      <w:tblPr>
        <w:tblStyle w:val="Tabelacomgrade"/>
        <w:tblW w:w="0" w:type="auto"/>
        <w:tblInd w:w="397" w:type="dxa"/>
        <w:tblLook w:val="04A0" w:firstRow="1" w:lastRow="0" w:firstColumn="1" w:lastColumn="0" w:noHBand="0" w:noVBand="1"/>
      </w:tblPr>
      <w:tblGrid>
        <w:gridCol w:w="2121"/>
        <w:gridCol w:w="7508"/>
      </w:tblGrid>
      <w:tr w:rsidR="00BE2330" w:rsidRPr="00160A46" w:rsidTr="00E23067">
        <w:tc>
          <w:tcPr>
            <w:tcW w:w="2121" w:type="dxa"/>
          </w:tcPr>
          <w:p w:rsidR="00BE2330" w:rsidRPr="00160A46" w:rsidRDefault="00BE2330" w:rsidP="00E23067">
            <w:pPr>
              <w:pStyle w:val="Corpodetexto"/>
              <w:keepNext/>
              <w:keepLines/>
              <w:widowControl/>
              <w:tabs>
                <w:tab w:val="left" w:pos="29"/>
              </w:tabs>
              <w:spacing w:before="60" w:after="60"/>
              <w:rPr>
                <w:b/>
                <w:sz w:val="22"/>
                <w:szCs w:val="22"/>
              </w:rPr>
            </w:pPr>
            <w:r w:rsidRPr="00160A46">
              <w:rPr>
                <w:b/>
                <w:sz w:val="22"/>
                <w:szCs w:val="22"/>
              </w:rPr>
              <w:t>Domínio:</w:t>
            </w:r>
          </w:p>
        </w:tc>
        <w:tc>
          <w:tcPr>
            <w:tcW w:w="7508" w:type="dxa"/>
          </w:tcPr>
          <w:p w:rsidR="00BE2330" w:rsidRPr="00160A46" w:rsidRDefault="00E87C26" w:rsidP="00E87C26">
            <w:pPr>
              <w:pStyle w:val="Corpodetexto"/>
              <w:keepNext/>
              <w:keepLines/>
              <w:widowControl/>
              <w:tabs>
                <w:tab w:val="left" w:pos="397"/>
              </w:tabs>
              <w:spacing w:before="60" w:after="60"/>
              <w:rPr>
                <w:sz w:val="22"/>
                <w:szCs w:val="22"/>
              </w:rPr>
            </w:pPr>
            <w:r>
              <w:rPr>
                <w:sz w:val="22"/>
                <w:szCs w:val="22"/>
              </w:rPr>
              <w:t>B – Governança interna</w:t>
            </w:r>
          </w:p>
        </w:tc>
      </w:tr>
      <w:tr w:rsidR="00BE2330" w:rsidRPr="00160A46" w:rsidTr="00E23067">
        <w:tc>
          <w:tcPr>
            <w:tcW w:w="2121" w:type="dxa"/>
          </w:tcPr>
          <w:p w:rsidR="00BE2330" w:rsidRPr="00160A46" w:rsidRDefault="00BE2330" w:rsidP="00E23067">
            <w:pPr>
              <w:pStyle w:val="Corpodetexto"/>
              <w:keepNext/>
              <w:keepLines/>
              <w:widowControl/>
              <w:tabs>
                <w:tab w:val="left" w:pos="29"/>
              </w:tabs>
              <w:spacing w:before="60" w:after="60"/>
              <w:rPr>
                <w:b/>
                <w:sz w:val="22"/>
                <w:szCs w:val="22"/>
              </w:rPr>
            </w:pPr>
            <w:r w:rsidRPr="00160A46">
              <w:rPr>
                <w:b/>
                <w:sz w:val="22"/>
                <w:szCs w:val="22"/>
              </w:rPr>
              <w:t>Indicador:</w:t>
            </w:r>
          </w:p>
        </w:tc>
        <w:tc>
          <w:tcPr>
            <w:tcW w:w="7508" w:type="dxa"/>
          </w:tcPr>
          <w:p w:rsidR="00BE2330" w:rsidRPr="00160A46" w:rsidRDefault="00BE2330" w:rsidP="00E23067">
            <w:pPr>
              <w:pStyle w:val="Corpodetexto"/>
              <w:keepNext/>
              <w:keepLines/>
              <w:widowControl/>
              <w:tabs>
                <w:tab w:val="left" w:pos="397"/>
              </w:tabs>
              <w:spacing w:before="60" w:after="60"/>
              <w:rPr>
                <w:sz w:val="22"/>
                <w:szCs w:val="22"/>
              </w:rPr>
            </w:pPr>
            <w:r w:rsidRPr="00160A46">
              <w:rPr>
                <w:sz w:val="22"/>
                <w:szCs w:val="22"/>
              </w:rPr>
              <w:t>QATC-</w:t>
            </w:r>
            <w:r>
              <w:rPr>
                <w:sz w:val="22"/>
                <w:szCs w:val="22"/>
              </w:rPr>
              <w:t>4 Accountability</w:t>
            </w:r>
          </w:p>
        </w:tc>
      </w:tr>
      <w:tr w:rsidR="00BE2330" w:rsidRPr="00160A46" w:rsidTr="00E23067">
        <w:tc>
          <w:tcPr>
            <w:tcW w:w="2121" w:type="dxa"/>
          </w:tcPr>
          <w:p w:rsidR="00BE2330" w:rsidRPr="00160A46" w:rsidRDefault="00BE2330" w:rsidP="00E23067">
            <w:pPr>
              <w:pStyle w:val="Corpodetexto"/>
              <w:keepNext/>
              <w:keepLines/>
              <w:widowControl/>
              <w:tabs>
                <w:tab w:val="left" w:pos="29"/>
              </w:tabs>
              <w:spacing w:before="60" w:after="60"/>
              <w:rPr>
                <w:b/>
                <w:sz w:val="22"/>
                <w:szCs w:val="22"/>
              </w:rPr>
            </w:pPr>
            <w:r w:rsidRPr="00160A46">
              <w:rPr>
                <w:b/>
                <w:sz w:val="22"/>
                <w:szCs w:val="22"/>
              </w:rPr>
              <w:t>Dimensão:</w:t>
            </w:r>
          </w:p>
        </w:tc>
        <w:tc>
          <w:tcPr>
            <w:tcW w:w="7508" w:type="dxa"/>
          </w:tcPr>
          <w:p w:rsidR="00BE2330" w:rsidRPr="00160A46" w:rsidRDefault="00BE2330" w:rsidP="00E23067">
            <w:pPr>
              <w:pStyle w:val="Corpodetexto"/>
              <w:keepNext/>
              <w:keepLines/>
              <w:widowControl/>
              <w:tabs>
                <w:tab w:val="left" w:pos="397"/>
              </w:tabs>
              <w:spacing w:before="60" w:after="60"/>
              <w:rPr>
                <w:sz w:val="22"/>
                <w:szCs w:val="22"/>
              </w:rPr>
            </w:pPr>
            <w:r>
              <w:rPr>
                <w:sz w:val="22"/>
                <w:szCs w:val="22"/>
              </w:rPr>
              <w:t>4.3 Ouvidoria</w:t>
            </w:r>
          </w:p>
        </w:tc>
      </w:tr>
      <w:tr w:rsidR="00BE2330" w:rsidRPr="00160A46" w:rsidTr="00E23067">
        <w:tc>
          <w:tcPr>
            <w:tcW w:w="2121" w:type="dxa"/>
          </w:tcPr>
          <w:p w:rsidR="00BE2330" w:rsidRPr="00160A46" w:rsidRDefault="00BE2330" w:rsidP="00E23067">
            <w:pPr>
              <w:pStyle w:val="Corpodetexto"/>
              <w:keepNext/>
              <w:keepLines/>
              <w:widowControl/>
              <w:tabs>
                <w:tab w:val="left" w:pos="29"/>
              </w:tabs>
              <w:spacing w:before="60" w:after="60"/>
              <w:rPr>
                <w:b/>
                <w:sz w:val="22"/>
                <w:szCs w:val="22"/>
              </w:rPr>
            </w:pPr>
            <w:r w:rsidRPr="00160A46">
              <w:rPr>
                <w:b/>
                <w:sz w:val="22"/>
                <w:szCs w:val="22"/>
              </w:rPr>
              <w:t>Critério:</w:t>
            </w:r>
          </w:p>
        </w:tc>
        <w:tc>
          <w:tcPr>
            <w:tcW w:w="7508" w:type="dxa"/>
          </w:tcPr>
          <w:p w:rsidR="00BE2330" w:rsidRPr="00160A46" w:rsidRDefault="00BE2330" w:rsidP="00E23067">
            <w:pPr>
              <w:pStyle w:val="Corpodetexto"/>
              <w:keepNext/>
              <w:keepLines/>
              <w:widowControl/>
              <w:tabs>
                <w:tab w:val="left" w:pos="397"/>
              </w:tabs>
              <w:spacing w:before="60" w:after="60"/>
              <w:rPr>
                <w:sz w:val="22"/>
                <w:szCs w:val="22"/>
              </w:rPr>
            </w:pPr>
            <w:r>
              <w:rPr>
                <w:sz w:val="22"/>
                <w:szCs w:val="22"/>
              </w:rPr>
              <w:t>4.3.2 Possui estrutura física e de pessoal própria, distinta do gabinete do Ouvidor</w:t>
            </w:r>
          </w:p>
        </w:tc>
      </w:tr>
      <w:tr w:rsidR="00BE2330" w:rsidRPr="00160A46" w:rsidTr="00E23067">
        <w:tc>
          <w:tcPr>
            <w:tcW w:w="2121" w:type="dxa"/>
          </w:tcPr>
          <w:p w:rsidR="00BE2330" w:rsidRPr="00160A46" w:rsidRDefault="00BE2330" w:rsidP="00E23067">
            <w:pPr>
              <w:pStyle w:val="Corpodetexto"/>
              <w:keepNext/>
              <w:keepLines/>
              <w:widowControl/>
              <w:tabs>
                <w:tab w:val="left" w:pos="29"/>
              </w:tabs>
              <w:spacing w:before="60" w:after="60"/>
              <w:rPr>
                <w:b/>
                <w:sz w:val="22"/>
                <w:szCs w:val="22"/>
              </w:rPr>
            </w:pPr>
            <w:r w:rsidRPr="00160A46">
              <w:rPr>
                <w:b/>
                <w:sz w:val="22"/>
                <w:szCs w:val="22"/>
              </w:rPr>
              <w:t>Exemplos de Evidência:</w:t>
            </w:r>
          </w:p>
        </w:tc>
        <w:tc>
          <w:tcPr>
            <w:tcW w:w="7508" w:type="dxa"/>
          </w:tcPr>
          <w:p w:rsidR="00BE2330" w:rsidRPr="00160A46" w:rsidRDefault="00BE2330" w:rsidP="00E23067">
            <w:pPr>
              <w:pStyle w:val="Corpodetexto"/>
              <w:keepNext/>
              <w:keepLines/>
              <w:widowControl/>
              <w:tabs>
                <w:tab w:val="left" w:pos="397"/>
              </w:tabs>
              <w:spacing w:before="60" w:after="60"/>
              <w:rPr>
                <w:sz w:val="22"/>
                <w:szCs w:val="22"/>
              </w:rPr>
            </w:pPr>
            <w:r>
              <w:rPr>
                <w:sz w:val="22"/>
                <w:szCs w:val="22"/>
              </w:rPr>
              <w:t>Espaço físico e lotacionograma próprio</w:t>
            </w:r>
          </w:p>
        </w:tc>
      </w:tr>
      <w:tr w:rsidR="00BE2330" w:rsidRPr="00160A46" w:rsidTr="00E23067">
        <w:tc>
          <w:tcPr>
            <w:tcW w:w="2121" w:type="dxa"/>
            <w:vMerge w:val="restart"/>
          </w:tcPr>
          <w:p w:rsidR="00BE2330" w:rsidRPr="00160A46" w:rsidRDefault="00BE2330" w:rsidP="00E23067">
            <w:pPr>
              <w:pStyle w:val="Corpodetexto"/>
              <w:keepNext/>
              <w:keepLines/>
              <w:widowControl/>
              <w:tabs>
                <w:tab w:val="left" w:pos="29"/>
              </w:tabs>
              <w:spacing w:before="60" w:after="60"/>
              <w:rPr>
                <w:b/>
                <w:sz w:val="22"/>
                <w:szCs w:val="22"/>
              </w:rPr>
            </w:pPr>
            <w:r w:rsidRPr="00160A46">
              <w:rPr>
                <w:b/>
                <w:sz w:val="22"/>
                <w:szCs w:val="22"/>
              </w:rPr>
              <w:t>Comissão de Controle da Qualidade (TC)</w:t>
            </w:r>
          </w:p>
        </w:tc>
        <w:tc>
          <w:tcPr>
            <w:tcW w:w="7508" w:type="dxa"/>
          </w:tcPr>
          <w:p w:rsidR="00BE2330" w:rsidRPr="00160A46" w:rsidRDefault="00BE2330" w:rsidP="00E23067">
            <w:pPr>
              <w:pStyle w:val="Corpodetexto"/>
              <w:keepNext/>
              <w:keepLines/>
              <w:widowControl/>
              <w:tabs>
                <w:tab w:val="left" w:pos="397"/>
              </w:tabs>
              <w:spacing w:before="60" w:after="60"/>
              <w:rPr>
                <w:sz w:val="22"/>
                <w:szCs w:val="22"/>
              </w:rPr>
            </w:pPr>
            <w:r w:rsidRPr="00160A46">
              <w:rPr>
                <w:sz w:val="22"/>
                <w:szCs w:val="22"/>
              </w:rPr>
              <w:t>O TC atende?: SIM</w:t>
            </w:r>
          </w:p>
        </w:tc>
      </w:tr>
      <w:tr w:rsidR="00BE2330" w:rsidRPr="00160A46" w:rsidTr="00E23067">
        <w:tc>
          <w:tcPr>
            <w:tcW w:w="2121" w:type="dxa"/>
            <w:vMerge/>
          </w:tcPr>
          <w:p w:rsidR="00BE2330" w:rsidRPr="00160A46" w:rsidRDefault="00BE2330" w:rsidP="00E23067">
            <w:pPr>
              <w:pStyle w:val="Corpodetexto"/>
              <w:keepNext/>
              <w:keepLines/>
              <w:widowControl/>
              <w:tabs>
                <w:tab w:val="left" w:pos="29"/>
              </w:tabs>
              <w:spacing w:before="60" w:after="60"/>
              <w:rPr>
                <w:b/>
                <w:sz w:val="22"/>
                <w:szCs w:val="22"/>
              </w:rPr>
            </w:pPr>
          </w:p>
        </w:tc>
        <w:tc>
          <w:tcPr>
            <w:tcW w:w="7508" w:type="dxa"/>
          </w:tcPr>
          <w:p w:rsidR="00BE2330" w:rsidRDefault="00BE2330" w:rsidP="00E23067">
            <w:pPr>
              <w:pStyle w:val="Corpodetexto"/>
              <w:keepNext/>
              <w:keepLines/>
              <w:widowControl/>
              <w:tabs>
                <w:tab w:val="left" w:pos="397"/>
              </w:tabs>
              <w:spacing w:before="60" w:after="60"/>
              <w:rPr>
                <w:sz w:val="22"/>
                <w:szCs w:val="22"/>
              </w:rPr>
            </w:pPr>
            <w:r>
              <w:rPr>
                <w:sz w:val="22"/>
                <w:szCs w:val="22"/>
              </w:rPr>
              <w:t>Ato Normativo nº 01/1997 do Presidente do TC, determinando a criação de espaço para a Ouvidoria.</w:t>
            </w:r>
          </w:p>
          <w:p w:rsidR="00BE2330" w:rsidRPr="00160A46" w:rsidRDefault="00BE2330" w:rsidP="00E23067">
            <w:pPr>
              <w:pStyle w:val="Corpodetexto"/>
              <w:keepNext/>
              <w:keepLines/>
              <w:widowControl/>
              <w:tabs>
                <w:tab w:val="left" w:pos="397"/>
              </w:tabs>
              <w:spacing w:before="60" w:after="60"/>
              <w:rPr>
                <w:sz w:val="22"/>
                <w:szCs w:val="22"/>
              </w:rPr>
            </w:pPr>
            <w:r>
              <w:rPr>
                <w:sz w:val="22"/>
                <w:szCs w:val="22"/>
              </w:rPr>
              <w:t>Lotacionograma nº 01/2004, apontando 1 servidor a serviço da Ouvidoria.</w:t>
            </w:r>
          </w:p>
        </w:tc>
      </w:tr>
      <w:tr w:rsidR="00BE2330" w:rsidRPr="00160A46" w:rsidTr="00E23067">
        <w:tc>
          <w:tcPr>
            <w:tcW w:w="2121" w:type="dxa"/>
            <w:vMerge w:val="restart"/>
          </w:tcPr>
          <w:p w:rsidR="00BE2330" w:rsidRPr="00160A46" w:rsidRDefault="00BE2330" w:rsidP="00E23067">
            <w:pPr>
              <w:pStyle w:val="Corpodetexto"/>
              <w:keepNext/>
              <w:keepLines/>
              <w:widowControl/>
              <w:tabs>
                <w:tab w:val="left" w:pos="29"/>
              </w:tabs>
              <w:spacing w:before="60" w:after="60"/>
              <w:rPr>
                <w:b/>
                <w:sz w:val="22"/>
                <w:szCs w:val="22"/>
              </w:rPr>
            </w:pPr>
            <w:r w:rsidRPr="00160A46">
              <w:rPr>
                <w:b/>
                <w:sz w:val="22"/>
                <w:szCs w:val="22"/>
              </w:rPr>
              <w:t>Comissão de Garantia da Qualidade (TC)</w:t>
            </w:r>
          </w:p>
        </w:tc>
        <w:tc>
          <w:tcPr>
            <w:tcW w:w="7508" w:type="dxa"/>
          </w:tcPr>
          <w:p w:rsidR="00BE2330" w:rsidRPr="00160A46" w:rsidRDefault="00BE2330" w:rsidP="00E23067">
            <w:pPr>
              <w:pStyle w:val="Corpodetexto"/>
              <w:keepNext/>
              <w:keepLines/>
              <w:widowControl/>
              <w:tabs>
                <w:tab w:val="left" w:pos="397"/>
              </w:tabs>
              <w:spacing w:before="60" w:after="60"/>
              <w:rPr>
                <w:sz w:val="22"/>
                <w:szCs w:val="22"/>
              </w:rPr>
            </w:pPr>
            <w:r w:rsidRPr="00160A46">
              <w:rPr>
                <w:sz w:val="22"/>
                <w:szCs w:val="22"/>
              </w:rPr>
              <w:t>O TC atende?:</w:t>
            </w:r>
          </w:p>
        </w:tc>
      </w:tr>
      <w:tr w:rsidR="00BE2330" w:rsidRPr="00160A46" w:rsidTr="001853BB">
        <w:trPr>
          <w:trHeight w:val="3402"/>
        </w:trPr>
        <w:tc>
          <w:tcPr>
            <w:tcW w:w="2121" w:type="dxa"/>
            <w:vMerge/>
          </w:tcPr>
          <w:p w:rsidR="00BE2330" w:rsidRPr="00160A46" w:rsidRDefault="00BE2330" w:rsidP="00E23067">
            <w:pPr>
              <w:pStyle w:val="Corpodetexto"/>
              <w:keepNext/>
              <w:keepLines/>
              <w:widowControl/>
              <w:tabs>
                <w:tab w:val="left" w:pos="29"/>
              </w:tabs>
              <w:spacing w:before="60" w:after="60"/>
              <w:rPr>
                <w:b/>
                <w:sz w:val="22"/>
                <w:szCs w:val="22"/>
              </w:rPr>
            </w:pPr>
          </w:p>
        </w:tc>
        <w:tc>
          <w:tcPr>
            <w:tcW w:w="7508" w:type="dxa"/>
          </w:tcPr>
          <w:p w:rsidR="00BE2330" w:rsidRPr="00160A46" w:rsidRDefault="00BE2330" w:rsidP="005E6D32">
            <w:pPr>
              <w:pStyle w:val="Corpodetexto"/>
              <w:keepNext/>
              <w:keepLines/>
              <w:widowControl/>
              <w:tabs>
                <w:tab w:val="left" w:pos="397"/>
              </w:tabs>
              <w:spacing w:before="60" w:after="60"/>
              <w:rPr>
                <w:sz w:val="22"/>
                <w:szCs w:val="22"/>
              </w:rPr>
            </w:pPr>
            <w:r w:rsidRPr="00160A46">
              <w:rPr>
                <w:sz w:val="22"/>
                <w:szCs w:val="22"/>
              </w:rPr>
              <w:t>Justificativa:</w:t>
            </w:r>
            <w:r w:rsidR="005E6D32" w:rsidRPr="00160A46">
              <w:rPr>
                <w:sz w:val="22"/>
                <w:szCs w:val="22"/>
              </w:rPr>
              <w:t xml:space="preserve"> </w:t>
            </w:r>
          </w:p>
        </w:tc>
      </w:tr>
    </w:tbl>
    <w:p w:rsidR="00BE2330" w:rsidRPr="00160A46" w:rsidRDefault="00BE2330" w:rsidP="00BE2330">
      <w:pPr>
        <w:pStyle w:val="Corpodetexto"/>
        <w:tabs>
          <w:tab w:val="left" w:pos="397"/>
        </w:tabs>
        <w:spacing w:before="0" w:after="120"/>
        <w:ind w:left="397"/>
        <w:jc w:val="both"/>
        <w:rPr>
          <w:sz w:val="22"/>
          <w:szCs w:val="22"/>
        </w:rPr>
      </w:pPr>
    </w:p>
    <w:p w:rsidR="00E348BE" w:rsidRPr="00160A46" w:rsidRDefault="00E348BE" w:rsidP="00E348BE">
      <w:pPr>
        <w:pStyle w:val="Corpodetexto"/>
        <w:keepNext/>
        <w:keepLines/>
        <w:widowControl/>
        <w:tabs>
          <w:tab w:val="left" w:pos="397"/>
        </w:tabs>
        <w:spacing w:before="0" w:after="120"/>
        <w:ind w:left="397"/>
        <w:jc w:val="both"/>
        <w:rPr>
          <w:b/>
          <w:sz w:val="22"/>
          <w:szCs w:val="22"/>
        </w:rPr>
      </w:pPr>
      <w:r w:rsidRPr="00160A46">
        <w:rPr>
          <w:b/>
          <w:sz w:val="22"/>
          <w:szCs w:val="22"/>
        </w:rPr>
        <w:lastRenderedPageBreak/>
        <w:t xml:space="preserve">Cenário </w:t>
      </w:r>
      <w:r w:rsidR="00BE2330">
        <w:rPr>
          <w:b/>
          <w:sz w:val="22"/>
          <w:szCs w:val="22"/>
        </w:rPr>
        <w:t>3</w:t>
      </w:r>
      <w:r w:rsidRPr="00160A46">
        <w:rPr>
          <w:b/>
          <w:sz w:val="22"/>
          <w:szCs w:val="22"/>
        </w:rPr>
        <w:t>:</w:t>
      </w:r>
    </w:p>
    <w:tbl>
      <w:tblPr>
        <w:tblStyle w:val="Tabelacomgrade"/>
        <w:tblW w:w="0" w:type="auto"/>
        <w:tblInd w:w="397" w:type="dxa"/>
        <w:tblLook w:val="04A0" w:firstRow="1" w:lastRow="0" w:firstColumn="1" w:lastColumn="0" w:noHBand="0" w:noVBand="1"/>
      </w:tblPr>
      <w:tblGrid>
        <w:gridCol w:w="2121"/>
        <w:gridCol w:w="7508"/>
      </w:tblGrid>
      <w:tr w:rsidR="00E348BE" w:rsidRPr="00160A46" w:rsidTr="00564518">
        <w:tc>
          <w:tcPr>
            <w:tcW w:w="2121" w:type="dxa"/>
          </w:tcPr>
          <w:p w:rsidR="00E348BE" w:rsidRPr="00160A46" w:rsidRDefault="00E348BE" w:rsidP="00564518">
            <w:pPr>
              <w:pStyle w:val="Corpodetexto"/>
              <w:keepNext/>
              <w:keepLines/>
              <w:widowControl/>
              <w:tabs>
                <w:tab w:val="left" w:pos="29"/>
              </w:tabs>
              <w:spacing w:before="60" w:after="60"/>
              <w:rPr>
                <w:b/>
                <w:sz w:val="22"/>
                <w:szCs w:val="22"/>
              </w:rPr>
            </w:pPr>
            <w:r w:rsidRPr="00160A46">
              <w:rPr>
                <w:b/>
                <w:sz w:val="22"/>
                <w:szCs w:val="22"/>
              </w:rPr>
              <w:t>Domínio:</w:t>
            </w:r>
          </w:p>
        </w:tc>
        <w:tc>
          <w:tcPr>
            <w:tcW w:w="7508" w:type="dxa"/>
          </w:tcPr>
          <w:p w:rsidR="00E348BE" w:rsidRPr="00160A46" w:rsidRDefault="00E348BE" w:rsidP="00564518">
            <w:pPr>
              <w:pStyle w:val="Corpodetexto"/>
              <w:keepNext/>
              <w:keepLines/>
              <w:widowControl/>
              <w:tabs>
                <w:tab w:val="left" w:pos="397"/>
              </w:tabs>
              <w:spacing w:before="60" w:after="60"/>
              <w:rPr>
                <w:sz w:val="22"/>
                <w:szCs w:val="22"/>
              </w:rPr>
            </w:pPr>
            <w:r w:rsidRPr="00160A46">
              <w:rPr>
                <w:sz w:val="22"/>
                <w:szCs w:val="22"/>
              </w:rPr>
              <w:t>B – Governança Interna</w:t>
            </w:r>
          </w:p>
        </w:tc>
      </w:tr>
      <w:tr w:rsidR="00E348BE" w:rsidRPr="00160A46" w:rsidTr="00564518">
        <w:tc>
          <w:tcPr>
            <w:tcW w:w="2121" w:type="dxa"/>
          </w:tcPr>
          <w:p w:rsidR="00E348BE" w:rsidRPr="00160A46" w:rsidRDefault="00E348BE" w:rsidP="00564518">
            <w:pPr>
              <w:pStyle w:val="Corpodetexto"/>
              <w:keepNext/>
              <w:keepLines/>
              <w:widowControl/>
              <w:tabs>
                <w:tab w:val="left" w:pos="29"/>
              </w:tabs>
              <w:spacing w:before="60" w:after="60"/>
              <w:rPr>
                <w:b/>
                <w:sz w:val="22"/>
                <w:szCs w:val="22"/>
              </w:rPr>
            </w:pPr>
            <w:r w:rsidRPr="00160A46">
              <w:rPr>
                <w:b/>
                <w:sz w:val="22"/>
                <w:szCs w:val="22"/>
              </w:rPr>
              <w:t>Indicador:</w:t>
            </w:r>
          </w:p>
        </w:tc>
        <w:tc>
          <w:tcPr>
            <w:tcW w:w="7508" w:type="dxa"/>
          </w:tcPr>
          <w:p w:rsidR="00E348BE" w:rsidRPr="00160A46" w:rsidRDefault="00E348BE" w:rsidP="00E348BE">
            <w:pPr>
              <w:pStyle w:val="Corpodetexto"/>
              <w:keepNext/>
              <w:keepLines/>
              <w:widowControl/>
              <w:tabs>
                <w:tab w:val="left" w:pos="397"/>
              </w:tabs>
              <w:spacing w:before="60" w:after="60"/>
              <w:rPr>
                <w:sz w:val="22"/>
                <w:szCs w:val="22"/>
              </w:rPr>
            </w:pPr>
            <w:r w:rsidRPr="00160A46">
              <w:rPr>
                <w:sz w:val="22"/>
                <w:szCs w:val="22"/>
              </w:rPr>
              <w:t>QATC-5 Agilidade no julgamento e gerenciamento de prazos de processos</w:t>
            </w:r>
          </w:p>
        </w:tc>
      </w:tr>
      <w:tr w:rsidR="00E348BE" w:rsidRPr="00160A46" w:rsidTr="00564518">
        <w:tc>
          <w:tcPr>
            <w:tcW w:w="2121" w:type="dxa"/>
          </w:tcPr>
          <w:p w:rsidR="00E348BE" w:rsidRPr="00160A46" w:rsidRDefault="00E348BE" w:rsidP="00564518">
            <w:pPr>
              <w:pStyle w:val="Corpodetexto"/>
              <w:keepNext/>
              <w:keepLines/>
              <w:widowControl/>
              <w:tabs>
                <w:tab w:val="left" w:pos="29"/>
              </w:tabs>
              <w:spacing w:before="60" w:after="60"/>
              <w:rPr>
                <w:b/>
                <w:sz w:val="22"/>
                <w:szCs w:val="22"/>
              </w:rPr>
            </w:pPr>
            <w:r w:rsidRPr="00160A46">
              <w:rPr>
                <w:b/>
                <w:sz w:val="22"/>
                <w:szCs w:val="22"/>
              </w:rPr>
              <w:t>Dimensão:</w:t>
            </w:r>
          </w:p>
        </w:tc>
        <w:tc>
          <w:tcPr>
            <w:tcW w:w="7508" w:type="dxa"/>
          </w:tcPr>
          <w:p w:rsidR="00E348BE" w:rsidRPr="00160A46" w:rsidRDefault="00E348BE" w:rsidP="00E348BE">
            <w:pPr>
              <w:pStyle w:val="Corpodetexto"/>
              <w:keepNext/>
              <w:keepLines/>
              <w:widowControl/>
              <w:tabs>
                <w:tab w:val="left" w:pos="397"/>
              </w:tabs>
              <w:spacing w:before="60" w:after="60"/>
              <w:rPr>
                <w:sz w:val="22"/>
                <w:szCs w:val="22"/>
              </w:rPr>
            </w:pPr>
            <w:r w:rsidRPr="00160A46">
              <w:rPr>
                <w:sz w:val="22"/>
                <w:szCs w:val="22"/>
              </w:rPr>
              <w:t>5.3 Gestão processual</w:t>
            </w:r>
          </w:p>
        </w:tc>
      </w:tr>
      <w:tr w:rsidR="00E348BE" w:rsidRPr="00160A46" w:rsidTr="00564518">
        <w:tc>
          <w:tcPr>
            <w:tcW w:w="2121" w:type="dxa"/>
          </w:tcPr>
          <w:p w:rsidR="00E348BE" w:rsidRPr="00160A46" w:rsidRDefault="00E348BE" w:rsidP="00564518">
            <w:pPr>
              <w:pStyle w:val="Corpodetexto"/>
              <w:keepNext/>
              <w:keepLines/>
              <w:widowControl/>
              <w:tabs>
                <w:tab w:val="left" w:pos="29"/>
              </w:tabs>
              <w:spacing w:before="60" w:after="60"/>
              <w:rPr>
                <w:b/>
                <w:sz w:val="22"/>
                <w:szCs w:val="22"/>
              </w:rPr>
            </w:pPr>
            <w:r w:rsidRPr="00160A46">
              <w:rPr>
                <w:b/>
                <w:sz w:val="22"/>
                <w:szCs w:val="22"/>
              </w:rPr>
              <w:t>Critério:</w:t>
            </w:r>
          </w:p>
        </w:tc>
        <w:tc>
          <w:tcPr>
            <w:tcW w:w="7508" w:type="dxa"/>
          </w:tcPr>
          <w:p w:rsidR="00E348BE" w:rsidRPr="00160A46" w:rsidRDefault="000F3DB0" w:rsidP="000F3DB0">
            <w:pPr>
              <w:pStyle w:val="Corpodetexto"/>
              <w:keepNext/>
              <w:keepLines/>
              <w:widowControl/>
              <w:tabs>
                <w:tab w:val="left" w:pos="397"/>
              </w:tabs>
              <w:spacing w:before="60" w:after="60"/>
              <w:rPr>
                <w:sz w:val="22"/>
                <w:szCs w:val="22"/>
              </w:rPr>
            </w:pPr>
            <w:r w:rsidRPr="00160A46">
              <w:rPr>
                <w:sz w:val="22"/>
                <w:szCs w:val="22"/>
              </w:rPr>
              <w:t>5.3.3</w:t>
            </w:r>
            <w:r w:rsidR="00E348BE" w:rsidRPr="00160A46">
              <w:rPr>
                <w:sz w:val="22"/>
                <w:szCs w:val="22"/>
              </w:rPr>
              <w:t xml:space="preserve"> </w:t>
            </w:r>
            <w:r w:rsidRPr="00160A46">
              <w:rPr>
                <w:sz w:val="22"/>
                <w:szCs w:val="22"/>
              </w:rPr>
              <w:t>Adota o processo eletrônico</w:t>
            </w:r>
          </w:p>
        </w:tc>
      </w:tr>
      <w:tr w:rsidR="00E348BE" w:rsidRPr="00160A46" w:rsidTr="00564518">
        <w:tc>
          <w:tcPr>
            <w:tcW w:w="2121" w:type="dxa"/>
          </w:tcPr>
          <w:p w:rsidR="00E348BE" w:rsidRPr="00160A46" w:rsidRDefault="00E348BE" w:rsidP="00564518">
            <w:pPr>
              <w:pStyle w:val="Corpodetexto"/>
              <w:keepNext/>
              <w:keepLines/>
              <w:widowControl/>
              <w:tabs>
                <w:tab w:val="left" w:pos="29"/>
              </w:tabs>
              <w:spacing w:before="60" w:after="60"/>
              <w:rPr>
                <w:b/>
                <w:sz w:val="22"/>
                <w:szCs w:val="22"/>
              </w:rPr>
            </w:pPr>
            <w:r w:rsidRPr="00160A46">
              <w:rPr>
                <w:b/>
                <w:sz w:val="22"/>
                <w:szCs w:val="22"/>
              </w:rPr>
              <w:t>Exemplos de Evidência:</w:t>
            </w:r>
          </w:p>
        </w:tc>
        <w:tc>
          <w:tcPr>
            <w:tcW w:w="7508" w:type="dxa"/>
          </w:tcPr>
          <w:p w:rsidR="00E348BE" w:rsidRPr="00160A46" w:rsidRDefault="000F3DB0" w:rsidP="00564518">
            <w:pPr>
              <w:pStyle w:val="Corpodetexto"/>
              <w:keepNext/>
              <w:keepLines/>
              <w:widowControl/>
              <w:tabs>
                <w:tab w:val="left" w:pos="397"/>
              </w:tabs>
              <w:spacing w:before="60" w:after="60"/>
              <w:rPr>
                <w:sz w:val="22"/>
                <w:szCs w:val="22"/>
              </w:rPr>
            </w:pPr>
            <w:r w:rsidRPr="00160A46">
              <w:rPr>
                <w:sz w:val="22"/>
                <w:szCs w:val="22"/>
              </w:rPr>
              <w:t>Processo eletrônico implantado em todos os processos de auditoria e fiscalização.</w:t>
            </w:r>
          </w:p>
        </w:tc>
      </w:tr>
      <w:tr w:rsidR="00E348BE" w:rsidRPr="00160A46" w:rsidTr="00564518">
        <w:tc>
          <w:tcPr>
            <w:tcW w:w="2121" w:type="dxa"/>
            <w:vMerge w:val="restart"/>
          </w:tcPr>
          <w:p w:rsidR="00E348BE" w:rsidRPr="00160A46" w:rsidRDefault="00E348BE" w:rsidP="00564518">
            <w:pPr>
              <w:pStyle w:val="Corpodetexto"/>
              <w:keepNext/>
              <w:keepLines/>
              <w:widowControl/>
              <w:tabs>
                <w:tab w:val="left" w:pos="29"/>
              </w:tabs>
              <w:spacing w:before="60" w:after="60"/>
              <w:rPr>
                <w:b/>
                <w:sz w:val="22"/>
                <w:szCs w:val="22"/>
              </w:rPr>
            </w:pPr>
            <w:r w:rsidRPr="00160A46">
              <w:rPr>
                <w:b/>
                <w:sz w:val="22"/>
                <w:szCs w:val="22"/>
              </w:rPr>
              <w:t>Comissão de Controle da Qualidade (TC)</w:t>
            </w:r>
          </w:p>
        </w:tc>
        <w:tc>
          <w:tcPr>
            <w:tcW w:w="7508" w:type="dxa"/>
          </w:tcPr>
          <w:p w:rsidR="00E348BE" w:rsidRPr="00160A46" w:rsidRDefault="00E348BE" w:rsidP="00564518">
            <w:pPr>
              <w:pStyle w:val="Corpodetexto"/>
              <w:keepNext/>
              <w:keepLines/>
              <w:widowControl/>
              <w:tabs>
                <w:tab w:val="left" w:pos="397"/>
              </w:tabs>
              <w:spacing w:before="60" w:after="60"/>
              <w:rPr>
                <w:sz w:val="22"/>
                <w:szCs w:val="22"/>
              </w:rPr>
            </w:pPr>
            <w:r w:rsidRPr="00160A46">
              <w:rPr>
                <w:sz w:val="22"/>
                <w:szCs w:val="22"/>
              </w:rPr>
              <w:t>O TC atende?: SIM</w:t>
            </w:r>
          </w:p>
        </w:tc>
      </w:tr>
      <w:tr w:rsidR="00E348BE" w:rsidRPr="00160A46" w:rsidTr="00564518">
        <w:tc>
          <w:tcPr>
            <w:tcW w:w="2121" w:type="dxa"/>
            <w:vMerge/>
          </w:tcPr>
          <w:p w:rsidR="00E348BE" w:rsidRPr="00160A46" w:rsidRDefault="00E348BE" w:rsidP="00564518">
            <w:pPr>
              <w:pStyle w:val="Corpodetexto"/>
              <w:keepNext/>
              <w:keepLines/>
              <w:widowControl/>
              <w:tabs>
                <w:tab w:val="left" w:pos="29"/>
              </w:tabs>
              <w:spacing w:before="60" w:after="60"/>
              <w:rPr>
                <w:b/>
                <w:sz w:val="22"/>
                <w:szCs w:val="22"/>
              </w:rPr>
            </w:pPr>
          </w:p>
        </w:tc>
        <w:tc>
          <w:tcPr>
            <w:tcW w:w="7508" w:type="dxa"/>
          </w:tcPr>
          <w:p w:rsidR="00E348BE" w:rsidRPr="00160A46" w:rsidRDefault="00E348BE" w:rsidP="00E87C26">
            <w:pPr>
              <w:pStyle w:val="Corpodetexto"/>
              <w:keepNext/>
              <w:keepLines/>
              <w:widowControl/>
              <w:tabs>
                <w:tab w:val="left" w:pos="397"/>
              </w:tabs>
              <w:spacing w:before="60" w:after="60"/>
              <w:rPr>
                <w:sz w:val="22"/>
                <w:szCs w:val="22"/>
              </w:rPr>
            </w:pPr>
            <w:r w:rsidRPr="00160A46">
              <w:rPr>
                <w:sz w:val="22"/>
                <w:szCs w:val="22"/>
              </w:rPr>
              <w:t>Justificativa: O TC</w:t>
            </w:r>
            <w:r w:rsidR="000F3DB0" w:rsidRPr="00160A46">
              <w:rPr>
                <w:sz w:val="22"/>
                <w:szCs w:val="22"/>
              </w:rPr>
              <w:t xml:space="preserve"> adota o processo eletrônico desde 15/04/2019. Para os processos iniciados antes dessa data, as peças novas são eletrônicas e as</w:t>
            </w:r>
            <w:r w:rsidR="00E87C26">
              <w:rPr>
                <w:sz w:val="22"/>
                <w:szCs w:val="22"/>
              </w:rPr>
              <w:t xml:space="preserve"> peças </w:t>
            </w:r>
            <w:r w:rsidR="000F3DB0" w:rsidRPr="00160A46">
              <w:rPr>
                <w:sz w:val="22"/>
                <w:szCs w:val="22"/>
              </w:rPr>
              <w:t>anteriores à data são físicas.</w:t>
            </w:r>
          </w:p>
        </w:tc>
      </w:tr>
      <w:tr w:rsidR="00E348BE" w:rsidRPr="00160A46" w:rsidTr="00564518">
        <w:tc>
          <w:tcPr>
            <w:tcW w:w="2121" w:type="dxa"/>
            <w:vMerge w:val="restart"/>
          </w:tcPr>
          <w:p w:rsidR="00E348BE" w:rsidRPr="00160A46" w:rsidRDefault="00E348BE" w:rsidP="00564518">
            <w:pPr>
              <w:pStyle w:val="Corpodetexto"/>
              <w:keepNext/>
              <w:keepLines/>
              <w:widowControl/>
              <w:tabs>
                <w:tab w:val="left" w:pos="29"/>
              </w:tabs>
              <w:spacing w:before="60" w:after="60"/>
              <w:rPr>
                <w:b/>
                <w:sz w:val="22"/>
                <w:szCs w:val="22"/>
              </w:rPr>
            </w:pPr>
            <w:r w:rsidRPr="00160A46">
              <w:rPr>
                <w:b/>
                <w:sz w:val="22"/>
                <w:szCs w:val="22"/>
              </w:rPr>
              <w:t>Comissão de Garantia da Qualidade (TC)</w:t>
            </w:r>
          </w:p>
        </w:tc>
        <w:tc>
          <w:tcPr>
            <w:tcW w:w="7508" w:type="dxa"/>
          </w:tcPr>
          <w:p w:rsidR="00E348BE" w:rsidRPr="00160A46" w:rsidRDefault="00E348BE" w:rsidP="00E348BE">
            <w:pPr>
              <w:pStyle w:val="Corpodetexto"/>
              <w:keepNext/>
              <w:keepLines/>
              <w:widowControl/>
              <w:tabs>
                <w:tab w:val="left" w:pos="397"/>
              </w:tabs>
              <w:spacing w:before="60" w:after="60"/>
              <w:rPr>
                <w:sz w:val="22"/>
                <w:szCs w:val="22"/>
              </w:rPr>
            </w:pPr>
            <w:r w:rsidRPr="00160A46">
              <w:rPr>
                <w:sz w:val="22"/>
                <w:szCs w:val="22"/>
              </w:rPr>
              <w:t>O TC atende?:</w:t>
            </w:r>
          </w:p>
        </w:tc>
      </w:tr>
      <w:tr w:rsidR="00E348BE" w:rsidRPr="00160A46" w:rsidTr="001853BB">
        <w:trPr>
          <w:trHeight w:val="3402"/>
        </w:trPr>
        <w:tc>
          <w:tcPr>
            <w:tcW w:w="2121" w:type="dxa"/>
            <w:vMerge/>
          </w:tcPr>
          <w:p w:rsidR="00E348BE" w:rsidRPr="00160A46" w:rsidRDefault="00E348BE" w:rsidP="00564518">
            <w:pPr>
              <w:pStyle w:val="Corpodetexto"/>
              <w:keepNext/>
              <w:keepLines/>
              <w:widowControl/>
              <w:tabs>
                <w:tab w:val="left" w:pos="29"/>
              </w:tabs>
              <w:spacing w:before="60" w:after="60"/>
              <w:rPr>
                <w:b/>
                <w:sz w:val="22"/>
                <w:szCs w:val="22"/>
              </w:rPr>
            </w:pPr>
          </w:p>
        </w:tc>
        <w:tc>
          <w:tcPr>
            <w:tcW w:w="7508" w:type="dxa"/>
          </w:tcPr>
          <w:p w:rsidR="00E348BE" w:rsidRPr="00160A46" w:rsidRDefault="00E348BE" w:rsidP="001853BB">
            <w:pPr>
              <w:pStyle w:val="Corpodetexto"/>
              <w:keepNext/>
              <w:keepLines/>
              <w:widowControl/>
              <w:tabs>
                <w:tab w:val="left" w:pos="397"/>
              </w:tabs>
              <w:spacing w:before="60" w:after="60"/>
              <w:rPr>
                <w:sz w:val="22"/>
                <w:szCs w:val="22"/>
              </w:rPr>
            </w:pPr>
            <w:r w:rsidRPr="00160A46">
              <w:rPr>
                <w:sz w:val="22"/>
                <w:szCs w:val="22"/>
              </w:rPr>
              <w:t>Justificativa:</w:t>
            </w:r>
            <w:r w:rsidR="001853BB" w:rsidRPr="00160A46">
              <w:rPr>
                <w:sz w:val="22"/>
                <w:szCs w:val="22"/>
              </w:rPr>
              <w:t xml:space="preserve"> </w:t>
            </w:r>
          </w:p>
        </w:tc>
      </w:tr>
    </w:tbl>
    <w:p w:rsidR="00E348BE" w:rsidRDefault="00E348BE" w:rsidP="00E348BE">
      <w:pPr>
        <w:pStyle w:val="Corpodetexto"/>
        <w:tabs>
          <w:tab w:val="left" w:pos="397"/>
        </w:tabs>
        <w:spacing w:before="0" w:after="120"/>
        <w:ind w:left="397"/>
        <w:jc w:val="both"/>
        <w:rPr>
          <w:sz w:val="22"/>
          <w:szCs w:val="22"/>
        </w:rPr>
      </w:pPr>
    </w:p>
    <w:p w:rsidR="00BE2330" w:rsidRPr="00160A46" w:rsidRDefault="00BE2330" w:rsidP="00BE2330">
      <w:pPr>
        <w:pStyle w:val="Corpodetexto"/>
        <w:keepNext/>
        <w:keepLines/>
        <w:widowControl/>
        <w:tabs>
          <w:tab w:val="left" w:pos="397"/>
        </w:tabs>
        <w:spacing w:before="0" w:after="120"/>
        <w:ind w:left="397"/>
        <w:jc w:val="both"/>
        <w:rPr>
          <w:b/>
          <w:sz w:val="22"/>
          <w:szCs w:val="22"/>
        </w:rPr>
      </w:pPr>
      <w:r w:rsidRPr="00160A46">
        <w:rPr>
          <w:b/>
          <w:sz w:val="22"/>
          <w:szCs w:val="22"/>
        </w:rPr>
        <w:lastRenderedPageBreak/>
        <w:t xml:space="preserve">Cenário </w:t>
      </w:r>
      <w:r>
        <w:rPr>
          <w:b/>
          <w:sz w:val="22"/>
          <w:szCs w:val="22"/>
        </w:rPr>
        <w:t>4</w:t>
      </w:r>
      <w:r w:rsidRPr="00160A46">
        <w:rPr>
          <w:b/>
          <w:sz w:val="22"/>
          <w:szCs w:val="22"/>
        </w:rPr>
        <w:t>:</w:t>
      </w:r>
    </w:p>
    <w:tbl>
      <w:tblPr>
        <w:tblStyle w:val="Tabelacomgrade"/>
        <w:tblW w:w="0" w:type="auto"/>
        <w:tblInd w:w="397" w:type="dxa"/>
        <w:tblLook w:val="04A0" w:firstRow="1" w:lastRow="0" w:firstColumn="1" w:lastColumn="0" w:noHBand="0" w:noVBand="1"/>
      </w:tblPr>
      <w:tblGrid>
        <w:gridCol w:w="2121"/>
        <w:gridCol w:w="7508"/>
      </w:tblGrid>
      <w:tr w:rsidR="00BE2330" w:rsidRPr="00160A46" w:rsidTr="00E23067">
        <w:tc>
          <w:tcPr>
            <w:tcW w:w="2121" w:type="dxa"/>
          </w:tcPr>
          <w:p w:rsidR="00BE2330" w:rsidRPr="00160A46" w:rsidRDefault="00BE2330" w:rsidP="00E23067">
            <w:pPr>
              <w:pStyle w:val="Corpodetexto"/>
              <w:keepNext/>
              <w:keepLines/>
              <w:widowControl/>
              <w:tabs>
                <w:tab w:val="left" w:pos="29"/>
              </w:tabs>
              <w:spacing w:before="60" w:after="60"/>
              <w:rPr>
                <w:b/>
                <w:sz w:val="22"/>
                <w:szCs w:val="22"/>
              </w:rPr>
            </w:pPr>
            <w:r w:rsidRPr="00160A46">
              <w:rPr>
                <w:b/>
                <w:sz w:val="22"/>
                <w:szCs w:val="22"/>
              </w:rPr>
              <w:t>Domínio:</w:t>
            </w:r>
          </w:p>
        </w:tc>
        <w:tc>
          <w:tcPr>
            <w:tcW w:w="7508" w:type="dxa"/>
          </w:tcPr>
          <w:p w:rsidR="00BE2330" w:rsidRPr="00160A46" w:rsidRDefault="00E60DA2" w:rsidP="00E60DA2">
            <w:pPr>
              <w:pStyle w:val="Corpodetexto"/>
              <w:keepNext/>
              <w:keepLines/>
              <w:widowControl/>
              <w:tabs>
                <w:tab w:val="left" w:pos="397"/>
              </w:tabs>
              <w:spacing w:before="60" w:after="60"/>
              <w:rPr>
                <w:sz w:val="22"/>
                <w:szCs w:val="22"/>
              </w:rPr>
            </w:pPr>
            <w:r>
              <w:rPr>
                <w:sz w:val="22"/>
                <w:szCs w:val="22"/>
              </w:rPr>
              <w:t>B</w:t>
            </w:r>
            <w:r w:rsidR="00BE2330" w:rsidRPr="00160A46">
              <w:rPr>
                <w:sz w:val="22"/>
                <w:szCs w:val="22"/>
              </w:rPr>
              <w:t xml:space="preserve"> – </w:t>
            </w:r>
            <w:r>
              <w:rPr>
                <w:sz w:val="22"/>
                <w:szCs w:val="22"/>
              </w:rPr>
              <w:t>Governança interna</w:t>
            </w:r>
          </w:p>
        </w:tc>
      </w:tr>
      <w:tr w:rsidR="00BE2330" w:rsidRPr="00160A46" w:rsidTr="00E23067">
        <w:tc>
          <w:tcPr>
            <w:tcW w:w="2121" w:type="dxa"/>
          </w:tcPr>
          <w:p w:rsidR="00BE2330" w:rsidRPr="00160A46" w:rsidRDefault="00BE2330" w:rsidP="00E23067">
            <w:pPr>
              <w:pStyle w:val="Corpodetexto"/>
              <w:keepNext/>
              <w:keepLines/>
              <w:widowControl/>
              <w:tabs>
                <w:tab w:val="left" w:pos="29"/>
              </w:tabs>
              <w:spacing w:before="60" w:after="60"/>
              <w:rPr>
                <w:b/>
                <w:sz w:val="22"/>
                <w:szCs w:val="22"/>
              </w:rPr>
            </w:pPr>
            <w:r w:rsidRPr="00160A46">
              <w:rPr>
                <w:b/>
                <w:sz w:val="22"/>
                <w:szCs w:val="22"/>
              </w:rPr>
              <w:t>Indicador:</w:t>
            </w:r>
          </w:p>
        </w:tc>
        <w:tc>
          <w:tcPr>
            <w:tcW w:w="7508" w:type="dxa"/>
          </w:tcPr>
          <w:p w:rsidR="00BE2330" w:rsidRPr="00160A46" w:rsidRDefault="00BE2330" w:rsidP="00E60DA2">
            <w:pPr>
              <w:pStyle w:val="Corpodetexto"/>
              <w:keepNext/>
              <w:keepLines/>
              <w:widowControl/>
              <w:tabs>
                <w:tab w:val="left" w:pos="397"/>
              </w:tabs>
              <w:spacing w:before="60" w:after="60"/>
              <w:rPr>
                <w:sz w:val="22"/>
                <w:szCs w:val="22"/>
              </w:rPr>
            </w:pPr>
            <w:r w:rsidRPr="00160A46">
              <w:rPr>
                <w:sz w:val="22"/>
                <w:szCs w:val="22"/>
              </w:rPr>
              <w:t>QATC-</w:t>
            </w:r>
            <w:r w:rsidR="00E60DA2">
              <w:rPr>
                <w:sz w:val="22"/>
                <w:szCs w:val="22"/>
              </w:rPr>
              <w:t>7</w:t>
            </w:r>
            <w:r>
              <w:rPr>
                <w:sz w:val="22"/>
                <w:szCs w:val="22"/>
              </w:rPr>
              <w:t xml:space="preserve"> </w:t>
            </w:r>
            <w:r w:rsidR="00E60DA2">
              <w:rPr>
                <w:sz w:val="22"/>
                <w:szCs w:val="22"/>
              </w:rPr>
              <w:t>Desenvolvimento profissional</w:t>
            </w:r>
          </w:p>
        </w:tc>
      </w:tr>
      <w:tr w:rsidR="00BE2330" w:rsidRPr="00160A46" w:rsidTr="00E23067">
        <w:tc>
          <w:tcPr>
            <w:tcW w:w="2121" w:type="dxa"/>
          </w:tcPr>
          <w:p w:rsidR="00BE2330" w:rsidRPr="00160A46" w:rsidRDefault="00BE2330" w:rsidP="00E23067">
            <w:pPr>
              <w:pStyle w:val="Corpodetexto"/>
              <w:keepNext/>
              <w:keepLines/>
              <w:widowControl/>
              <w:tabs>
                <w:tab w:val="left" w:pos="29"/>
              </w:tabs>
              <w:spacing w:before="60" w:after="60"/>
              <w:rPr>
                <w:b/>
                <w:sz w:val="22"/>
                <w:szCs w:val="22"/>
              </w:rPr>
            </w:pPr>
            <w:r w:rsidRPr="00160A46">
              <w:rPr>
                <w:b/>
                <w:sz w:val="22"/>
                <w:szCs w:val="22"/>
              </w:rPr>
              <w:t>Dimensão:</w:t>
            </w:r>
          </w:p>
        </w:tc>
        <w:tc>
          <w:tcPr>
            <w:tcW w:w="7508" w:type="dxa"/>
          </w:tcPr>
          <w:p w:rsidR="00BE2330" w:rsidRPr="00160A46" w:rsidRDefault="00BE2330" w:rsidP="00E23067">
            <w:pPr>
              <w:pStyle w:val="Corpodetexto"/>
              <w:keepNext/>
              <w:keepLines/>
              <w:widowControl/>
              <w:tabs>
                <w:tab w:val="left" w:pos="397"/>
              </w:tabs>
              <w:spacing w:before="60" w:after="60"/>
              <w:rPr>
                <w:sz w:val="22"/>
                <w:szCs w:val="22"/>
              </w:rPr>
            </w:pPr>
            <w:r>
              <w:rPr>
                <w:sz w:val="22"/>
                <w:szCs w:val="22"/>
              </w:rPr>
              <w:t>7.2 Desenvolvimento e formação profissional</w:t>
            </w:r>
          </w:p>
        </w:tc>
      </w:tr>
      <w:tr w:rsidR="00BE2330" w:rsidRPr="00160A46" w:rsidTr="00E23067">
        <w:tc>
          <w:tcPr>
            <w:tcW w:w="2121" w:type="dxa"/>
          </w:tcPr>
          <w:p w:rsidR="00BE2330" w:rsidRPr="00160A46" w:rsidRDefault="00BE2330" w:rsidP="00E23067">
            <w:pPr>
              <w:pStyle w:val="Corpodetexto"/>
              <w:keepNext/>
              <w:keepLines/>
              <w:widowControl/>
              <w:tabs>
                <w:tab w:val="left" w:pos="29"/>
              </w:tabs>
              <w:spacing w:before="60" w:after="60"/>
              <w:rPr>
                <w:b/>
                <w:sz w:val="22"/>
                <w:szCs w:val="22"/>
              </w:rPr>
            </w:pPr>
            <w:r w:rsidRPr="00160A46">
              <w:rPr>
                <w:b/>
                <w:sz w:val="22"/>
                <w:szCs w:val="22"/>
              </w:rPr>
              <w:t>Critério:</w:t>
            </w:r>
          </w:p>
        </w:tc>
        <w:tc>
          <w:tcPr>
            <w:tcW w:w="7508" w:type="dxa"/>
          </w:tcPr>
          <w:p w:rsidR="00BE2330" w:rsidRDefault="00BE2330" w:rsidP="00E23067">
            <w:pPr>
              <w:pStyle w:val="Corpodetexto"/>
              <w:keepNext/>
              <w:keepLines/>
              <w:widowControl/>
              <w:tabs>
                <w:tab w:val="left" w:pos="397"/>
              </w:tabs>
              <w:spacing w:before="60" w:after="60"/>
              <w:rPr>
                <w:sz w:val="22"/>
                <w:szCs w:val="22"/>
              </w:rPr>
            </w:pPr>
            <w:r>
              <w:rPr>
                <w:sz w:val="22"/>
                <w:szCs w:val="22"/>
              </w:rPr>
              <w:t>7.2.1 O plano de capacitação estabelece:</w:t>
            </w:r>
          </w:p>
          <w:p w:rsidR="00BE2330" w:rsidRDefault="00BE2330" w:rsidP="00E23067">
            <w:pPr>
              <w:pStyle w:val="Corpodetexto"/>
              <w:keepNext/>
              <w:keepLines/>
              <w:widowControl/>
              <w:tabs>
                <w:tab w:val="left" w:pos="397"/>
              </w:tabs>
              <w:spacing w:before="60" w:after="60"/>
              <w:rPr>
                <w:sz w:val="22"/>
                <w:szCs w:val="22"/>
              </w:rPr>
            </w:pPr>
            <w:r>
              <w:rPr>
                <w:sz w:val="22"/>
                <w:szCs w:val="22"/>
              </w:rPr>
              <w:t>I</w:t>
            </w:r>
            <w:r w:rsidR="00E87C26">
              <w:rPr>
                <w:sz w:val="22"/>
                <w:szCs w:val="22"/>
              </w:rPr>
              <w:t>.</w:t>
            </w:r>
            <w:r>
              <w:rPr>
                <w:sz w:val="22"/>
                <w:szCs w:val="22"/>
              </w:rPr>
              <w:t xml:space="preserve"> o programa de capacitação;</w:t>
            </w:r>
          </w:p>
          <w:p w:rsidR="00BE2330" w:rsidRDefault="00BE2330" w:rsidP="00E23067">
            <w:pPr>
              <w:pStyle w:val="Corpodetexto"/>
              <w:keepNext/>
              <w:keepLines/>
              <w:widowControl/>
              <w:tabs>
                <w:tab w:val="left" w:pos="397"/>
              </w:tabs>
              <w:spacing w:before="60" w:after="60"/>
              <w:rPr>
                <w:sz w:val="22"/>
                <w:szCs w:val="22"/>
              </w:rPr>
            </w:pPr>
            <w:r>
              <w:rPr>
                <w:sz w:val="22"/>
                <w:szCs w:val="22"/>
              </w:rPr>
              <w:t>II</w:t>
            </w:r>
            <w:r w:rsidR="00E87C26">
              <w:rPr>
                <w:sz w:val="22"/>
                <w:szCs w:val="22"/>
              </w:rPr>
              <w:t>.</w:t>
            </w:r>
            <w:r>
              <w:rPr>
                <w:sz w:val="22"/>
                <w:szCs w:val="22"/>
              </w:rPr>
              <w:t xml:space="preserve"> o público-alvo;</w:t>
            </w:r>
          </w:p>
          <w:p w:rsidR="00BE2330" w:rsidRDefault="00BE2330" w:rsidP="00E23067">
            <w:pPr>
              <w:pStyle w:val="Corpodetexto"/>
              <w:keepNext/>
              <w:keepLines/>
              <w:widowControl/>
              <w:tabs>
                <w:tab w:val="left" w:pos="397"/>
              </w:tabs>
              <w:spacing w:before="60" w:after="60"/>
              <w:rPr>
                <w:sz w:val="22"/>
                <w:szCs w:val="22"/>
              </w:rPr>
            </w:pPr>
            <w:r>
              <w:rPr>
                <w:sz w:val="22"/>
                <w:szCs w:val="22"/>
              </w:rPr>
              <w:t>III</w:t>
            </w:r>
            <w:r w:rsidR="00E87C26">
              <w:rPr>
                <w:sz w:val="22"/>
                <w:szCs w:val="22"/>
              </w:rPr>
              <w:t>.</w:t>
            </w:r>
            <w:r>
              <w:rPr>
                <w:sz w:val="22"/>
                <w:szCs w:val="22"/>
              </w:rPr>
              <w:t xml:space="preserve"> o calendário de atividades;</w:t>
            </w:r>
          </w:p>
          <w:p w:rsidR="00BE2330" w:rsidRDefault="00BE2330" w:rsidP="00E23067">
            <w:pPr>
              <w:pStyle w:val="Corpodetexto"/>
              <w:keepNext/>
              <w:keepLines/>
              <w:widowControl/>
              <w:tabs>
                <w:tab w:val="left" w:pos="397"/>
              </w:tabs>
              <w:spacing w:before="60" w:after="60"/>
              <w:rPr>
                <w:sz w:val="22"/>
                <w:szCs w:val="22"/>
              </w:rPr>
            </w:pPr>
            <w:r>
              <w:rPr>
                <w:sz w:val="22"/>
                <w:szCs w:val="22"/>
              </w:rPr>
              <w:t>IV</w:t>
            </w:r>
            <w:r w:rsidR="00E87C26">
              <w:rPr>
                <w:sz w:val="22"/>
                <w:szCs w:val="22"/>
              </w:rPr>
              <w:t>.</w:t>
            </w:r>
            <w:r>
              <w:rPr>
                <w:sz w:val="22"/>
                <w:szCs w:val="22"/>
              </w:rPr>
              <w:t xml:space="preserve"> as competências a serem desenvolvidas;</w:t>
            </w:r>
          </w:p>
          <w:p w:rsidR="00BE2330" w:rsidRDefault="00BE2330" w:rsidP="00E23067">
            <w:pPr>
              <w:pStyle w:val="Corpodetexto"/>
              <w:keepNext/>
              <w:keepLines/>
              <w:widowControl/>
              <w:tabs>
                <w:tab w:val="left" w:pos="397"/>
              </w:tabs>
              <w:spacing w:before="60" w:after="60"/>
              <w:rPr>
                <w:sz w:val="22"/>
                <w:szCs w:val="22"/>
              </w:rPr>
            </w:pPr>
            <w:r>
              <w:rPr>
                <w:sz w:val="22"/>
                <w:szCs w:val="22"/>
              </w:rPr>
              <w:t>V</w:t>
            </w:r>
            <w:r w:rsidR="00E87C26">
              <w:rPr>
                <w:sz w:val="22"/>
                <w:szCs w:val="22"/>
              </w:rPr>
              <w:t>.</w:t>
            </w:r>
            <w:r>
              <w:rPr>
                <w:sz w:val="22"/>
                <w:szCs w:val="22"/>
              </w:rPr>
              <w:t xml:space="preserve"> o desempenho esperado pela capacitação;</w:t>
            </w:r>
          </w:p>
          <w:p w:rsidR="00BE2330" w:rsidRDefault="00BE2330" w:rsidP="00E23067">
            <w:pPr>
              <w:pStyle w:val="Corpodetexto"/>
              <w:keepNext/>
              <w:keepLines/>
              <w:widowControl/>
              <w:tabs>
                <w:tab w:val="left" w:pos="397"/>
              </w:tabs>
              <w:spacing w:before="60" w:after="60"/>
              <w:rPr>
                <w:sz w:val="22"/>
                <w:szCs w:val="22"/>
              </w:rPr>
            </w:pPr>
            <w:r>
              <w:rPr>
                <w:sz w:val="22"/>
                <w:szCs w:val="22"/>
              </w:rPr>
              <w:t>VI</w:t>
            </w:r>
            <w:r w:rsidR="00E87C26">
              <w:rPr>
                <w:sz w:val="22"/>
                <w:szCs w:val="22"/>
              </w:rPr>
              <w:t>.</w:t>
            </w:r>
            <w:r>
              <w:rPr>
                <w:sz w:val="22"/>
                <w:szCs w:val="22"/>
              </w:rPr>
              <w:t xml:space="preserve"> as metodologias de ensino a serem utilizadas;</w:t>
            </w:r>
          </w:p>
          <w:p w:rsidR="00BE2330" w:rsidRPr="00160A46" w:rsidRDefault="00BE2330" w:rsidP="00E23067">
            <w:pPr>
              <w:pStyle w:val="Corpodetexto"/>
              <w:keepNext/>
              <w:keepLines/>
              <w:widowControl/>
              <w:tabs>
                <w:tab w:val="left" w:pos="397"/>
              </w:tabs>
              <w:spacing w:before="60" w:after="60"/>
              <w:rPr>
                <w:sz w:val="22"/>
                <w:szCs w:val="22"/>
              </w:rPr>
            </w:pPr>
            <w:r>
              <w:rPr>
                <w:sz w:val="22"/>
                <w:szCs w:val="22"/>
              </w:rPr>
              <w:t>VII</w:t>
            </w:r>
            <w:r w:rsidR="00E87C26">
              <w:rPr>
                <w:sz w:val="22"/>
                <w:szCs w:val="22"/>
              </w:rPr>
              <w:t>.</w:t>
            </w:r>
            <w:r>
              <w:rPr>
                <w:sz w:val="22"/>
                <w:szCs w:val="22"/>
              </w:rPr>
              <w:t xml:space="preserve"> </w:t>
            </w:r>
            <w:proofErr w:type="gramStart"/>
            <w:r>
              <w:rPr>
                <w:sz w:val="22"/>
                <w:szCs w:val="22"/>
              </w:rPr>
              <w:t>os</w:t>
            </w:r>
            <w:proofErr w:type="gramEnd"/>
            <w:r>
              <w:rPr>
                <w:sz w:val="22"/>
                <w:szCs w:val="22"/>
              </w:rPr>
              <w:t xml:space="preserve"> indicadores a serem utilizados na avaliação da execução do plano</w:t>
            </w:r>
            <w:r w:rsidR="00E87C26">
              <w:rPr>
                <w:sz w:val="22"/>
                <w:szCs w:val="22"/>
              </w:rPr>
              <w:t>.</w:t>
            </w:r>
          </w:p>
        </w:tc>
      </w:tr>
      <w:tr w:rsidR="00BE2330" w:rsidRPr="00160A46" w:rsidTr="00E23067">
        <w:tc>
          <w:tcPr>
            <w:tcW w:w="2121" w:type="dxa"/>
          </w:tcPr>
          <w:p w:rsidR="00BE2330" w:rsidRPr="00160A46" w:rsidRDefault="00BE2330" w:rsidP="00E23067">
            <w:pPr>
              <w:pStyle w:val="Corpodetexto"/>
              <w:keepNext/>
              <w:keepLines/>
              <w:widowControl/>
              <w:tabs>
                <w:tab w:val="left" w:pos="29"/>
              </w:tabs>
              <w:spacing w:before="60" w:after="60"/>
              <w:rPr>
                <w:b/>
                <w:sz w:val="22"/>
                <w:szCs w:val="22"/>
              </w:rPr>
            </w:pPr>
            <w:r w:rsidRPr="00160A46">
              <w:rPr>
                <w:b/>
                <w:sz w:val="22"/>
                <w:szCs w:val="22"/>
              </w:rPr>
              <w:t>Exemplos de Evidência:</w:t>
            </w:r>
          </w:p>
        </w:tc>
        <w:tc>
          <w:tcPr>
            <w:tcW w:w="7508" w:type="dxa"/>
          </w:tcPr>
          <w:p w:rsidR="00BE2330" w:rsidRPr="00160A46" w:rsidRDefault="00BE2330" w:rsidP="00E23067">
            <w:pPr>
              <w:pStyle w:val="Corpodetexto"/>
              <w:keepNext/>
              <w:keepLines/>
              <w:widowControl/>
              <w:tabs>
                <w:tab w:val="left" w:pos="397"/>
              </w:tabs>
              <w:spacing w:before="60" w:after="60"/>
              <w:rPr>
                <w:sz w:val="22"/>
                <w:szCs w:val="22"/>
              </w:rPr>
            </w:pPr>
            <w:r>
              <w:rPr>
                <w:sz w:val="22"/>
                <w:szCs w:val="22"/>
              </w:rPr>
              <w:t>Plano de capacitação do Tribunal</w:t>
            </w:r>
          </w:p>
        </w:tc>
      </w:tr>
      <w:tr w:rsidR="00BE2330" w:rsidRPr="00160A46" w:rsidTr="00E23067">
        <w:tc>
          <w:tcPr>
            <w:tcW w:w="2121" w:type="dxa"/>
            <w:vMerge w:val="restart"/>
          </w:tcPr>
          <w:p w:rsidR="00BE2330" w:rsidRPr="00160A46" w:rsidRDefault="00BE2330" w:rsidP="00E23067">
            <w:pPr>
              <w:pStyle w:val="Corpodetexto"/>
              <w:keepNext/>
              <w:keepLines/>
              <w:widowControl/>
              <w:tabs>
                <w:tab w:val="left" w:pos="29"/>
              </w:tabs>
              <w:spacing w:before="60" w:after="60"/>
              <w:rPr>
                <w:b/>
                <w:sz w:val="22"/>
                <w:szCs w:val="22"/>
              </w:rPr>
            </w:pPr>
            <w:r w:rsidRPr="00160A46">
              <w:rPr>
                <w:b/>
                <w:sz w:val="22"/>
                <w:szCs w:val="22"/>
              </w:rPr>
              <w:t>Comissão de Controle da Qualidade (TC)</w:t>
            </w:r>
          </w:p>
        </w:tc>
        <w:tc>
          <w:tcPr>
            <w:tcW w:w="7508" w:type="dxa"/>
          </w:tcPr>
          <w:p w:rsidR="00BE2330" w:rsidRPr="00160A46" w:rsidRDefault="00BE2330" w:rsidP="00E23067">
            <w:pPr>
              <w:pStyle w:val="Corpodetexto"/>
              <w:keepNext/>
              <w:keepLines/>
              <w:widowControl/>
              <w:tabs>
                <w:tab w:val="left" w:pos="397"/>
              </w:tabs>
              <w:spacing w:before="60" w:after="60"/>
              <w:rPr>
                <w:sz w:val="22"/>
                <w:szCs w:val="22"/>
              </w:rPr>
            </w:pPr>
            <w:r w:rsidRPr="00160A46">
              <w:rPr>
                <w:sz w:val="22"/>
                <w:szCs w:val="22"/>
              </w:rPr>
              <w:t xml:space="preserve">O TC atende?: </w:t>
            </w:r>
            <w:r>
              <w:rPr>
                <w:sz w:val="22"/>
                <w:szCs w:val="22"/>
              </w:rPr>
              <w:t>NA</w:t>
            </w:r>
          </w:p>
        </w:tc>
      </w:tr>
      <w:tr w:rsidR="00BE2330" w:rsidRPr="00160A46" w:rsidTr="00E23067">
        <w:tc>
          <w:tcPr>
            <w:tcW w:w="2121" w:type="dxa"/>
            <w:vMerge/>
          </w:tcPr>
          <w:p w:rsidR="00BE2330" w:rsidRPr="00160A46" w:rsidRDefault="00BE2330" w:rsidP="00E23067">
            <w:pPr>
              <w:pStyle w:val="Corpodetexto"/>
              <w:keepNext/>
              <w:keepLines/>
              <w:widowControl/>
              <w:tabs>
                <w:tab w:val="left" w:pos="29"/>
              </w:tabs>
              <w:spacing w:before="60" w:after="60"/>
              <w:rPr>
                <w:b/>
                <w:sz w:val="22"/>
                <w:szCs w:val="22"/>
              </w:rPr>
            </w:pPr>
          </w:p>
        </w:tc>
        <w:tc>
          <w:tcPr>
            <w:tcW w:w="7508" w:type="dxa"/>
          </w:tcPr>
          <w:p w:rsidR="00BE2330" w:rsidRPr="00160A46" w:rsidRDefault="00BE2330" w:rsidP="00E87C26">
            <w:pPr>
              <w:pStyle w:val="Corpodetexto"/>
              <w:keepNext/>
              <w:keepLines/>
              <w:widowControl/>
              <w:tabs>
                <w:tab w:val="left" w:pos="397"/>
              </w:tabs>
              <w:spacing w:before="60" w:after="60"/>
              <w:rPr>
                <w:sz w:val="22"/>
                <w:szCs w:val="22"/>
              </w:rPr>
            </w:pPr>
            <w:r>
              <w:rPr>
                <w:sz w:val="22"/>
                <w:szCs w:val="22"/>
              </w:rPr>
              <w:t xml:space="preserve">Ata da Sessão do Tribunal Pleno, de 25/06/2018 em que se determinou que, em estando todos </w:t>
            </w:r>
            <w:r w:rsidR="00E87C26">
              <w:rPr>
                <w:sz w:val="22"/>
                <w:szCs w:val="22"/>
              </w:rPr>
              <w:t xml:space="preserve">conselheiros, procuradores, </w:t>
            </w:r>
            <w:r>
              <w:rPr>
                <w:sz w:val="22"/>
                <w:szCs w:val="22"/>
              </w:rPr>
              <w:t>auditores</w:t>
            </w:r>
            <w:r w:rsidR="00E87C26">
              <w:rPr>
                <w:sz w:val="22"/>
                <w:szCs w:val="22"/>
              </w:rPr>
              <w:t xml:space="preserve">, servidores e </w:t>
            </w:r>
            <w:r>
              <w:rPr>
                <w:sz w:val="22"/>
                <w:szCs w:val="22"/>
              </w:rPr>
              <w:t>demais integrantes do Tribunal devidamente capacitados</w:t>
            </w:r>
            <w:r w:rsidR="006453B9">
              <w:rPr>
                <w:sz w:val="22"/>
                <w:szCs w:val="22"/>
              </w:rPr>
              <w:t xml:space="preserve"> e conscientizados</w:t>
            </w:r>
            <w:r>
              <w:rPr>
                <w:sz w:val="22"/>
                <w:szCs w:val="22"/>
              </w:rPr>
              <w:t>, será desnecessário o Plano de Capacitação para o ano julho/2018 a junho/2019.</w:t>
            </w:r>
          </w:p>
        </w:tc>
      </w:tr>
      <w:tr w:rsidR="00BE2330" w:rsidRPr="00160A46" w:rsidTr="00E23067">
        <w:tc>
          <w:tcPr>
            <w:tcW w:w="2121" w:type="dxa"/>
            <w:vMerge w:val="restart"/>
          </w:tcPr>
          <w:p w:rsidR="00BE2330" w:rsidRPr="00160A46" w:rsidRDefault="00BE2330" w:rsidP="00E23067">
            <w:pPr>
              <w:pStyle w:val="Corpodetexto"/>
              <w:keepNext/>
              <w:keepLines/>
              <w:widowControl/>
              <w:tabs>
                <w:tab w:val="left" w:pos="29"/>
              </w:tabs>
              <w:spacing w:before="60" w:after="60"/>
              <w:rPr>
                <w:b/>
                <w:sz w:val="22"/>
                <w:szCs w:val="22"/>
              </w:rPr>
            </w:pPr>
            <w:r w:rsidRPr="00160A46">
              <w:rPr>
                <w:b/>
                <w:sz w:val="22"/>
                <w:szCs w:val="22"/>
              </w:rPr>
              <w:t>Comissão de Garantia da Qualidade (TC)</w:t>
            </w:r>
          </w:p>
        </w:tc>
        <w:tc>
          <w:tcPr>
            <w:tcW w:w="7508" w:type="dxa"/>
          </w:tcPr>
          <w:p w:rsidR="00BE2330" w:rsidRPr="00160A46" w:rsidRDefault="00BE2330" w:rsidP="00E23067">
            <w:pPr>
              <w:pStyle w:val="Corpodetexto"/>
              <w:keepNext/>
              <w:keepLines/>
              <w:widowControl/>
              <w:tabs>
                <w:tab w:val="left" w:pos="397"/>
              </w:tabs>
              <w:spacing w:before="60" w:after="60"/>
              <w:rPr>
                <w:sz w:val="22"/>
                <w:szCs w:val="22"/>
              </w:rPr>
            </w:pPr>
            <w:r w:rsidRPr="00160A46">
              <w:rPr>
                <w:sz w:val="22"/>
                <w:szCs w:val="22"/>
              </w:rPr>
              <w:t>O TC atende?:</w:t>
            </w:r>
          </w:p>
        </w:tc>
      </w:tr>
      <w:tr w:rsidR="00BE2330" w:rsidRPr="00160A46" w:rsidTr="001853BB">
        <w:trPr>
          <w:trHeight w:val="3402"/>
        </w:trPr>
        <w:tc>
          <w:tcPr>
            <w:tcW w:w="2121" w:type="dxa"/>
            <w:vMerge/>
          </w:tcPr>
          <w:p w:rsidR="00BE2330" w:rsidRPr="00160A46" w:rsidRDefault="00BE2330" w:rsidP="00E23067">
            <w:pPr>
              <w:pStyle w:val="Corpodetexto"/>
              <w:keepNext/>
              <w:keepLines/>
              <w:widowControl/>
              <w:tabs>
                <w:tab w:val="left" w:pos="29"/>
              </w:tabs>
              <w:spacing w:before="60" w:after="60"/>
              <w:rPr>
                <w:b/>
                <w:sz w:val="22"/>
                <w:szCs w:val="22"/>
              </w:rPr>
            </w:pPr>
          </w:p>
        </w:tc>
        <w:tc>
          <w:tcPr>
            <w:tcW w:w="7508" w:type="dxa"/>
          </w:tcPr>
          <w:p w:rsidR="00BE2330" w:rsidRPr="00160A46" w:rsidRDefault="00BE2330" w:rsidP="001853BB">
            <w:pPr>
              <w:pStyle w:val="Corpodetexto"/>
              <w:keepNext/>
              <w:keepLines/>
              <w:widowControl/>
              <w:tabs>
                <w:tab w:val="left" w:pos="397"/>
              </w:tabs>
              <w:spacing w:before="60" w:after="60"/>
              <w:rPr>
                <w:sz w:val="22"/>
                <w:szCs w:val="22"/>
              </w:rPr>
            </w:pPr>
            <w:r w:rsidRPr="00160A46">
              <w:rPr>
                <w:sz w:val="22"/>
                <w:szCs w:val="22"/>
              </w:rPr>
              <w:t>Justificativa:</w:t>
            </w:r>
          </w:p>
        </w:tc>
      </w:tr>
    </w:tbl>
    <w:p w:rsidR="00BE2330" w:rsidRDefault="00BE2330" w:rsidP="00BE2330">
      <w:pPr>
        <w:pStyle w:val="Corpodetexto"/>
        <w:tabs>
          <w:tab w:val="left" w:pos="397"/>
        </w:tabs>
        <w:spacing w:before="0" w:after="120"/>
        <w:ind w:left="397"/>
        <w:jc w:val="both"/>
        <w:rPr>
          <w:sz w:val="22"/>
          <w:szCs w:val="22"/>
        </w:rPr>
      </w:pPr>
    </w:p>
    <w:p w:rsidR="00370C4C" w:rsidRPr="00160A46" w:rsidRDefault="00370C4C" w:rsidP="00370C4C">
      <w:pPr>
        <w:pStyle w:val="Corpodetexto"/>
        <w:keepNext/>
        <w:keepLines/>
        <w:widowControl/>
        <w:tabs>
          <w:tab w:val="left" w:pos="397"/>
        </w:tabs>
        <w:spacing w:before="0" w:after="120"/>
        <w:ind w:left="397"/>
        <w:jc w:val="both"/>
        <w:rPr>
          <w:b/>
          <w:sz w:val="22"/>
          <w:szCs w:val="22"/>
        </w:rPr>
      </w:pPr>
      <w:r w:rsidRPr="00160A46">
        <w:rPr>
          <w:b/>
          <w:sz w:val="22"/>
          <w:szCs w:val="22"/>
        </w:rPr>
        <w:lastRenderedPageBreak/>
        <w:t xml:space="preserve">Cenário </w:t>
      </w:r>
      <w:r w:rsidR="00BE2330">
        <w:rPr>
          <w:b/>
          <w:sz w:val="22"/>
          <w:szCs w:val="22"/>
        </w:rPr>
        <w:t>5</w:t>
      </w:r>
      <w:r w:rsidRPr="00160A46">
        <w:rPr>
          <w:b/>
          <w:sz w:val="22"/>
          <w:szCs w:val="22"/>
        </w:rPr>
        <w:t>:</w:t>
      </w:r>
    </w:p>
    <w:tbl>
      <w:tblPr>
        <w:tblStyle w:val="Tabelacomgrade"/>
        <w:tblW w:w="0" w:type="auto"/>
        <w:tblInd w:w="397" w:type="dxa"/>
        <w:tblLook w:val="04A0" w:firstRow="1" w:lastRow="0" w:firstColumn="1" w:lastColumn="0" w:noHBand="0" w:noVBand="1"/>
      </w:tblPr>
      <w:tblGrid>
        <w:gridCol w:w="2121"/>
        <w:gridCol w:w="7508"/>
      </w:tblGrid>
      <w:tr w:rsidR="00370C4C" w:rsidRPr="00160A46" w:rsidTr="00564518">
        <w:tc>
          <w:tcPr>
            <w:tcW w:w="2121" w:type="dxa"/>
          </w:tcPr>
          <w:p w:rsidR="00370C4C" w:rsidRPr="00160A46" w:rsidRDefault="00370C4C" w:rsidP="00564518">
            <w:pPr>
              <w:pStyle w:val="Corpodetexto"/>
              <w:keepNext/>
              <w:keepLines/>
              <w:widowControl/>
              <w:tabs>
                <w:tab w:val="left" w:pos="29"/>
              </w:tabs>
              <w:spacing w:before="60" w:after="60"/>
              <w:rPr>
                <w:b/>
                <w:sz w:val="22"/>
                <w:szCs w:val="22"/>
              </w:rPr>
            </w:pPr>
            <w:r w:rsidRPr="00160A46">
              <w:rPr>
                <w:b/>
                <w:sz w:val="22"/>
                <w:szCs w:val="22"/>
              </w:rPr>
              <w:t>Domínio:</w:t>
            </w:r>
          </w:p>
        </w:tc>
        <w:tc>
          <w:tcPr>
            <w:tcW w:w="7508" w:type="dxa"/>
          </w:tcPr>
          <w:p w:rsidR="00370C4C" w:rsidRPr="00160A46" w:rsidRDefault="00370C4C" w:rsidP="00564518">
            <w:pPr>
              <w:pStyle w:val="Corpodetexto"/>
              <w:keepNext/>
              <w:keepLines/>
              <w:widowControl/>
              <w:tabs>
                <w:tab w:val="left" w:pos="397"/>
              </w:tabs>
              <w:spacing w:before="60" w:after="60"/>
              <w:rPr>
                <w:sz w:val="22"/>
                <w:szCs w:val="22"/>
              </w:rPr>
            </w:pPr>
            <w:r w:rsidRPr="00160A46">
              <w:rPr>
                <w:sz w:val="22"/>
                <w:szCs w:val="22"/>
              </w:rPr>
              <w:t>C – Fiscalização e auditoria</w:t>
            </w:r>
          </w:p>
        </w:tc>
      </w:tr>
      <w:tr w:rsidR="00370C4C" w:rsidRPr="00160A46" w:rsidTr="00564518">
        <w:tc>
          <w:tcPr>
            <w:tcW w:w="2121" w:type="dxa"/>
          </w:tcPr>
          <w:p w:rsidR="00370C4C" w:rsidRPr="00160A46" w:rsidRDefault="00370C4C" w:rsidP="00564518">
            <w:pPr>
              <w:pStyle w:val="Corpodetexto"/>
              <w:keepNext/>
              <w:keepLines/>
              <w:widowControl/>
              <w:tabs>
                <w:tab w:val="left" w:pos="29"/>
              </w:tabs>
              <w:spacing w:before="60" w:after="60"/>
              <w:rPr>
                <w:b/>
                <w:sz w:val="22"/>
                <w:szCs w:val="22"/>
              </w:rPr>
            </w:pPr>
            <w:r w:rsidRPr="00160A46">
              <w:rPr>
                <w:b/>
                <w:sz w:val="22"/>
                <w:szCs w:val="22"/>
              </w:rPr>
              <w:t>Indicador:</w:t>
            </w:r>
          </w:p>
        </w:tc>
        <w:tc>
          <w:tcPr>
            <w:tcW w:w="7508" w:type="dxa"/>
          </w:tcPr>
          <w:p w:rsidR="00370C4C" w:rsidRPr="00160A46" w:rsidRDefault="00370C4C" w:rsidP="007327E7">
            <w:pPr>
              <w:pStyle w:val="Corpodetexto"/>
              <w:keepNext/>
              <w:keepLines/>
              <w:widowControl/>
              <w:tabs>
                <w:tab w:val="left" w:pos="397"/>
              </w:tabs>
              <w:spacing w:before="60" w:after="60"/>
              <w:rPr>
                <w:sz w:val="22"/>
                <w:szCs w:val="22"/>
              </w:rPr>
            </w:pPr>
            <w:r w:rsidRPr="00160A46">
              <w:rPr>
                <w:sz w:val="22"/>
                <w:szCs w:val="22"/>
              </w:rPr>
              <w:t>QATC-</w:t>
            </w:r>
            <w:r w:rsidR="007327E7" w:rsidRPr="00160A46">
              <w:rPr>
                <w:sz w:val="22"/>
                <w:szCs w:val="22"/>
              </w:rPr>
              <w:t>8</w:t>
            </w:r>
            <w:r w:rsidRPr="00160A46">
              <w:rPr>
                <w:sz w:val="22"/>
                <w:szCs w:val="22"/>
              </w:rPr>
              <w:t xml:space="preserve"> </w:t>
            </w:r>
            <w:r w:rsidR="007327E7" w:rsidRPr="00160A46">
              <w:rPr>
                <w:sz w:val="22"/>
                <w:szCs w:val="22"/>
              </w:rPr>
              <w:t>Planejamento geral de fiscalização e auditoria</w:t>
            </w:r>
          </w:p>
        </w:tc>
      </w:tr>
      <w:tr w:rsidR="00370C4C" w:rsidRPr="00160A46" w:rsidTr="00564518">
        <w:tc>
          <w:tcPr>
            <w:tcW w:w="2121" w:type="dxa"/>
          </w:tcPr>
          <w:p w:rsidR="00370C4C" w:rsidRPr="00160A46" w:rsidRDefault="00370C4C" w:rsidP="00564518">
            <w:pPr>
              <w:pStyle w:val="Corpodetexto"/>
              <w:keepNext/>
              <w:keepLines/>
              <w:widowControl/>
              <w:tabs>
                <w:tab w:val="left" w:pos="29"/>
              </w:tabs>
              <w:spacing w:before="60" w:after="60"/>
              <w:rPr>
                <w:b/>
                <w:sz w:val="22"/>
                <w:szCs w:val="22"/>
              </w:rPr>
            </w:pPr>
            <w:r w:rsidRPr="00160A46">
              <w:rPr>
                <w:b/>
                <w:sz w:val="22"/>
                <w:szCs w:val="22"/>
              </w:rPr>
              <w:t>Dimensão:</w:t>
            </w:r>
          </w:p>
        </w:tc>
        <w:tc>
          <w:tcPr>
            <w:tcW w:w="7508" w:type="dxa"/>
          </w:tcPr>
          <w:p w:rsidR="00370C4C" w:rsidRPr="00160A46" w:rsidRDefault="007327E7" w:rsidP="007327E7">
            <w:pPr>
              <w:pStyle w:val="Corpodetexto"/>
              <w:keepNext/>
              <w:keepLines/>
              <w:widowControl/>
              <w:tabs>
                <w:tab w:val="left" w:pos="397"/>
              </w:tabs>
              <w:spacing w:before="60" w:after="60"/>
              <w:rPr>
                <w:sz w:val="22"/>
                <w:szCs w:val="22"/>
              </w:rPr>
            </w:pPr>
            <w:r w:rsidRPr="00160A46">
              <w:rPr>
                <w:sz w:val="22"/>
                <w:szCs w:val="22"/>
              </w:rPr>
              <w:t>8</w:t>
            </w:r>
            <w:r w:rsidR="00370C4C" w:rsidRPr="00160A46">
              <w:rPr>
                <w:sz w:val="22"/>
                <w:szCs w:val="22"/>
              </w:rPr>
              <w:t>.</w:t>
            </w:r>
            <w:r w:rsidRPr="00160A46">
              <w:rPr>
                <w:sz w:val="22"/>
                <w:szCs w:val="22"/>
              </w:rPr>
              <w:t>2</w:t>
            </w:r>
            <w:r w:rsidR="00370C4C" w:rsidRPr="00160A46">
              <w:rPr>
                <w:sz w:val="22"/>
                <w:szCs w:val="22"/>
              </w:rPr>
              <w:t xml:space="preserve"> </w:t>
            </w:r>
            <w:r w:rsidRPr="00160A46">
              <w:rPr>
                <w:sz w:val="22"/>
                <w:szCs w:val="22"/>
              </w:rPr>
              <w:t>Planejamento das auditorias de conformidade</w:t>
            </w:r>
          </w:p>
        </w:tc>
      </w:tr>
      <w:tr w:rsidR="00370C4C" w:rsidRPr="00160A46" w:rsidTr="00564518">
        <w:tc>
          <w:tcPr>
            <w:tcW w:w="2121" w:type="dxa"/>
          </w:tcPr>
          <w:p w:rsidR="00370C4C" w:rsidRPr="00160A46" w:rsidRDefault="00370C4C" w:rsidP="00564518">
            <w:pPr>
              <w:pStyle w:val="Corpodetexto"/>
              <w:keepNext/>
              <w:keepLines/>
              <w:widowControl/>
              <w:tabs>
                <w:tab w:val="left" w:pos="29"/>
              </w:tabs>
              <w:spacing w:before="60" w:after="60"/>
              <w:rPr>
                <w:b/>
                <w:sz w:val="22"/>
                <w:szCs w:val="22"/>
              </w:rPr>
            </w:pPr>
            <w:r w:rsidRPr="00160A46">
              <w:rPr>
                <w:b/>
                <w:sz w:val="22"/>
                <w:szCs w:val="22"/>
              </w:rPr>
              <w:t>Critério:</w:t>
            </w:r>
          </w:p>
        </w:tc>
        <w:tc>
          <w:tcPr>
            <w:tcW w:w="7508" w:type="dxa"/>
          </w:tcPr>
          <w:p w:rsidR="00370C4C" w:rsidRPr="00160A46" w:rsidRDefault="007327E7" w:rsidP="007327E7">
            <w:pPr>
              <w:pStyle w:val="Corpodetexto"/>
              <w:keepNext/>
              <w:keepLines/>
              <w:widowControl/>
              <w:tabs>
                <w:tab w:val="left" w:pos="397"/>
              </w:tabs>
              <w:spacing w:before="60" w:after="60"/>
              <w:rPr>
                <w:sz w:val="22"/>
                <w:szCs w:val="22"/>
              </w:rPr>
            </w:pPr>
            <w:r w:rsidRPr="00160A46">
              <w:rPr>
                <w:sz w:val="22"/>
                <w:szCs w:val="22"/>
              </w:rPr>
              <w:t>8.2.1 Durante o planejamento das auditorias de conformidade, o Tribunal desenvolve uma estratégia de auditoria e um plano de auditoria devidamente documentado.</w:t>
            </w:r>
          </w:p>
        </w:tc>
      </w:tr>
      <w:tr w:rsidR="00370C4C" w:rsidRPr="00160A46" w:rsidTr="00564518">
        <w:tc>
          <w:tcPr>
            <w:tcW w:w="2121" w:type="dxa"/>
          </w:tcPr>
          <w:p w:rsidR="00370C4C" w:rsidRPr="00160A46" w:rsidRDefault="00370C4C" w:rsidP="00564518">
            <w:pPr>
              <w:pStyle w:val="Corpodetexto"/>
              <w:keepNext/>
              <w:keepLines/>
              <w:widowControl/>
              <w:tabs>
                <w:tab w:val="left" w:pos="29"/>
              </w:tabs>
              <w:spacing w:before="60" w:after="60"/>
              <w:rPr>
                <w:b/>
                <w:sz w:val="22"/>
                <w:szCs w:val="22"/>
              </w:rPr>
            </w:pPr>
            <w:r w:rsidRPr="00160A46">
              <w:rPr>
                <w:b/>
                <w:sz w:val="22"/>
                <w:szCs w:val="22"/>
              </w:rPr>
              <w:t>Exemplos de Evidência:</w:t>
            </w:r>
          </w:p>
        </w:tc>
        <w:tc>
          <w:tcPr>
            <w:tcW w:w="7508" w:type="dxa"/>
          </w:tcPr>
          <w:p w:rsidR="00370C4C" w:rsidRPr="00160A46" w:rsidRDefault="007327E7" w:rsidP="00564518">
            <w:pPr>
              <w:pStyle w:val="Corpodetexto"/>
              <w:keepNext/>
              <w:keepLines/>
              <w:widowControl/>
              <w:tabs>
                <w:tab w:val="left" w:pos="397"/>
              </w:tabs>
              <w:spacing w:before="60" w:after="60"/>
              <w:rPr>
                <w:sz w:val="22"/>
                <w:szCs w:val="22"/>
              </w:rPr>
            </w:pPr>
            <w:r w:rsidRPr="00160A46">
              <w:rPr>
                <w:sz w:val="22"/>
                <w:szCs w:val="22"/>
              </w:rPr>
              <w:t>Exame, por amostragem, de processos ou documentação de auditoria.</w:t>
            </w:r>
          </w:p>
        </w:tc>
      </w:tr>
      <w:tr w:rsidR="00370C4C" w:rsidRPr="00160A46" w:rsidTr="00564518">
        <w:tc>
          <w:tcPr>
            <w:tcW w:w="2121" w:type="dxa"/>
            <w:vMerge w:val="restart"/>
          </w:tcPr>
          <w:p w:rsidR="00370C4C" w:rsidRPr="00160A46" w:rsidRDefault="00370C4C" w:rsidP="00564518">
            <w:pPr>
              <w:pStyle w:val="Corpodetexto"/>
              <w:keepNext/>
              <w:keepLines/>
              <w:widowControl/>
              <w:tabs>
                <w:tab w:val="left" w:pos="29"/>
              </w:tabs>
              <w:spacing w:before="60" w:after="60"/>
              <w:rPr>
                <w:b/>
                <w:sz w:val="22"/>
                <w:szCs w:val="22"/>
              </w:rPr>
            </w:pPr>
            <w:r w:rsidRPr="00160A46">
              <w:rPr>
                <w:b/>
                <w:sz w:val="22"/>
                <w:szCs w:val="22"/>
              </w:rPr>
              <w:t>Comissão de Controle da Qualidade (TC)</w:t>
            </w:r>
          </w:p>
        </w:tc>
        <w:tc>
          <w:tcPr>
            <w:tcW w:w="7508" w:type="dxa"/>
          </w:tcPr>
          <w:p w:rsidR="00370C4C" w:rsidRPr="00160A46" w:rsidRDefault="00370C4C" w:rsidP="007327E7">
            <w:pPr>
              <w:pStyle w:val="Corpodetexto"/>
              <w:keepNext/>
              <w:keepLines/>
              <w:widowControl/>
              <w:tabs>
                <w:tab w:val="left" w:pos="397"/>
              </w:tabs>
              <w:spacing w:before="60" w:after="60"/>
              <w:rPr>
                <w:sz w:val="22"/>
                <w:szCs w:val="22"/>
              </w:rPr>
            </w:pPr>
            <w:r w:rsidRPr="00160A46">
              <w:rPr>
                <w:sz w:val="22"/>
                <w:szCs w:val="22"/>
              </w:rPr>
              <w:t xml:space="preserve">O TC atende?: </w:t>
            </w:r>
            <w:r w:rsidR="007327E7" w:rsidRPr="00160A46">
              <w:rPr>
                <w:sz w:val="22"/>
                <w:szCs w:val="22"/>
              </w:rPr>
              <w:t>SIM</w:t>
            </w:r>
          </w:p>
        </w:tc>
      </w:tr>
      <w:tr w:rsidR="00370C4C" w:rsidRPr="00160A46" w:rsidTr="00564518">
        <w:tc>
          <w:tcPr>
            <w:tcW w:w="2121" w:type="dxa"/>
            <w:vMerge/>
          </w:tcPr>
          <w:p w:rsidR="00370C4C" w:rsidRPr="00160A46" w:rsidRDefault="00370C4C" w:rsidP="00564518">
            <w:pPr>
              <w:pStyle w:val="Corpodetexto"/>
              <w:keepNext/>
              <w:keepLines/>
              <w:widowControl/>
              <w:tabs>
                <w:tab w:val="left" w:pos="29"/>
              </w:tabs>
              <w:spacing w:before="60" w:after="60"/>
              <w:rPr>
                <w:b/>
                <w:sz w:val="22"/>
                <w:szCs w:val="22"/>
              </w:rPr>
            </w:pPr>
          </w:p>
        </w:tc>
        <w:tc>
          <w:tcPr>
            <w:tcW w:w="7508" w:type="dxa"/>
          </w:tcPr>
          <w:p w:rsidR="00370C4C" w:rsidRPr="00160A46" w:rsidRDefault="00370C4C" w:rsidP="00373ECD">
            <w:pPr>
              <w:pStyle w:val="Corpodetexto"/>
              <w:keepNext/>
              <w:keepLines/>
              <w:widowControl/>
              <w:tabs>
                <w:tab w:val="left" w:pos="397"/>
              </w:tabs>
              <w:spacing w:before="60" w:after="60"/>
              <w:rPr>
                <w:sz w:val="22"/>
                <w:szCs w:val="22"/>
              </w:rPr>
            </w:pPr>
            <w:r w:rsidRPr="00160A46">
              <w:rPr>
                <w:sz w:val="22"/>
                <w:szCs w:val="22"/>
              </w:rPr>
              <w:t xml:space="preserve">Justificativa: </w:t>
            </w:r>
            <w:r w:rsidR="007327E7" w:rsidRPr="00160A46">
              <w:rPr>
                <w:sz w:val="22"/>
                <w:szCs w:val="22"/>
              </w:rPr>
              <w:t>Estratégia de auditoria e plano de auditoria documentados nos autos do</w:t>
            </w:r>
            <w:r w:rsidR="00695C0B" w:rsidRPr="00160A46">
              <w:rPr>
                <w:sz w:val="22"/>
                <w:szCs w:val="22"/>
              </w:rPr>
              <w:t xml:space="preserve"> </w:t>
            </w:r>
            <w:r w:rsidR="007327E7" w:rsidRPr="00160A46">
              <w:rPr>
                <w:sz w:val="22"/>
                <w:szCs w:val="22"/>
              </w:rPr>
              <w:t>processo</w:t>
            </w:r>
            <w:r w:rsidR="00373ECD">
              <w:rPr>
                <w:sz w:val="22"/>
                <w:szCs w:val="22"/>
              </w:rPr>
              <w:t xml:space="preserve"> </w:t>
            </w:r>
            <w:proofErr w:type="spellStart"/>
            <w:r w:rsidR="007327E7" w:rsidRPr="00160A46">
              <w:rPr>
                <w:sz w:val="22"/>
                <w:szCs w:val="22"/>
              </w:rPr>
              <w:t>xxx</w:t>
            </w:r>
            <w:proofErr w:type="spellEnd"/>
            <w:r w:rsidR="007327E7" w:rsidRPr="00160A46">
              <w:rPr>
                <w:sz w:val="22"/>
                <w:szCs w:val="22"/>
              </w:rPr>
              <w:t xml:space="preserve">/2019, </w:t>
            </w:r>
            <w:r w:rsidR="00373ECD">
              <w:rPr>
                <w:sz w:val="22"/>
                <w:szCs w:val="22"/>
              </w:rPr>
              <w:t xml:space="preserve">com </w:t>
            </w:r>
            <w:r w:rsidR="007327E7" w:rsidRPr="00160A46">
              <w:rPr>
                <w:sz w:val="22"/>
                <w:szCs w:val="22"/>
              </w:rPr>
              <w:t xml:space="preserve">instrução </w:t>
            </w:r>
            <w:proofErr w:type="gramStart"/>
            <w:r w:rsidR="007327E7" w:rsidRPr="00160A46">
              <w:rPr>
                <w:sz w:val="22"/>
                <w:szCs w:val="22"/>
              </w:rPr>
              <w:t xml:space="preserve">concluída </w:t>
            </w:r>
            <w:r w:rsidR="007B35A8">
              <w:rPr>
                <w:sz w:val="22"/>
                <w:szCs w:val="22"/>
              </w:rPr>
              <w:t>em 20/06/2019</w:t>
            </w:r>
            <w:r w:rsidR="00373ECD">
              <w:rPr>
                <w:sz w:val="22"/>
                <w:szCs w:val="22"/>
              </w:rPr>
              <w:t>,</w:t>
            </w:r>
            <w:r w:rsidR="00373ECD" w:rsidRPr="00160A46">
              <w:rPr>
                <w:sz w:val="22"/>
                <w:szCs w:val="22"/>
              </w:rPr>
              <w:t xml:space="preserve"> amostrado pela Comissão de Avaliação</w:t>
            </w:r>
            <w:proofErr w:type="gramEnd"/>
            <w:r w:rsidR="007B35A8">
              <w:rPr>
                <w:sz w:val="22"/>
                <w:szCs w:val="22"/>
              </w:rPr>
              <w:t>.</w:t>
            </w:r>
          </w:p>
        </w:tc>
      </w:tr>
      <w:tr w:rsidR="00370C4C" w:rsidRPr="00160A46" w:rsidTr="00564518">
        <w:tc>
          <w:tcPr>
            <w:tcW w:w="2121" w:type="dxa"/>
            <w:vMerge w:val="restart"/>
          </w:tcPr>
          <w:p w:rsidR="00370C4C" w:rsidRPr="00160A46" w:rsidRDefault="00370C4C" w:rsidP="00564518">
            <w:pPr>
              <w:pStyle w:val="Corpodetexto"/>
              <w:keepNext/>
              <w:keepLines/>
              <w:widowControl/>
              <w:tabs>
                <w:tab w:val="left" w:pos="29"/>
              </w:tabs>
              <w:spacing w:before="60" w:after="60"/>
              <w:rPr>
                <w:b/>
                <w:sz w:val="22"/>
                <w:szCs w:val="22"/>
              </w:rPr>
            </w:pPr>
            <w:r w:rsidRPr="00160A46">
              <w:rPr>
                <w:b/>
                <w:sz w:val="22"/>
                <w:szCs w:val="22"/>
              </w:rPr>
              <w:t>Comissão de Garantia da Qualidade (TC)</w:t>
            </w:r>
          </w:p>
        </w:tc>
        <w:tc>
          <w:tcPr>
            <w:tcW w:w="7508" w:type="dxa"/>
          </w:tcPr>
          <w:p w:rsidR="00370C4C" w:rsidRPr="00160A46" w:rsidRDefault="00370C4C" w:rsidP="00564518">
            <w:pPr>
              <w:pStyle w:val="Corpodetexto"/>
              <w:keepNext/>
              <w:keepLines/>
              <w:widowControl/>
              <w:tabs>
                <w:tab w:val="left" w:pos="397"/>
              </w:tabs>
              <w:spacing w:before="60" w:after="60"/>
              <w:rPr>
                <w:sz w:val="22"/>
                <w:szCs w:val="22"/>
              </w:rPr>
            </w:pPr>
            <w:r w:rsidRPr="00160A46">
              <w:rPr>
                <w:sz w:val="22"/>
                <w:szCs w:val="22"/>
              </w:rPr>
              <w:t>O TC atende?:</w:t>
            </w:r>
          </w:p>
        </w:tc>
      </w:tr>
      <w:tr w:rsidR="00370C4C" w:rsidRPr="00160A46" w:rsidTr="001853BB">
        <w:trPr>
          <w:trHeight w:val="3402"/>
        </w:trPr>
        <w:tc>
          <w:tcPr>
            <w:tcW w:w="2121" w:type="dxa"/>
            <w:vMerge/>
          </w:tcPr>
          <w:p w:rsidR="00370C4C" w:rsidRPr="00160A46" w:rsidRDefault="00370C4C" w:rsidP="00564518">
            <w:pPr>
              <w:pStyle w:val="Corpodetexto"/>
              <w:keepNext/>
              <w:keepLines/>
              <w:widowControl/>
              <w:tabs>
                <w:tab w:val="left" w:pos="29"/>
              </w:tabs>
              <w:spacing w:before="60" w:after="60"/>
              <w:rPr>
                <w:b/>
                <w:sz w:val="22"/>
                <w:szCs w:val="22"/>
              </w:rPr>
            </w:pPr>
          </w:p>
        </w:tc>
        <w:tc>
          <w:tcPr>
            <w:tcW w:w="7508" w:type="dxa"/>
          </w:tcPr>
          <w:p w:rsidR="00370C4C" w:rsidRPr="00160A46" w:rsidRDefault="00370C4C" w:rsidP="001853BB">
            <w:pPr>
              <w:pStyle w:val="Corpodetexto"/>
              <w:keepNext/>
              <w:keepLines/>
              <w:widowControl/>
              <w:tabs>
                <w:tab w:val="left" w:pos="397"/>
              </w:tabs>
              <w:spacing w:before="60" w:after="60"/>
              <w:rPr>
                <w:sz w:val="22"/>
                <w:szCs w:val="22"/>
              </w:rPr>
            </w:pPr>
            <w:r w:rsidRPr="00160A46">
              <w:rPr>
                <w:sz w:val="22"/>
                <w:szCs w:val="22"/>
              </w:rPr>
              <w:t>Justificativa:</w:t>
            </w:r>
          </w:p>
        </w:tc>
      </w:tr>
    </w:tbl>
    <w:p w:rsidR="00370C4C" w:rsidRPr="00160A46" w:rsidRDefault="00370C4C" w:rsidP="00370C4C">
      <w:pPr>
        <w:pStyle w:val="Corpodetexto"/>
        <w:tabs>
          <w:tab w:val="left" w:pos="397"/>
        </w:tabs>
        <w:spacing w:before="0" w:after="120"/>
        <w:ind w:left="397"/>
        <w:jc w:val="both"/>
        <w:rPr>
          <w:sz w:val="22"/>
          <w:szCs w:val="22"/>
        </w:rPr>
      </w:pPr>
    </w:p>
    <w:p w:rsidR="007327E7" w:rsidRPr="00160A46" w:rsidRDefault="007327E7" w:rsidP="007327E7">
      <w:pPr>
        <w:pStyle w:val="Corpodetexto"/>
        <w:keepNext/>
        <w:keepLines/>
        <w:widowControl/>
        <w:tabs>
          <w:tab w:val="left" w:pos="397"/>
        </w:tabs>
        <w:spacing w:before="0" w:after="120"/>
        <w:ind w:left="397"/>
        <w:jc w:val="both"/>
        <w:rPr>
          <w:b/>
          <w:sz w:val="22"/>
          <w:szCs w:val="22"/>
        </w:rPr>
      </w:pPr>
      <w:r w:rsidRPr="00160A46">
        <w:rPr>
          <w:b/>
          <w:sz w:val="22"/>
          <w:szCs w:val="22"/>
        </w:rPr>
        <w:lastRenderedPageBreak/>
        <w:t xml:space="preserve">Cenário </w:t>
      </w:r>
      <w:r w:rsidR="00BE2330">
        <w:rPr>
          <w:b/>
          <w:sz w:val="22"/>
          <w:szCs w:val="22"/>
        </w:rPr>
        <w:t>6</w:t>
      </w:r>
      <w:r w:rsidRPr="00160A46">
        <w:rPr>
          <w:b/>
          <w:sz w:val="22"/>
          <w:szCs w:val="22"/>
        </w:rPr>
        <w:t>:</w:t>
      </w:r>
    </w:p>
    <w:tbl>
      <w:tblPr>
        <w:tblStyle w:val="Tabelacomgrade"/>
        <w:tblW w:w="0" w:type="auto"/>
        <w:tblInd w:w="397" w:type="dxa"/>
        <w:tblLook w:val="04A0" w:firstRow="1" w:lastRow="0" w:firstColumn="1" w:lastColumn="0" w:noHBand="0" w:noVBand="1"/>
      </w:tblPr>
      <w:tblGrid>
        <w:gridCol w:w="2121"/>
        <w:gridCol w:w="7508"/>
      </w:tblGrid>
      <w:tr w:rsidR="007327E7" w:rsidRPr="00160A46" w:rsidTr="00564518">
        <w:tc>
          <w:tcPr>
            <w:tcW w:w="2121" w:type="dxa"/>
          </w:tcPr>
          <w:p w:rsidR="007327E7" w:rsidRPr="00160A46" w:rsidRDefault="007327E7" w:rsidP="00564518">
            <w:pPr>
              <w:pStyle w:val="Corpodetexto"/>
              <w:keepNext/>
              <w:keepLines/>
              <w:widowControl/>
              <w:tabs>
                <w:tab w:val="left" w:pos="29"/>
              </w:tabs>
              <w:spacing w:before="60" w:after="60"/>
              <w:rPr>
                <w:b/>
                <w:sz w:val="22"/>
                <w:szCs w:val="22"/>
              </w:rPr>
            </w:pPr>
            <w:r w:rsidRPr="00160A46">
              <w:rPr>
                <w:b/>
                <w:sz w:val="22"/>
                <w:szCs w:val="22"/>
              </w:rPr>
              <w:t>Domínio:</w:t>
            </w:r>
          </w:p>
        </w:tc>
        <w:tc>
          <w:tcPr>
            <w:tcW w:w="7508" w:type="dxa"/>
          </w:tcPr>
          <w:p w:rsidR="007327E7" w:rsidRPr="00160A46" w:rsidRDefault="007327E7" w:rsidP="00564518">
            <w:pPr>
              <w:pStyle w:val="Corpodetexto"/>
              <w:keepNext/>
              <w:keepLines/>
              <w:widowControl/>
              <w:tabs>
                <w:tab w:val="left" w:pos="397"/>
              </w:tabs>
              <w:spacing w:before="60" w:after="60"/>
              <w:rPr>
                <w:sz w:val="22"/>
                <w:szCs w:val="22"/>
              </w:rPr>
            </w:pPr>
            <w:r w:rsidRPr="00160A46">
              <w:rPr>
                <w:sz w:val="22"/>
                <w:szCs w:val="22"/>
              </w:rPr>
              <w:t>C – Fiscalização e auditoria</w:t>
            </w:r>
          </w:p>
        </w:tc>
      </w:tr>
      <w:tr w:rsidR="007327E7" w:rsidRPr="00160A46" w:rsidTr="00564518">
        <w:tc>
          <w:tcPr>
            <w:tcW w:w="2121" w:type="dxa"/>
          </w:tcPr>
          <w:p w:rsidR="007327E7" w:rsidRPr="00160A46" w:rsidRDefault="007327E7" w:rsidP="00564518">
            <w:pPr>
              <w:pStyle w:val="Corpodetexto"/>
              <w:keepNext/>
              <w:keepLines/>
              <w:widowControl/>
              <w:tabs>
                <w:tab w:val="left" w:pos="29"/>
              </w:tabs>
              <w:spacing w:before="60" w:after="60"/>
              <w:rPr>
                <w:b/>
                <w:sz w:val="22"/>
                <w:szCs w:val="22"/>
              </w:rPr>
            </w:pPr>
            <w:r w:rsidRPr="00160A46">
              <w:rPr>
                <w:b/>
                <w:sz w:val="22"/>
                <w:szCs w:val="22"/>
              </w:rPr>
              <w:t>Indicador:</w:t>
            </w:r>
          </w:p>
        </w:tc>
        <w:tc>
          <w:tcPr>
            <w:tcW w:w="7508" w:type="dxa"/>
          </w:tcPr>
          <w:p w:rsidR="007327E7" w:rsidRPr="00160A46" w:rsidRDefault="007327E7" w:rsidP="00564518">
            <w:pPr>
              <w:pStyle w:val="Corpodetexto"/>
              <w:keepNext/>
              <w:keepLines/>
              <w:widowControl/>
              <w:tabs>
                <w:tab w:val="left" w:pos="397"/>
              </w:tabs>
              <w:spacing w:before="60" w:after="60"/>
              <w:rPr>
                <w:sz w:val="22"/>
                <w:szCs w:val="22"/>
              </w:rPr>
            </w:pPr>
            <w:r w:rsidRPr="00160A46">
              <w:rPr>
                <w:sz w:val="22"/>
                <w:szCs w:val="22"/>
              </w:rPr>
              <w:t>QATC-8 Planejamento geral de fiscalização e auditoria</w:t>
            </w:r>
          </w:p>
        </w:tc>
      </w:tr>
      <w:tr w:rsidR="007327E7" w:rsidRPr="00160A46" w:rsidTr="00564518">
        <w:tc>
          <w:tcPr>
            <w:tcW w:w="2121" w:type="dxa"/>
          </w:tcPr>
          <w:p w:rsidR="007327E7" w:rsidRPr="00160A46" w:rsidRDefault="007327E7" w:rsidP="00564518">
            <w:pPr>
              <w:pStyle w:val="Corpodetexto"/>
              <w:keepNext/>
              <w:keepLines/>
              <w:widowControl/>
              <w:tabs>
                <w:tab w:val="left" w:pos="29"/>
              </w:tabs>
              <w:spacing w:before="60" w:after="60"/>
              <w:rPr>
                <w:b/>
                <w:sz w:val="22"/>
                <w:szCs w:val="22"/>
              </w:rPr>
            </w:pPr>
            <w:r w:rsidRPr="00160A46">
              <w:rPr>
                <w:b/>
                <w:sz w:val="22"/>
                <w:szCs w:val="22"/>
              </w:rPr>
              <w:t>Dimensão:</w:t>
            </w:r>
          </w:p>
        </w:tc>
        <w:tc>
          <w:tcPr>
            <w:tcW w:w="7508" w:type="dxa"/>
          </w:tcPr>
          <w:p w:rsidR="007327E7" w:rsidRPr="00160A46" w:rsidRDefault="007327E7" w:rsidP="00564518">
            <w:pPr>
              <w:pStyle w:val="Corpodetexto"/>
              <w:keepNext/>
              <w:keepLines/>
              <w:widowControl/>
              <w:tabs>
                <w:tab w:val="left" w:pos="397"/>
              </w:tabs>
              <w:spacing w:before="60" w:after="60"/>
              <w:rPr>
                <w:sz w:val="22"/>
                <w:szCs w:val="22"/>
              </w:rPr>
            </w:pPr>
            <w:r w:rsidRPr="00160A46">
              <w:rPr>
                <w:sz w:val="22"/>
                <w:szCs w:val="22"/>
              </w:rPr>
              <w:t>8.2 Planejamento das auditorias de conformidade</w:t>
            </w:r>
          </w:p>
        </w:tc>
      </w:tr>
      <w:tr w:rsidR="007327E7" w:rsidRPr="00160A46" w:rsidTr="00564518">
        <w:tc>
          <w:tcPr>
            <w:tcW w:w="2121" w:type="dxa"/>
          </w:tcPr>
          <w:p w:rsidR="007327E7" w:rsidRPr="00160A46" w:rsidRDefault="007327E7" w:rsidP="00564518">
            <w:pPr>
              <w:pStyle w:val="Corpodetexto"/>
              <w:keepNext/>
              <w:keepLines/>
              <w:widowControl/>
              <w:tabs>
                <w:tab w:val="left" w:pos="29"/>
              </w:tabs>
              <w:spacing w:before="60" w:after="60"/>
              <w:rPr>
                <w:b/>
                <w:sz w:val="22"/>
                <w:szCs w:val="22"/>
              </w:rPr>
            </w:pPr>
            <w:r w:rsidRPr="00160A46">
              <w:rPr>
                <w:b/>
                <w:sz w:val="22"/>
                <w:szCs w:val="22"/>
              </w:rPr>
              <w:t>Critério:</w:t>
            </w:r>
          </w:p>
        </w:tc>
        <w:tc>
          <w:tcPr>
            <w:tcW w:w="7508" w:type="dxa"/>
          </w:tcPr>
          <w:p w:rsidR="007327E7" w:rsidRPr="00160A46" w:rsidRDefault="007327E7" w:rsidP="00564518">
            <w:pPr>
              <w:pStyle w:val="Corpodetexto"/>
              <w:keepNext/>
              <w:keepLines/>
              <w:widowControl/>
              <w:tabs>
                <w:tab w:val="left" w:pos="397"/>
              </w:tabs>
              <w:spacing w:before="60" w:after="60"/>
              <w:rPr>
                <w:sz w:val="22"/>
                <w:szCs w:val="22"/>
              </w:rPr>
            </w:pPr>
            <w:r w:rsidRPr="00160A46">
              <w:rPr>
                <w:sz w:val="22"/>
                <w:szCs w:val="22"/>
              </w:rPr>
              <w:t>8.2.1 Durante o planejamento das auditorias de conformidade, o Tribunal desenvolve uma estratégia de auditoria e um plano de auditoria devidamente documentado.</w:t>
            </w:r>
          </w:p>
        </w:tc>
      </w:tr>
      <w:tr w:rsidR="007327E7" w:rsidRPr="00160A46" w:rsidTr="00564518">
        <w:tc>
          <w:tcPr>
            <w:tcW w:w="2121" w:type="dxa"/>
          </w:tcPr>
          <w:p w:rsidR="007327E7" w:rsidRPr="00160A46" w:rsidRDefault="007327E7" w:rsidP="00564518">
            <w:pPr>
              <w:pStyle w:val="Corpodetexto"/>
              <w:keepNext/>
              <w:keepLines/>
              <w:widowControl/>
              <w:tabs>
                <w:tab w:val="left" w:pos="29"/>
              </w:tabs>
              <w:spacing w:before="60" w:after="60"/>
              <w:rPr>
                <w:b/>
                <w:sz w:val="22"/>
                <w:szCs w:val="22"/>
              </w:rPr>
            </w:pPr>
            <w:r w:rsidRPr="00160A46">
              <w:rPr>
                <w:b/>
                <w:sz w:val="22"/>
                <w:szCs w:val="22"/>
              </w:rPr>
              <w:t>Exemplos de Evidência:</w:t>
            </w:r>
          </w:p>
        </w:tc>
        <w:tc>
          <w:tcPr>
            <w:tcW w:w="7508" w:type="dxa"/>
          </w:tcPr>
          <w:p w:rsidR="007327E7" w:rsidRPr="00160A46" w:rsidRDefault="007327E7" w:rsidP="00564518">
            <w:pPr>
              <w:pStyle w:val="Corpodetexto"/>
              <w:keepNext/>
              <w:keepLines/>
              <w:widowControl/>
              <w:tabs>
                <w:tab w:val="left" w:pos="397"/>
              </w:tabs>
              <w:spacing w:before="60" w:after="60"/>
              <w:rPr>
                <w:sz w:val="22"/>
                <w:szCs w:val="22"/>
              </w:rPr>
            </w:pPr>
            <w:r w:rsidRPr="00160A46">
              <w:rPr>
                <w:sz w:val="22"/>
                <w:szCs w:val="22"/>
              </w:rPr>
              <w:t>Exame, por amostragem, de processos ou documentação de auditoria.</w:t>
            </w:r>
          </w:p>
        </w:tc>
      </w:tr>
      <w:tr w:rsidR="007327E7" w:rsidRPr="00160A46" w:rsidTr="00564518">
        <w:tc>
          <w:tcPr>
            <w:tcW w:w="2121" w:type="dxa"/>
            <w:vMerge w:val="restart"/>
          </w:tcPr>
          <w:p w:rsidR="007327E7" w:rsidRPr="00160A46" w:rsidRDefault="007327E7" w:rsidP="00564518">
            <w:pPr>
              <w:pStyle w:val="Corpodetexto"/>
              <w:keepNext/>
              <w:keepLines/>
              <w:widowControl/>
              <w:tabs>
                <w:tab w:val="left" w:pos="29"/>
              </w:tabs>
              <w:spacing w:before="60" w:after="60"/>
              <w:rPr>
                <w:b/>
                <w:sz w:val="22"/>
                <w:szCs w:val="22"/>
              </w:rPr>
            </w:pPr>
            <w:r w:rsidRPr="00160A46">
              <w:rPr>
                <w:b/>
                <w:sz w:val="22"/>
                <w:szCs w:val="22"/>
              </w:rPr>
              <w:t>Comissão de Controle da Qualidade (TC)</w:t>
            </w:r>
          </w:p>
        </w:tc>
        <w:tc>
          <w:tcPr>
            <w:tcW w:w="7508" w:type="dxa"/>
          </w:tcPr>
          <w:p w:rsidR="007327E7" w:rsidRPr="00160A46" w:rsidRDefault="007327E7" w:rsidP="007327E7">
            <w:pPr>
              <w:pStyle w:val="Corpodetexto"/>
              <w:keepNext/>
              <w:keepLines/>
              <w:widowControl/>
              <w:tabs>
                <w:tab w:val="left" w:pos="397"/>
              </w:tabs>
              <w:spacing w:before="60" w:after="60"/>
              <w:rPr>
                <w:sz w:val="22"/>
                <w:szCs w:val="22"/>
              </w:rPr>
            </w:pPr>
            <w:r w:rsidRPr="00160A46">
              <w:rPr>
                <w:sz w:val="22"/>
                <w:szCs w:val="22"/>
              </w:rPr>
              <w:t>O TC atende?: NÃO</w:t>
            </w:r>
          </w:p>
        </w:tc>
      </w:tr>
      <w:tr w:rsidR="007327E7" w:rsidRPr="00160A46" w:rsidTr="00564518">
        <w:tc>
          <w:tcPr>
            <w:tcW w:w="2121" w:type="dxa"/>
            <w:vMerge/>
          </w:tcPr>
          <w:p w:rsidR="007327E7" w:rsidRPr="00160A46" w:rsidRDefault="007327E7" w:rsidP="00564518">
            <w:pPr>
              <w:pStyle w:val="Corpodetexto"/>
              <w:keepNext/>
              <w:keepLines/>
              <w:widowControl/>
              <w:tabs>
                <w:tab w:val="left" w:pos="29"/>
              </w:tabs>
              <w:spacing w:before="60" w:after="60"/>
              <w:rPr>
                <w:b/>
                <w:sz w:val="22"/>
                <w:szCs w:val="22"/>
              </w:rPr>
            </w:pPr>
          </w:p>
        </w:tc>
        <w:tc>
          <w:tcPr>
            <w:tcW w:w="7508" w:type="dxa"/>
          </w:tcPr>
          <w:p w:rsidR="007327E7" w:rsidRPr="00160A46" w:rsidRDefault="007327E7" w:rsidP="00564518">
            <w:pPr>
              <w:pStyle w:val="Corpodetexto"/>
              <w:keepNext/>
              <w:keepLines/>
              <w:widowControl/>
              <w:tabs>
                <w:tab w:val="left" w:pos="397"/>
              </w:tabs>
              <w:spacing w:before="60" w:after="60"/>
              <w:rPr>
                <w:sz w:val="22"/>
                <w:szCs w:val="22"/>
              </w:rPr>
            </w:pPr>
            <w:r w:rsidRPr="00160A46">
              <w:rPr>
                <w:sz w:val="22"/>
                <w:szCs w:val="22"/>
              </w:rPr>
              <w:t>Justificativa: Os</w:t>
            </w:r>
            <w:r w:rsidR="002C69B4" w:rsidRPr="00160A46">
              <w:rPr>
                <w:sz w:val="22"/>
                <w:szCs w:val="22"/>
              </w:rPr>
              <w:t xml:space="preserve"> autos dos </w:t>
            </w:r>
            <w:r w:rsidR="00695C0B" w:rsidRPr="00160A46">
              <w:rPr>
                <w:sz w:val="22"/>
                <w:szCs w:val="22"/>
              </w:rPr>
              <w:t xml:space="preserve">três </w:t>
            </w:r>
            <w:r w:rsidRPr="00160A46">
              <w:rPr>
                <w:sz w:val="22"/>
                <w:szCs w:val="22"/>
              </w:rPr>
              <w:t xml:space="preserve">processos amostrados pela Comissão de Avaliação não incluem </w:t>
            </w:r>
            <w:r w:rsidR="006108B4" w:rsidRPr="00160A46">
              <w:rPr>
                <w:sz w:val="22"/>
                <w:szCs w:val="22"/>
              </w:rPr>
              <w:t>e</w:t>
            </w:r>
            <w:r w:rsidRPr="00160A46">
              <w:rPr>
                <w:sz w:val="22"/>
                <w:szCs w:val="22"/>
              </w:rPr>
              <w:t>stratégia de auditoria e plano de auditoria documentados</w:t>
            </w:r>
            <w:r w:rsidR="00695C0B" w:rsidRPr="00160A46">
              <w:rPr>
                <w:sz w:val="22"/>
                <w:szCs w:val="22"/>
              </w:rPr>
              <w:t>. São estes</w:t>
            </w:r>
            <w:r w:rsidRPr="00160A46">
              <w:rPr>
                <w:sz w:val="22"/>
                <w:szCs w:val="22"/>
              </w:rPr>
              <w:t>:</w:t>
            </w:r>
          </w:p>
          <w:p w:rsidR="007327E7" w:rsidRPr="00160A46" w:rsidRDefault="007327E7" w:rsidP="00564518">
            <w:pPr>
              <w:pStyle w:val="Corpodetexto"/>
              <w:keepNext/>
              <w:keepLines/>
              <w:widowControl/>
              <w:tabs>
                <w:tab w:val="left" w:pos="397"/>
              </w:tabs>
              <w:spacing w:before="60" w:after="60"/>
              <w:rPr>
                <w:sz w:val="22"/>
                <w:szCs w:val="22"/>
              </w:rPr>
            </w:pPr>
            <w:r w:rsidRPr="00160A46">
              <w:rPr>
                <w:sz w:val="22"/>
                <w:szCs w:val="22"/>
              </w:rPr>
              <w:t>- xxx/2016, instrução concluída em 10/07/2017;</w:t>
            </w:r>
          </w:p>
          <w:p w:rsidR="007327E7" w:rsidRPr="00160A46" w:rsidRDefault="007327E7" w:rsidP="007327E7">
            <w:pPr>
              <w:pStyle w:val="Corpodetexto"/>
              <w:keepNext/>
              <w:keepLines/>
              <w:widowControl/>
              <w:tabs>
                <w:tab w:val="left" w:pos="397"/>
              </w:tabs>
              <w:spacing w:before="60" w:after="60"/>
              <w:rPr>
                <w:sz w:val="22"/>
                <w:szCs w:val="22"/>
              </w:rPr>
            </w:pPr>
            <w:r w:rsidRPr="00160A46">
              <w:rPr>
                <w:sz w:val="22"/>
                <w:szCs w:val="22"/>
              </w:rPr>
              <w:t>- yyy/2016, instrução concluída em 1</w:t>
            </w:r>
            <w:r w:rsidR="002C69B4" w:rsidRPr="00160A46">
              <w:rPr>
                <w:sz w:val="22"/>
                <w:szCs w:val="22"/>
              </w:rPr>
              <w:t>2</w:t>
            </w:r>
            <w:r w:rsidRPr="00160A46">
              <w:rPr>
                <w:sz w:val="22"/>
                <w:szCs w:val="22"/>
              </w:rPr>
              <w:t>/07/2017</w:t>
            </w:r>
            <w:r w:rsidR="002C69B4" w:rsidRPr="00160A46">
              <w:rPr>
                <w:sz w:val="22"/>
                <w:szCs w:val="22"/>
              </w:rPr>
              <w:t>;</w:t>
            </w:r>
          </w:p>
          <w:p w:rsidR="007327E7" w:rsidRPr="00160A46" w:rsidRDefault="007327E7" w:rsidP="002C69B4">
            <w:pPr>
              <w:pStyle w:val="Corpodetexto"/>
              <w:keepNext/>
              <w:keepLines/>
              <w:widowControl/>
              <w:tabs>
                <w:tab w:val="left" w:pos="397"/>
              </w:tabs>
              <w:spacing w:before="60" w:after="60"/>
              <w:rPr>
                <w:sz w:val="22"/>
                <w:szCs w:val="22"/>
              </w:rPr>
            </w:pPr>
            <w:r w:rsidRPr="00160A46">
              <w:rPr>
                <w:sz w:val="22"/>
                <w:szCs w:val="22"/>
              </w:rPr>
              <w:t>- zzz/201</w:t>
            </w:r>
            <w:r w:rsidR="002C69B4" w:rsidRPr="00160A46">
              <w:rPr>
                <w:sz w:val="22"/>
                <w:szCs w:val="22"/>
              </w:rPr>
              <w:t>6</w:t>
            </w:r>
            <w:r w:rsidRPr="00160A46">
              <w:rPr>
                <w:sz w:val="22"/>
                <w:szCs w:val="22"/>
              </w:rPr>
              <w:t>, instrução concluída em 1</w:t>
            </w:r>
            <w:r w:rsidR="002C69B4" w:rsidRPr="00160A46">
              <w:rPr>
                <w:sz w:val="22"/>
                <w:szCs w:val="22"/>
              </w:rPr>
              <w:t>4</w:t>
            </w:r>
            <w:r w:rsidRPr="00160A46">
              <w:rPr>
                <w:sz w:val="22"/>
                <w:szCs w:val="22"/>
              </w:rPr>
              <w:t>/07/2017.</w:t>
            </w:r>
          </w:p>
        </w:tc>
      </w:tr>
      <w:tr w:rsidR="007327E7" w:rsidRPr="00160A46" w:rsidTr="00564518">
        <w:tc>
          <w:tcPr>
            <w:tcW w:w="2121" w:type="dxa"/>
            <w:vMerge w:val="restart"/>
          </w:tcPr>
          <w:p w:rsidR="007327E7" w:rsidRPr="00160A46" w:rsidRDefault="007327E7" w:rsidP="00564518">
            <w:pPr>
              <w:pStyle w:val="Corpodetexto"/>
              <w:keepNext/>
              <w:keepLines/>
              <w:widowControl/>
              <w:tabs>
                <w:tab w:val="left" w:pos="29"/>
              </w:tabs>
              <w:spacing w:before="60" w:after="60"/>
              <w:rPr>
                <w:b/>
                <w:sz w:val="22"/>
                <w:szCs w:val="22"/>
              </w:rPr>
            </w:pPr>
            <w:r w:rsidRPr="00160A46">
              <w:rPr>
                <w:b/>
                <w:sz w:val="22"/>
                <w:szCs w:val="22"/>
              </w:rPr>
              <w:t>Comissão de Garantia da Qualidade (TC)</w:t>
            </w:r>
          </w:p>
        </w:tc>
        <w:tc>
          <w:tcPr>
            <w:tcW w:w="7508" w:type="dxa"/>
          </w:tcPr>
          <w:p w:rsidR="007327E7" w:rsidRPr="00160A46" w:rsidRDefault="007327E7" w:rsidP="00564518">
            <w:pPr>
              <w:pStyle w:val="Corpodetexto"/>
              <w:keepNext/>
              <w:keepLines/>
              <w:widowControl/>
              <w:tabs>
                <w:tab w:val="left" w:pos="397"/>
              </w:tabs>
              <w:spacing w:before="60" w:after="60"/>
              <w:rPr>
                <w:sz w:val="22"/>
                <w:szCs w:val="22"/>
              </w:rPr>
            </w:pPr>
            <w:r w:rsidRPr="00160A46">
              <w:rPr>
                <w:sz w:val="22"/>
                <w:szCs w:val="22"/>
              </w:rPr>
              <w:t>O TC atende?:</w:t>
            </w:r>
          </w:p>
        </w:tc>
      </w:tr>
      <w:tr w:rsidR="007327E7" w:rsidRPr="00160A46" w:rsidTr="001853BB">
        <w:trPr>
          <w:trHeight w:val="3402"/>
        </w:trPr>
        <w:tc>
          <w:tcPr>
            <w:tcW w:w="2121" w:type="dxa"/>
            <w:vMerge/>
          </w:tcPr>
          <w:p w:rsidR="007327E7" w:rsidRPr="00160A46" w:rsidRDefault="007327E7" w:rsidP="00564518">
            <w:pPr>
              <w:pStyle w:val="Corpodetexto"/>
              <w:keepNext/>
              <w:keepLines/>
              <w:widowControl/>
              <w:tabs>
                <w:tab w:val="left" w:pos="29"/>
              </w:tabs>
              <w:spacing w:before="60" w:after="60"/>
              <w:rPr>
                <w:b/>
                <w:sz w:val="22"/>
                <w:szCs w:val="22"/>
              </w:rPr>
            </w:pPr>
          </w:p>
        </w:tc>
        <w:tc>
          <w:tcPr>
            <w:tcW w:w="7508" w:type="dxa"/>
          </w:tcPr>
          <w:p w:rsidR="007327E7" w:rsidRPr="00160A46" w:rsidRDefault="007327E7" w:rsidP="001853BB">
            <w:pPr>
              <w:pStyle w:val="Corpodetexto"/>
              <w:keepNext/>
              <w:keepLines/>
              <w:widowControl/>
              <w:tabs>
                <w:tab w:val="left" w:pos="397"/>
              </w:tabs>
              <w:spacing w:before="60" w:after="60"/>
              <w:rPr>
                <w:sz w:val="22"/>
                <w:szCs w:val="22"/>
              </w:rPr>
            </w:pPr>
            <w:r w:rsidRPr="00160A46">
              <w:rPr>
                <w:sz w:val="22"/>
                <w:szCs w:val="22"/>
              </w:rPr>
              <w:t>Justificativa:</w:t>
            </w:r>
          </w:p>
        </w:tc>
      </w:tr>
    </w:tbl>
    <w:p w:rsidR="007327E7" w:rsidRPr="00160A46" w:rsidRDefault="007327E7" w:rsidP="007327E7">
      <w:pPr>
        <w:pStyle w:val="Corpodetexto"/>
        <w:tabs>
          <w:tab w:val="left" w:pos="397"/>
        </w:tabs>
        <w:spacing w:before="0" w:after="120"/>
        <w:ind w:left="397"/>
        <w:jc w:val="both"/>
        <w:rPr>
          <w:sz w:val="22"/>
          <w:szCs w:val="22"/>
        </w:rPr>
      </w:pPr>
    </w:p>
    <w:p w:rsidR="006108B4" w:rsidRPr="00160A46" w:rsidRDefault="006108B4" w:rsidP="006108B4">
      <w:pPr>
        <w:pStyle w:val="Corpodetexto"/>
        <w:keepNext/>
        <w:keepLines/>
        <w:widowControl/>
        <w:tabs>
          <w:tab w:val="left" w:pos="397"/>
        </w:tabs>
        <w:spacing w:before="0" w:after="120"/>
        <w:ind w:left="397"/>
        <w:jc w:val="both"/>
        <w:rPr>
          <w:b/>
          <w:sz w:val="22"/>
          <w:szCs w:val="22"/>
        </w:rPr>
      </w:pPr>
      <w:r w:rsidRPr="00160A46">
        <w:rPr>
          <w:b/>
          <w:sz w:val="22"/>
          <w:szCs w:val="22"/>
        </w:rPr>
        <w:lastRenderedPageBreak/>
        <w:t xml:space="preserve">Cenário </w:t>
      </w:r>
      <w:r w:rsidR="00BE2330">
        <w:rPr>
          <w:b/>
          <w:sz w:val="22"/>
          <w:szCs w:val="22"/>
        </w:rPr>
        <w:t>7</w:t>
      </w:r>
      <w:r w:rsidRPr="00160A46">
        <w:rPr>
          <w:b/>
          <w:sz w:val="22"/>
          <w:szCs w:val="22"/>
        </w:rPr>
        <w:t>:</w:t>
      </w:r>
    </w:p>
    <w:tbl>
      <w:tblPr>
        <w:tblStyle w:val="Tabelacomgrade"/>
        <w:tblW w:w="0" w:type="auto"/>
        <w:tblInd w:w="397" w:type="dxa"/>
        <w:tblLook w:val="04A0" w:firstRow="1" w:lastRow="0" w:firstColumn="1" w:lastColumn="0" w:noHBand="0" w:noVBand="1"/>
      </w:tblPr>
      <w:tblGrid>
        <w:gridCol w:w="2121"/>
        <w:gridCol w:w="7508"/>
      </w:tblGrid>
      <w:tr w:rsidR="006108B4" w:rsidRPr="00160A46" w:rsidTr="00564518">
        <w:tc>
          <w:tcPr>
            <w:tcW w:w="2121" w:type="dxa"/>
          </w:tcPr>
          <w:p w:rsidR="006108B4" w:rsidRPr="00160A46" w:rsidRDefault="006108B4" w:rsidP="00564518">
            <w:pPr>
              <w:pStyle w:val="Corpodetexto"/>
              <w:keepNext/>
              <w:keepLines/>
              <w:widowControl/>
              <w:tabs>
                <w:tab w:val="left" w:pos="29"/>
              </w:tabs>
              <w:spacing w:before="60" w:after="60"/>
              <w:rPr>
                <w:b/>
                <w:sz w:val="22"/>
                <w:szCs w:val="22"/>
              </w:rPr>
            </w:pPr>
            <w:r w:rsidRPr="00160A46">
              <w:rPr>
                <w:b/>
                <w:sz w:val="22"/>
                <w:szCs w:val="22"/>
              </w:rPr>
              <w:t>Domínio:</w:t>
            </w:r>
          </w:p>
        </w:tc>
        <w:tc>
          <w:tcPr>
            <w:tcW w:w="7508" w:type="dxa"/>
          </w:tcPr>
          <w:p w:rsidR="006108B4" w:rsidRPr="00160A46" w:rsidRDefault="006108B4" w:rsidP="00564518">
            <w:pPr>
              <w:pStyle w:val="Corpodetexto"/>
              <w:keepNext/>
              <w:keepLines/>
              <w:widowControl/>
              <w:tabs>
                <w:tab w:val="left" w:pos="397"/>
              </w:tabs>
              <w:spacing w:before="60" w:after="60"/>
              <w:rPr>
                <w:sz w:val="22"/>
                <w:szCs w:val="22"/>
              </w:rPr>
            </w:pPr>
            <w:r w:rsidRPr="00160A46">
              <w:rPr>
                <w:sz w:val="22"/>
                <w:szCs w:val="22"/>
              </w:rPr>
              <w:t>C – Fiscalização e auditoria</w:t>
            </w:r>
          </w:p>
        </w:tc>
      </w:tr>
      <w:tr w:rsidR="006108B4" w:rsidRPr="00160A46" w:rsidTr="00564518">
        <w:tc>
          <w:tcPr>
            <w:tcW w:w="2121" w:type="dxa"/>
          </w:tcPr>
          <w:p w:rsidR="006108B4" w:rsidRPr="00160A46" w:rsidRDefault="006108B4" w:rsidP="00564518">
            <w:pPr>
              <w:pStyle w:val="Corpodetexto"/>
              <w:keepNext/>
              <w:keepLines/>
              <w:widowControl/>
              <w:tabs>
                <w:tab w:val="left" w:pos="29"/>
              </w:tabs>
              <w:spacing w:before="60" w:after="60"/>
              <w:rPr>
                <w:b/>
                <w:sz w:val="22"/>
                <w:szCs w:val="22"/>
              </w:rPr>
            </w:pPr>
            <w:r w:rsidRPr="00160A46">
              <w:rPr>
                <w:b/>
                <w:sz w:val="22"/>
                <w:szCs w:val="22"/>
              </w:rPr>
              <w:t>Indicador:</w:t>
            </w:r>
          </w:p>
        </w:tc>
        <w:tc>
          <w:tcPr>
            <w:tcW w:w="7508" w:type="dxa"/>
          </w:tcPr>
          <w:p w:rsidR="006108B4" w:rsidRPr="00160A46" w:rsidRDefault="006108B4" w:rsidP="00564518">
            <w:pPr>
              <w:pStyle w:val="Corpodetexto"/>
              <w:keepNext/>
              <w:keepLines/>
              <w:widowControl/>
              <w:tabs>
                <w:tab w:val="left" w:pos="397"/>
              </w:tabs>
              <w:spacing w:before="60" w:after="60"/>
              <w:rPr>
                <w:sz w:val="22"/>
                <w:szCs w:val="22"/>
              </w:rPr>
            </w:pPr>
            <w:r w:rsidRPr="00160A46">
              <w:rPr>
                <w:sz w:val="22"/>
                <w:szCs w:val="22"/>
              </w:rPr>
              <w:t>QATC-8 Planejamento geral de fiscalização e auditoria</w:t>
            </w:r>
          </w:p>
        </w:tc>
      </w:tr>
      <w:tr w:rsidR="006108B4" w:rsidRPr="00160A46" w:rsidTr="00564518">
        <w:tc>
          <w:tcPr>
            <w:tcW w:w="2121" w:type="dxa"/>
          </w:tcPr>
          <w:p w:rsidR="006108B4" w:rsidRPr="00160A46" w:rsidRDefault="006108B4" w:rsidP="00564518">
            <w:pPr>
              <w:pStyle w:val="Corpodetexto"/>
              <w:keepNext/>
              <w:keepLines/>
              <w:widowControl/>
              <w:tabs>
                <w:tab w:val="left" w:pos="29"/>
              </w:tabs>
              <w:spacing w:before="60" w:after="60"/>
              <w:rPr>
                <w:b/>
                <w:sz w:val="22"/>
                <w:szCs w:val="22"/>
              </w:rPr>
            </w:pPr>
            <w:r w:rsidRPr="00160A46">
              <w:rPr>
                <w:b/>
                <w:sz w:val="22"/>
                <w:szCs w:val="22"/>
              </w:rPr>
              <w:t>Dimensão:</w:t>
            </w:r>
          </w:p>
        </w:tc>
        <w:tc>
          <w:tcPr>
            <w:tcW w:w="7508" w:type="dxa"/>
          </w:tcPr>
          <w:p w:rsidR="006108B4" w:rsidRPr="00160A46" w:rsidRDefault="006108B4" w:rsidP="00564518">
            <w:pPr>
              <w:pStyle w:val="Corpodetexto"/>
              <w:keepNext/>
              <w:keepLines/>
              <w:widowControl/>
              <w:tabs>
                <w:tab w:val="left" w:pos="397"/>
              </w:tabs>
              <w:spacing w:before="60" w:after="60"/>
              <w:rPr>
                <w:sz w:val="22"/>
                <w:szCs w:val="22"/>
              </w:rPr>
            </w:pPr>
            <w:r w:rsidRPr="00160A46">
              <w:rPr>
                <w:sz w:val="22"/>
                <w:szCs w:val="22"/>
              </w:rPr>
              <w:t>8.2 Planejamento das auditorias de conformidade</w:t>
            </w:r>
          </w:p>
        </w:tc>
      </w:tr>
      <w:tr w:rsidR="006108B4" w:rsidRPr="00160A46" w:rsidTr="00564518">
        <w:tc>
          <w:tcPr>
            <w:tcW w:w="2121" w:type="dxa"/>
          </w:tcPr>
          <w:p w:rsidR="006108B4" w:rsidRPr="00160A46" w:rsidRDefault="006108B4" w:rsidP="00564518">
            <w:pPr>
              <w:pStyle w:val="Corpodetexto"/>
              <w:keepNext/>
              <w:keepLines/>
              <w:widowControl/>
              <w:tabs>
                <w:tab w:val="left" w:pos="29"/>
              </w:tabs>
              <w:spacing w:before="60" w:after="60"/>
              <w:rPr>
                <w:b/>
                <w:sz w:val="22"/>
                <w:szCs w:val="22"/>
              </w:rPr>
            </w:pPr>
            <w:r w:rsidRPr="00160A46">
              <w:rPr>
                <w:b/>
                <w:sz w:val="22"/>
                <w:szCs w:val="22"/>
              </w:rPr>
              <w:t>Critério:</w:t>
            </w:r>
          </w:p>
        </w:tc>
        <w:tc>
          <w:tcPr>
            <w:tcW w:w="7508" w:type="dxa"/>
          </w:tcPr>
          <w:p w:rsidR="006108B4" w:rsidRPr="00160A46" w:rsidRDefault="006108B4" w:rsidP="00564518">
            <w:pPr>
              <w:pStyle w:val="Corpodetexto"/>
              <w:keepNext/>
              <w:keepLines/>
              <w:widowControl/>
              <w:tabs>
                <w:tab w:val="left" w:pos="397"/>
              </w:tabs>
              <w:spacing w:before="60" w:after="60"/>
              <w:rPr>
                <w:sz w:val="22"/>
                <w:szCs w:val="22"/>
              </w:rPr>
            </w:pPr>
            <w:r w:rsidRPr="00160A46">
              <w:rPr>
                <w:sz w:val="22"/>
                <w:szCs w:val="22"/>
              </w:rPr>
              <w:t>8.2.1 Durante o planejamento das auditorias de conformidade, o Tribunal desenvolve uma estratégia de auditoria e um plano de auditoria devidamente documentado.</w:t>
            </w:r>
          </w:p>
        </w:tc>
      </w:tr>
      <w:tr w:rsidR="006108B4" w:rsidRPr="00160A46" w:rsidTr="00564518">
        <w:tc>
          <w:tcPr>
            <w:tcW w:w="2121" w:type="dxa"/>
          </w:tcPr>
          <w:p w:rsidR="006108B4" w:rsidRPr="00160A46" w:rsidRDefault="006108B4" w:rsidP="00564518">
            <w:pPr>
              <w:pStyle w:val="Corpodetexto"/>
              <w:keepNext/>
              <w:keepLines/>
              <w:widowControl/>
              <w:tabs>
                <w:tab w:val="left" w:pos="29"/>
              </w:tabs>
              <w:spacing w:before="60" w:after="60"/>
              <w:rPr>
                <w:b/>
                <w:sz w:val="22"/>
                <w:szCs w:val="22"/>
              </w:rPr>
            </w:pPr>
            <w:r w:rsidRPr="00160A46">
              <w:rPr>
                <w:b/>
                <w:sz w:val="22"/>
                <w:szCs w:val="22"/>
              </w:rPr>
              <w:t>Exemplos de Evidência:</w:t>
            </w:r>
          </w:p>
        </w:tc>
        <w:tc>
          <w:tcPr>
            <w:tcW w:w="7508" w:type="dxa"/>
          </w:tcPr>
          <w:p w:rsidR="006108B4" w:rsidRPr="00160A46" w:rsidRDefault="006108B4" w:rsidP="00564518">
            <w:pPr>
              <w:pStyle w:val="Corpodetexto"/>
              <w:keepNext/>
              <w:keepLines/>
              <w:widowControl/>
              <w:tabs>
                <w:tab w:val="left" w:pos="397"/>
              </w:tabs>
              <w:spacing w:before="60" w:after="60"/>
              <w:rPr>
                <w:sz w:val="22"/>
                <w:szCs w:val="22"/>
              </w:rPr>
            </w:pPr>
            <w:r w:rsidRPr="00160A46">
              <w:rPr>
                <w:sz w:val="22"/>
                <w:szCs w:val="22"/>
              </w:rPr>
              <w:t>Exame, por amostragem, de processos ou documentação de auditoria.</w:t>
            </w:r>
          </w:p>
        </w:tc>
      </w:tr>
      <w:tr w:rsidR="006108B4" w:rsidRPr="00160A46" w:rsidTr="00564518">
        <w:tc>
          <w:tcPr>
            <w:tcW w:w="2121" w:type="dxa"/>
            <w:vMerge w:val="restart"/>
          </w:tcPr>
          <w:p w:rsidR="006108B4" w:rsidRPr="00160A46" w:rsidRDefault="006108B4" w:rsidP="00564518">
            <w:pPr>
              <w:pStyle w:val="Corpodetexto"/>
              <w:keepNext/>
              <w:keepLines/>
              <w:widowControl/>
              <w:tabs>
                <w:tab w:val="left" w:pos="29"/>
              </w:tabs>
              <w:spacing w:before="60" w:after="60"/>
              <w:rPr>
                <w:b/>
                <w:sz w:val="22"/>
                <w:szCs w:val="22"/>
              </w:rPr>
            </w:pPr>
            <w:r w:rsidRPr="00160A46">
              <w:rPr>
                <w:b/>
                <w:sz w:val="22"/>
                <w:szCs w:val="22"/>
              </w:rPr>
              <w:t>Comissão de Controle da Qualidade (TC)</w:t>
            </w:r>
          </w:p>
        </w:tc>
        <w:tc>
          <w:tcPr>
            <w:tcW w:w="7508" w:type="dxa"/>
          </w:tcPr>
          <w:p w:rsidR="006108B4" w:rsidRPr="00160A46" w:rsidRDefault="006108B4" w:rsidP="006108B4">
            <w:pPr>
              <w:pStyle w:val="Corpodetexto"/>
              <w:keepNext/>
              <w:keepLines/>
              <w:widowControl/>
              <w:tabs>
                <w:tab w:val="left" w:pos="397"/>
              </w:tabs>
              <w:spacing w:before="60" w:after="60"/>
              <w:rPr>
                <w:sz w:val="22"/>
                <w:szCs w:val="22"/>
              </w:rPr>
            </w:pPr>
            <w:r w:rsidRPr="00160A46">
              <w:rPr>
                <w:sz w:val="22"/>
                <w:szCs w:val="22"/>
              </w:rPr>
              <w:t>O TC atende?: SIM</w:t>
            </w:r>
          </w:p>
        </w:tc>
      </w:tr>
      <w:tr w:rsidR="006108B4" w:rsidRPr="00160A46" w:rsidTr="00564518">
        <w:tc>
          <w:tcPr>
            <w:tcW w:w="2121" w:type="dxa"/>
            <w:vMerge/>
          </w:tcPr>
          <w:p w:rsidR="006108B4" w:rsidRPr="00160A46" w:rsidRDefault="006108B4" w:rsidP="00564518">
            <w:pPr>
              <w:pStyle w:val="Corpodetexto"/>
              <w:keepNext/>
              <w:keepLines/>
              <w:widowControl/>
              <w:tabs>
                <w:tab w:val="left" w:pos="29"/>
              </w:tabs>
              <w:spacing w:before="60" w:after="60"/>
              <w:rPr>
                <w:b/>
                <w:sz w:val="22"/>
                <w:szCs w:val="22"/>
              </w:rPr>
            </w:pPr>
          </w:p>
        </w:tc>
        <w:tc>
          <w:tcPr>
            <w:tcW w:w="7508" w:type="dxa"/>
          </w:tcPr>
          <w:p w:rsidR="006108B4" w:rsidRPr="00160A46" w:rsidRDefault="006108B4" w:rsidP="00564518">
            <w:pPr>
              <w:pStyle w:val="Corpodetexto"/>
              <w:keepNext/>
              <w:keepLines/>
              <w:widowControl/>
              <w:tabs>
                <w:tab w:val="left" w:pos="397"/>
              </w:tabs>
              <w:spacing w:before="60" w:after="60"/>
              <w:rPr>
                <w:sz w:val="22"/>
                <w:szCs w:val="22"/>
              </w:rPr>
            </w:pPr>
            <w:r w:rsidRPr="00160A46">
              <w:rPr>
                <w:sz w:val="22"/>
                <w:szCs w:val="22"/>
              </w:rPr>
              <w:t xml:space="preserve">Justificativa: Os </w:t>
            </w:r>
            <w:r w:rsidR="00912997">
              <w:rPr>
                <w:sz w:val="22"/>
                <w:szCs w:val="22"/>
              </w:rPr>
              <w:t xml:space="preserve">autos dos </w:t>
            </w:r>
            <w:r w:rsidRPr="00160A46">
              <w:rPr>
                <w:sz w:val="22"/>
                <w:szCs w:val="22"/>
              </w:rPr>
              <w:t>três processos amostrados pela Comissão de Avaliação incluem estratégia de auditoria e plano de auditoria documentados. São estes:</w:t>
            </w:r>
          </w:p>
          <w:p w:rsidR="006108B4" w:rsidRPr="00160A46" w:rsidRDefault="006108B4" w:rsidP="00564518">
            <w:pPr>
              <w:pStyle w:val="Corpodetexto"/>
              <w:keepNext/>
              <w:keepLines/>
              <w:widowControl/>
              <w:tabs>
                <w:tab w:val="left" w:pos="397"/>
              </w:tabs>
              <w:spacing w:before="60" w:after="60"/>
              <w:rPr>
                <w:sz w:val="22"/>
                <w:szCs w:val="22"/>
              </w:rPr>
            </w:pPr>
            <w:r w:rsidRPr="00160A46">
              <w:rPr>
                <w:sz w:val="22"/>
                <w:szCs w:val="22"/>
              </w:rPr>
              <w:t>- xxx/201</w:t>
            </w:r>
            <w:r w:rsidR="002C69B4" w:rsidRPr="00160A46">
              <w:rPr>
                <w:sz w:val="22"/>
                <w:szCs w:val="22"/>
              </w:rPr>
              <w:t>9</w:t>
            </w:r>
            <w:r w:rsidRPr="00160A46">
              <w:rPr>
                <w:sz w:val="22"/>
                <w:szCs w:val="22"/>
              </w:rPr>
              <w:t xml:space="preserve">, instrução concluída em </w:t>
            </w:r>
            <w:r w:rsidR="002C69B4" w:rsidRPr="00160A46">
              <w:rPr>
                <w:sz w:val="22"/>
                <w:szCs w:val="22"/>
              </w:rPr>
              <w:t>18</w:t>
            </w:r>
            <w:r w:rsidRPr="00160A46">
              <w:rPr>
                <w:sz w:val="22"/>
                <w:szCs w:val="22"/>
              </w:rPr>
              <w:t>/07/2019;</w:t>
            </w:r>
          </w:p>
          <w:p w:rsidR="006108B4" w:rsidRPr="00160A46" w:rsidRDefault="006108B4" w:rsidP="00564518">
            <w:pPr>
              <w:pStyle w:val="Corpodetexto"/>
              <w:keepNext/>
              <w:keepLines/>
              <w:widowControl/>
              <w:tabs>
                <w:tab w:val="left" w:pos="397"/>
              </w:tabs>
              <w:spacing w:before="60" w:after="60"/>
              <w:rPr>
                <w:sz w:val="22"/>
                <w:szCs w:val="22"/>
              </w:rPr>
            </w:pPr>
            <w:r w:rsidRPr="00160A46">
              <w:rPr>
                <w:sz w:val="22"/>
                <w:szCs w:val="22"/>
              </w:rPr>
              <w:t>- yyy/201</w:t>
            </w:r>
            <w:r w:rsidR="002C69B4" w:rsidRPr="00160A46">
              <w:rPr>
                <w:sz w:val="22"/>
                <w:szCs w:val="22"/>
              </w:rPr>
              <w:t>9</w:t>
            </w:r>
            <w:r w:rsidRPr="00160A46">
              <w:rPr>
                <w:sz w:val="22"/>
                <w:szCs w:val="22"/>
              </w:rPr>
              <w:t xml:space="preserve">, instrução concluída em </w:t>
            </w:r>
            <w:r w:rsidR="002C69B4" w:rsidRPr="00160A46">
              <w:rPr>
                <w:sz w:val="22"/>
                <w:szCs w:val="22"/>
              </w:rPr>
              <w:t>20</w:t>
            </w:r>
            <w:r w:rsidRPr="00160A46">
              <w:rPr>
                <w:sz w:val="22"/>
                <w:szCs w:val="22"/>
              </w:rPr>
              <w:t>/07/2019.</w:t>
            </w:r>
          </w:p>
          <w:p w:rsidR="006108B4" w:rsidRPr="00160A46" w:rsidRDefault="006108B4" w:rsidP="002C69B4">
            <w:pPr>
              <w:pStyle w:val="Corpodetexto"/>
              <w:keepNext/>
              <w:keepLines/>
              <w:widowControl/>
              <w:tabs>
                <w:tab w:val="left" w:pos="397"/>
              </w:tabs>
              <w:spacing w:before="60" w:after="60"/>
              <w:rPr>
                <w:sz w:val="22"/>
                <w:szCs w:val="22"/>
              </w:rPr>
            </w:pPr>
            <w:r w:rsidRPr="00160A46">
              <w:rPr>
                <w:sz w:val="22"/>
                <w:szCs w:val="22"/>
              </w:rPr>
              <w:t>- zzz/201</w:t>
            </w:r>
            <w:r w:rsidR="002C69B4" w:rsidRPr="00160A46">
              <w:rPr>
                <w:sz w:val="22"/>
                <w:szCs w:val="22"/>
              </w:rPr>
              <w:t>9</w:t>
            </w:r>
            <w:r w:rsidRPr="00160A46">
              <w:rPr>
                <w:sz w:val="22"/>
                <w:szCs w:val="22"/>
              </w:rPr>
              <w:t xml:space="preserve">, instrução concluída em </w:t>
            </w:r>
            <w:r w:rsidR="002C69B4" w:rsidRPr="00160A46">
              <w:rPr>
                <w:sz w:val="22"/>
                <w:szCs w:val="22"/>
              </w:rPr>
              <w:t>22</w:t>
            </w:r>
            <w:r w:rsidRPr="00160A46">
              <w:rPr>
                <w:sz w:val="22"/>
                <w:szCs w:val="22"/>
              </w:rPr>
              <w:t>/07/2019.</w:t>
            </w:r>
          </w:p>
        </w:tc>
      </w:tr>
      <w:tr w:rsidR="006108B4" w:rsidRPr="00160A46" w:rsidTr="00564518">
        <w:tc>
          <w:tcPr>
            <w:tcW w:w="2121" w:type="dxa"/>
            <w:vMerge w:val="restart"/>
          </w:tcPr>
          <w:p w:rsidR="006108B4" w:rsidRPr="00160A46" w:rsidRDefault="006108B4" w:rsidP="00564518">
            <w:pPr>
              <w:pStyle w:val="Corpodetexto"/>
              <w:keepNext/>
              <w:keepLines/>
              <w:widowControl/>
              <w:tabs>
                <w:tab w:val="left" w:pos="29"/>
              </w:tabs>
              <w:spacing w:before="60" w:after="60"/>
              <w:rPr>
                <w:b/>
                <w:sz w:val="22"/>
                <w:szCs w:val="22"/>
              </w:rPr>
            </w:pPr>
            <w:r w:rsidRPr="00160A46">
              <w:rPr>
                <w:b/>
                <w:sz w:val="22"/>
                <w:szCs w:val="22"/>
              </w:rPr>
              <w:t>Comissão de Garantia da Qualidade (TC)</w:t>
            </w:r>
          </w:p>
        </w:tc>
        <w:tc>
          <w:tcPr>
            <w:tcW w:w="7508" w:type="dxa"/>
          </w:tcPr>
          <w:p w:rsidR="006108B4" w:rsidRPr="00160A46" w:rsidRDefault="006108B4" w:rsidP="00564518">
            <w:pPr>
              <w:pStyle w:val="Corpodetexto"/>
              <w:keepNext/>
              <w:keepLines/>
              <w:widowControl/>
              <w:tabs>
                <w:tab w:val="left" w:pos="397"/>
              </w:tabs>
              <w:spacing w:before="60" w:after="60"/>
              <w:rPr>
                <w:sz w:val="22"/>
                <w:szCs w:val="22"/>
              </w:rPr>
            </w:pPr>
            <w:r w:rsidRPr="00160A46">
              <w:rPr>
                <w:sz w:val="22"/>
                <w:szCs w:val="22"/>
              </w:rPr>
              <w:t>O TC atende?:</w:t>
            </w:r>
          </w:p>
        </w:tc>
      </w:tr>
      <w:tr w:rsidR="006108B4" w:rsidRPr="00160A46" w:rsidTr="001853BB">
        <w:trPr>
          <w:trHeight w:val="3402"/>
        </w:trPr>
        <w:tc>
          <w:tcPr>
            <w:tcW w:w="2121" w:type="dxa"/>
            <w:vMerge/>
          </w:tcPr>
          <w:p w:rsidR="006108B4" w:rsidRPr="00160A46" w:rsidRDefault="006108B4" w:rsidP="00564518">
            <w:pPr>
              <w:pStyle w:val="Corpodetexto"/>
              <w:keepNext/>
              <w:keepLines/>
              <w:widowControl/>
              <w:tabs>
                <w:tab w:val="left" w:pos="29"/>
              </w:tabs>
              <w:spacing w:before="60" w:after="60"/>
              <w:rPr>
                <w:b/>
                <w:sz w:val="22"/>
                <w:szCs w:val="22"/>
              </w:rPr>
            </w:pPr>
          </w:p>
        </w:tc>
        <w:tc>
          <w:tcPr>
            <w:tcW w:w="7508" w:type="dxa"/>
          </w:tcPr>
          <w:p w:rsidR="006108B4" w:rsidRPr="00160A46" w:rsidRDefault="006108B4" w:rsidP="001853BB">
            <w:pPr>
              <w:pStyle w:val="Corpodetexto"/>
              <w:keepNext/>
              <w:keepLines/>
              <w:widowControl/>
              <w:tabs>
                <w:tab w:val="left" w:pos="397"/>
              </w:tabs>
              <w:spacing w:before="60" w:after="60"/>
              <w:rPr>
                <w:sz w:val="22"/>
                <w:szCs w:val="22"/>
              </w:rPr>
            </w:pPr>
            <w:r w:rsidRPr="00160A46">
              <w:rPr>
                <w:sz w:val="22"/>
                <w:szCs w:val="22"/>
              </w:rPr>
              <w:t>Justificativa:</w:t>
            </w:r>
            <w:r w:rsidR="001853BB" w:rsidRPr="00160A46">
              <w:rPr>
                <w:sz w:val="22"/>
                <w:szCs w:val="22"/>
              </w:rPr>
              <w:t xml:space="preserve"> </w:t>
            </w:r>
          </w:p>
        </w:tc>
      </w:tr>
    </w:tbl>
    <w:p w:rsidR="006108B4" w:rsidRPr="00160A46" w:rsidRDefault="006108B4" w:rsidP="006108B4">
      <w:pPr>
        <w:pStyle w:val="Corpodetexto"/>
        <w:tabs>
          <w:tab w:val="left" w:pos="397"/>
        </w:tabs>
        <w:spacing w:before="0" w:after="120"/>
        <w:ind w:left="397"/>
        <w:jc w:val="both"/>
        <w:rPr>
          <w:sz w:val="22"/>
          <w:szCs w:val="22"/>
        </w:rPr>
      </w:pPr>
    </w:p>
    <w:p w:rsidR="002A719D" w:rsidRPr="00160A46" w:rsidRDefault="002A719D" w:rsidP="002A719D">
      <w:pPr>
        <w:pStyle w:val="Corpodetexto"/>
        <w:keepNext/>
        <w:keepLines/>
        <w:widowControl/>
        <w:tabs>
          <w:tab w:val="left" w:pos="397"/>
        </w:tabs>
        <w:spacing w:before="0" w:after="120"/>
        <w:ind w:left="397"/>
        <w:jc w:val="both"/>
        <w:rPr>
          <w:b/>
          <w:sz w:val="22"/>
          <w:szCs w:val="22"/>
        </w:rPr>
      </w:pPr>
      <w:r w:rsidRPr="00160A46">
        <w:rPr>
          <w:b/>
          <w:sz w:val="22"/>
          <w:szCs w:val="22"/>
        </w:rPr>
        <w:lastRenderedPageBreak/>
        <w:t xml:space="preserve">Cenário </w:t>
      </w:r>
      <w:r w:rsidR="007B35A8">
        <w:rPr>
          <w:b/>
          <w:sz w:val="22"/>
          <w:szCs w:val="22"/>
        </w:rPr>
        <w:t>8</w:t>
      </w:r>
      <w:r w:rsidRPr="00160A46">
        <w:rPr>
          <w:b/>
          <w:sz w:val="22"/>
          <w:szCs w:val="22"/>
        </w:rPr>
        <w:t>:</w:t>
      </w:r>
    </w:p>
    <w:tbl>
      <w:tblPr>
        <w:tblStyle w:val="Tabelacomgrade"/>
        <w:tblW w:w="0" w:type="auto"/>
        <w:tblInd w:w="397" w:type="dxa"/>
        <w:tblLook w:val="04A0" w:firstRow="1" w:lastRow="0" w:firstColumn="1" w:lastColumn="0" w:noHBand="0" w:noVBand="1"/>
      </w:tblPr>
      <w:tblGrid>
        <w:gridCol w:w="2121"/>
        <w:gridCol w:w="7508"/>
      </w:tblGrid>
      <w:tr w:rsidR="002A719D" w:rsidRPr="00160A46" w:rsidTr="00E23067">
        <w:tc>
          <w:tcPr>
            <w:tcW w:w="2121" w:type="dxa"/>
          </w:tcPr>
          <w:p w:rsidR="002A719D" w:rsidRPr="00160A46" w:rsidRDefault="002A719D" w:rsidP="00E23067">
            <w:pPr>
              <w:pStyle w:val="Corpodetexto"/>
              <w:keepNext/>
              <w:keepLines/>
              <w:widowControl/>
              <w:tabs>
                <w:tab w:val="left" w:pos="29"/>
              </w:tabs>
              <w:spacing w:before="60" w:after="60"/>
              <w:rPr>
                <w:b/>
                <w:sz w:val="22"/>
                <w:szCs w:val="22"/>
              </w:rPr>
            </w:pPr>
            <w:r w:rsidRPr="00160A46">
              <w:rPr>
                <w:b/>
                <w:sz w:val="22"/>
                <w:szCs w:val="22"/>
              </w:rPr>
              <w:t>Domínio:</w:t>
            </w:r>
          </w:p>
        </w:tc>
        <w:tc>
          <w:tcPr>
            <w:tcW w:w="7508" w:type="dxa"/>
          </w:tcPr>
          <w:p w:rsidR="002A719D" w:rsidRPr="00160A46" w:rsidRDefault="002A719D" w:rsidP="00E23067">
            <w:pPr>
              <w:pStyle w:val="Corpodetexto"/>
              <w:keepNext/>
              <w:keepLines/>
              <w:widowControl/>
              <w:tabs>
                <w:tab w:val="left" w:pos="397"/>
              </w:tabs>
              <w:spacing w:before="60" w:after="60"/>
              <w:rPr>
                <w:sz w:val="22"/>
                <w:szCs w:val="22"/>
              </w:rPr>
            </w:pPr>
            <w:r w:rsidRPr="00160A46">
              <w:rPr>
                <w:sz w:val="22"/>
                <w:szCs w:val="22"/>
              </w:rPr>
              <w:t>C – Fiscalização e auditoria</w:t>
            </w:r>
          </w:p>
        </w:tc>
      </w:tr>
      <w:tr w:rsidR="002A719D" w:rsidRPr="00160A46" w:rsidTr="00E23067">
        <w:tc>
          <w:tcPr>
            <w:tcW w:w="2121" w:type="dxa"/>
          </w:tcPr>
          <w:p w:rsidR="002A719D" w:rsidRPr="00160A46" w:rsidRDefault="002A719D" w:rsidP="00E23067">
            <w:pPr>
              <w:pStyle w:val="Corpodetexto"/>
              <w:keepNext/>
              <w:keepLines/>
              <w:widowControl/>
              <w:tabs>
                <w:tab w:val="left" w:pos="29"/>
              </w:tabs>
              <w:spacing w:before="60" w:after="60"/>
              <w:rPr>
                <w:b/>
                <w:sz w:val="22"/>
                <w:szCs w:val="22"/>
              </w:rPr>
            </w:pPr>
            <w:r w:rsidRPr="00160A46">
              <w:rPr>
                <w:b/>
                <w:sz w:val="22"/>
                <w:szCs w:val="22"/>
              </w:rPr>
              <w:t>Indicador:</w:t>
            </w:r>
          </w:p>
        </w:tc>
        <w:tc>
          <w:tcPr>
            <w:tcW w:w="7508" w:type="dxa"/>
          </w:tcPr>
          <w:p w:rsidR="002A719D" w:rsidRPr="00160A46" w:rsidRDefault="002A719D" w:rsidP="00E23067">
            <w:pPr>
              <w:pStyle w:val="Corpodetexto"/>
              <w:keepNext/>
              <w:keepLines/>
              <w:widowControl/>
              <w:tabs>
                <w:tab w:val="left" w:pos="397"/>
              </w:tabs>
              <w:spacing w:before="60" w:after="60"/>
              <w:rPr>
                <w:sz w:val="22"/>
                <w:szCs w:val="22"/>
              </w:rPr>
            </w:pPr>
            <w:r w:rsidRPr="00160A46">
              <w:rPr>
                <w:sz w:val="22"/>
                <w:szCs w:val="22"/>
              </w:rPr>
              <w:t>QATC-8 Planejamento geral de fiscalização e auditoria</w:t>
            </w:r>
          </w:p>
        </w:tc>
      </w:tr>
      <w:tr w:rsidR="002A719D" w:rsidRPr="00160A46" w:rsidTr="00E23067">
        <w:tc>
          <w:tcPr>
            <w:tcW w:w="2121" w:type="dxa"/>
          </w:tcPr>
          <w:p w:rsidR="002A719D" w:rsidRPr="00160A46" w:rsidRDefault="002A719D" w:rsidP="00E23067">
            <w:pPr>
              <w:pStyle w:val="Corpodetexto"/>
              <w:keepNext/>
              <w:keepLines/>
              <w:widowControl/>
              <w:tabs>
                <w:tab w:val="left" w:pos="29"/>
              </w:tabs>
              <w:spacing w:before="60" w:after="60"/>
              <w:rPr>
                <w:b/>
                <w:sz w:val="22"/>
                <w:szCs w:val="22"/>
              </w:rPr>
            </w:pPr>
            <w:r w:rsidRPr="00160A46">
              <w:rPr>
                <w:b/>
                <w:sz w:val="22"/>
                <w:szCs w:val="22"/>
              </w:rPr>
              <w:t>Dimensão:</w:t>
            </w:r>
          </w:p>
        </w:tc>
        <w:tc>
          <w:tcPr>
            <w:tcW w:w="7508" w:type="dxa"/>
          </w:tcPr>
          <w:p w:rsidR="002A719D" w:rsidRPr="00160A46" w:rsidRDefault="002A719D" w:rsidP="00E23067">
            <w:pPr>
              <w:pStyle w:val="Corpodetexto"/>
              <w:keepNext/>
              <w:keepLines/>
              <w:widowControl/>
              <w:tabs>
                <w:tab w:val="left" w:pos="397"/>
              </w:tabs>
              <w:spacing w:before="60" w:after="60"/>
              <w:rPr>
                <w:sz w:val="22"/>
                <w:szCs w:val="22"/>
              </w:rPr>
            </w:pPr>
            <w:r w:rsidRPr="00160A46">
              <w:rPr>
                <w:sz w:val="22"/>
                <w:szCs w:val="22"/>
              </w:rPr>
              <w:t>8.2 Planejamento das auditorias de conformidade</w:t>
            </w:r>
          </w:p>
        </w:tc>
      </w:tr>
      <w:tr w:rsidR="002A719D" w:rsidRPr="00160A46" w:rsidTr="00E23067">
        <w:tc>
          <w:tcPr>
            <w:tcW w:w="2121" w:type="dxa"/>
          </w:tcPr>
          <w:p w:rsidR="002A719D" w:rsidRPr="00160A46" w:rsidRDefault="002A719D" w:rsidP="00E23067">
            <w:pPr>
              <w:pStyle w:val="Corpodetexto"/>
              <w:keepNext/>
              <w:keepLines/>
              <w:widowControl/>
              <w:tabs>
                <w:tab w:val="left" w:pos="29"/>
              </w:tabs>
              <w:spacing w:before="60" w:after="60"/>
              <w:rPr>
                <w:b/>
                <w:sz w:val="22"/>
                <w:szCs w:val="22"/>
              </w:rPr>
            </w:pPr>
            <w:r w:rsidRPr="00160A46">
              <w:rPr>
                <w:b/>
                <w:sz w:val="22"/>
                <w:szCs w:val="22"/>
              </w:rPr>
              <w:t>Critério:</w:t>
            </w:r>
          </w:p>
        </w:tc>
        <w:tc>
          <w:tcPr>
            <w:tcW w:w="7508" w:type="dxa"/>
          </w:tcPr>
          <w:p w:rsidR="002A719D" w:rsidRPr="00160A46" w:rsidRDefault="002A719D" w:rsidP="00E23067">
            <w:pPr>
              <w:pStyle w:val="Corpodetexto"/>
              <w:keepNext/>
              <w:keepLines/>
              <w:widowControl/>
              <w:tabs>
                <w:tab w:val="left" w:pos="397"/>
              </w:tabs>
              <w:spacing w:before="60" w:after="60"/>
              <w:rPr>
                <w:sz w:val="22"/>
                <w:szCs w:val="22"/>
              </w:rPr>
            </w:pPr>
            <w:r w:rsidRPr="00160A46">
              <w:rPr>
                <w:sz w:val="22"/>
                <w:szCs w:val="22"/>
              </w:rPr>
              <w:t>8.2.1 Durante o planejamento das auditorias de conformidade, o Tribunal desenvolve uma estratégia de auditoria e um plano de auditoria devidamente documentado.</w:t>
            </w:r>
          </w:p>
        </w:tc>
      </w:tr>
      <w:tr w:rsidR="002A719D" w:rsidRPr="00160A46" w:rsidTr="00E23067">
        <w:tc>
          <w:tcPr>
            <w:tcW w:w="2121" w:type="dxa"/>
          </w:tcPr>
          <w:p w:rsidR="002A719D" w:rsidRPr="00160A46" w:rsidRDefault="002A719D" w:rsidP="00E23067">
            <w:pPr>
              <w:pStyle w:val="Corpodetexto"/>
              <w:keepNext/>
              <w:keepLines/>
              <w:widowControl/>
              <w:tabs>
                <w:tab w:val="left" w:pos="29"/>
              </w:tabs>
              <w:spacing w:before="60" w:after="60"/>
              <w:rPr>
                <w:b/>
                <w:sz w:val="22"/>
                <w:szCs w:val="22"/>
              </w:rPr>
            </w:pPr>
            <w:r w:rsidRPr="00160A46">
              <w:rPr>
                <w:b/>
                <w:sz w:val="22"/>
                <w:szCs w:val="22"/>
              </w:rPr>
              <w:t>Exemplos de Evidência:</w:t>
            </w:r>
          </w:p>
        </w:tc>
        <w:tc>
          <w:tcPr>
            <w:tcW w:w="7508" w:type="dxa"/>
          </w:tcPr>
          <w:p w:rsidR="002A719D" w:rsidRPr="00160A46" w:rsidRDefault="002A719D" w:rsidP="00E23067">
            <w:pPr>
              <w:pStyle w:val="Corpodetexto"/>
              <w:keepNext/>
              <w:keepLines/>
              <w:widowControl/>
              <w:tabs>
                <w:tab w:val="left" w:pos="397"/>
              </w:tabs>
              <w:spacing w:before="60" w:after="60"/>
              <w:rPr>
                <w:sz w:val="22"/>
                <w:szCs w:val="22"/>
              </w:rPr>
            </w:pPr>
            <w:r w:rsidRPr="00160A46">
              <w:rPr>
                <w:sz w:val="22"/>
                <w:szCs w:val="22"/>
              </w:rPr>
              <w:t>Exame, por amostragem, de processos ou documentação de auditoria.</w:t>
            </w:r>
          </w:p>
        </w:tc>
      </w:tr>
      <w:tr w:rsidR="002A719D" w:rsidRPr="00160A46" w:rsidTr="00E23067">
        <w:tc>
          <w:tcPr>
            <w:tcW w:w="2121" w:type="dxa"/>
            <w:vMerge w:val="restart"/>
          </w:tcPr>
          <w:p w:rsidR="002A719D" w:rsidRPr="00160A46" w:rsidRDefault="002A719D" w:rsidP="00E23067">
            <w:pPr>
              <w:pStyle w:val="Corpodetexto"/>
              <w:keepNext/>
              <w:keepLines/>
              <w:widowControl/>
              <w:tabs>
                <w:tab w:val="left" w:pos="29"/>
              </w:tabs>
              <w:spacing w:before="60" w:after="60"/>
              <w:rPr>
                <w:b/>
                <w:sz w:val="22"/>
                <w:szCs w:val="22"/>
              </w:rPr>
            </w:pPr>
            <w:r w:rsidRPr="00160A46">
              <w:rPr>
                <w:b/>
                <w:sz w:val="22"/>
                <w:szCs w:val="22"/>
              </w:rPr>
              <w:t>Comissão de Controle da Qualidade (TC)</w:t>
            </w:r>
          </w:p>
        </w:tc>
        <w:tc>
          <w:tcPr>
            <w:tcW w:w="7508" w:type="dxa"/>
          </w:tcPr>
          <w:p w:rsidR="002A719D" w:rsidRPr="00160A46" w:rsidRDefault="002A719D" w:rsidP="002A719D">
            <w:pPr>
              <w:pStyle w:val="Corpodetexto"/>
              <w:keepNext/>
              <w:keepLines/>
              <w:widowControl/>
              <w:tabs>
                <w:tab w:val="left" w:pos="397"/>
              </w:tabs>
              <w:spacing w:before="60" w:after="60"/>
              <w:rPr>
                <w:sz w:val="22"/>
                <w:szCs w:val="22"/>
              </w:rPr>
            </w:pPr>
            <w:r w:rsidRPr="00160A46">
              <w:rPr>
                <w:sz w:val="22"/>
                <w:szCs w:val="22"/>
              </w:rPr>
              <w:t xml:space="preserve">O TC atende?: </w:t>
            </w:r>
            <w:r>
              <w:rPr>
                <w:sz w:val="22"/>
                <w:szCs w:val="22"/>
              </w:rPr>
              <w:t>NÃO</w:t>
            </w:r>
          </w:p>
        </w:tc>
      </w:tr>
      <w:tr w:rsidR="002A719D" w:rsidRPr="00160A46" w:rsidTr="00E23067">
        <w:tc>
          <w:tcPr>
            <w:tcW w:w="2121" w:type="dxa"/>
            <w:vMerge/>
          </w:tcPr>
          <w:p w:rsidR="002A719D" w:rsidRPr="00160A46" w:rsidRDefault="002A719D" w:rsidP="00E23067">
            <w:pPr>
              <w:pStyle w:val="Corpodetexto"/>
              <w:keepNext/>
              <w:keepLines/>
              <w:widowControl/>
              <w:tabs>
                <w:tab w:val="left" w:pos="29"/>
              </w:tabs>
              <w:spacing w:before="60" w:after="60"/>
              <w:rPr>
                <w:b/>
                <w:sz w:val="22"/>
                <w:szCs w:val="22"/>
              </w:rPr>
            </w:pPr>
          </w:p>
        </w:tc>
        <w:tc>
          <w:tcPr>
            <w:tcW w:w="7508" w:type="dxa"/>
          </w:tcPr>
          <w:p w:rsidR="002A719D" w:rsidRPr="00160A46" w:rsidRDefault="002A719D" w:rsidP="00E23067">
            <w:pPr>
              <w:pStyle w:val="Corpodetexto"/>
              <w:keepNext/>
              <w:keepLines/>
              <w:widowControl/>
              <w:tabs>
                <w:tab w:val="left" w:pos="397"/>
              </w:tabs>
              <w:spacing w:before="60" w:after="60"/>
              <w:rPr>
                <w:sz w:val="22"/>
                <w:szCs w:val="22"/>
              </w:rPr>
            </w:pPr>
            <w:r w:rsidRPr="00160A46">
              <w:rPr>
                <w:sz w:val="22"/>
                <w:szCs w:val="22"/>
              </w:rPr>
              <w:t xml:space="preserve">Justificativa: </w:t>
            </w:r>
            <w:r w:rsidR="007B35A8">
              <w:rPr>
                <w:sz w:val="22"/>
                <w:szCs w:val="22"/>
              </w:rPr>
              <w:t>Os autos de dois</w:t>
            </w:r>
            <w:r>
              <w:rPr>
                <w:sz w:val="22"/>
                <w:szCs w:val="22"/>
              </w:rPr>
              <w:t xml:space="preserve"> dos </w:t>
            </w:r>
            <w:r w:rsidRPr="00160A46">
              <w:rPr>
                <w:sz w:val="22"/>
                <w:szCs w:val="22"/>
              </w:rPr>
              <w:t xml:space="preserve">três processos amostrados pela Comissão de Avaliação </w:t>
            </w:r>
            <w:r>
              <w:rPr>
                <w:sz w:val="22"/>
                <w:szCs w:val="22"/>
              </w:rPr>
              <w:t xml:space="preserve">não </w:t>
            </w:r>
            <w:r w:rsidRPr="00160A46">
              <w:rPr>
                <w:sz w:val="22"/>
                <w:szCs w:val="22"/>
              </w:rPr>
              <w:t>incluem estratégia de auditoria e plano de auditoria documentados. São estes:</w:t>
            </w:r>
          </w:p>
          <w:p w:rsidR="002A719D" w:rsidRPr="00160A46" w:rsidRDefault="002A719D" w:rsidP="00E23067">
            <w:pPr>
              <w:pStyle w:val="Corpodetexto"/>
              <w:keepNext/>
              <w:keepLines/>
              <w:widowControl/>
              <w:tabs>
                <w:tab w:val="left" w:pos="397"/>
              </w:tabs>
              <w:spacing w:before="60" w:after="60"/>
              <w:rPr>
                <w:sz w:val="22"/>
                <w:szCs w:val="22"/>
              </w:rPr>
            </w:pPr>
            <w:r w:rsidRPr="00160A46">
              <w:rPr>
                <w:sz w:val="22"/>
                <w:szCs w:val="22"/>
              </w:rPr>
              <w:t>- xxx/201</w:t>
            </w:r>
            <w:r>
              <w:rPr>
                <w:sz w:val="22"/>
                <w:szCs w:val="22"/>
              </w:rPr>
              <w:t>6</w:t>
            </w:r>
            <w:r w:rsidRPr="00160A46">
              <w:rPr>
                <w:sz w:val="22"/>
                <w:szCs w:val="22"/>
              </w:rPr>
              <w:t>, instrução concluída em 18/07/201</w:t>
            </w:r>
            <w:r>
              <w:rPr>
                <w:sz w:val="22"/>
                <w:szCs w:val="22"/>
              </w:rPr>
              <w:t>7: Não inclui</w:t>
            </w:r>
            <w:r w:rsidRPr="00160A46">
              <w:rPr>
                <w:sz w:val="22"/>
                <w:szCs w:val="22"/>
              </w:rPr>
              <w:t>;</w:t>
            </w:r>
          </w:p>
          <w:p w:rsidR="002A719D" w:rsidRPr="00160A46" w:rsidRDefault="002A719D" w:rsidP="00E23067">
            <w:pPr>
              <w:pStyle w:val="Corpodetexto"/>
              <w:keepNext/>
              <w:keepLines/>
              <w:widowControl/>
              <w:tabs>
                <w:tab w:val="left" w:pos="397"/>
              </w:tabs>
              <w:spacing w:before="60" w:after="60"/>
              <w:rPr>
                <w:sz w:val="22"/>
                <w:szCs w:val="22"/>
              </w:rPr>
            </w:pPr>
            <w:r w:rsidRPr="00160A46">
              <w:rPr>
                <w:sz w:val="22"/>
                <w:szCs w:val="22"/>
              </w:rPr>
              <w:t>- yyy/201</w:t>
            </w:r>
            <w:r>
              <w:rPr>
                <w:sz w:val="22"/>
                <w:szCs w:val="22"/>
              </w:rPr>
              <w:t>7</w:t>
            </w:r>
            <w:r w:rsidRPr="00160A46">
              <w:rPr>
                <w:sz w:val="22"/>
                <w:szCs w:val="22"/>
              </w:rPr>
              <w:t>, instrução concluída em 20/0</w:t>
            </w:r>
            <w:r>
              <w:rPr>
                <w:sz w:val="22"/>
                <w:szCs w:val="22"/>
              </w:rPr>
              <w:t>2</w:t>
            </w:r>
            <w:r w:rsidRPr="00160A46">
              <w:rPr>
                <w:sz w:val="22"/>
                <w:szCs w:val="22"/>
              </w:rPr>
              <w:t>/201</w:t>
            </w:r>
            <w:r>
              <w:rPr>
                <w:sz w:val="22"/>
                <w:szCs w:val="22"/>
              </w:rPr>
              <w:t>8: Não inclui;</w:t>
            </w:r>
          </w:p>
          <w:p w:rsidR="002A719D" w:rsidRPr="00160A46" w:rsidRDefault="002A719D" w:rsidP="002A719D">
            <w:pPr>
              <w:pStyle w:val="Corpodetexto"/>
              <w:keepNext/>
              <w:keepLines/>
              <w:widowControl/>
              <w:tabs>
                <w:tab w:val="left" w:pos="397"/>
              </w:tabs>
              <w:spacing w:before="60" w:after="60"/>
              <w:rPr>
                <w:sz w:val="22"/>
                <w:szCs w:val="22"/>
              </w:rPr>
            </w:pPr>
            <w:r w:rsidRPr="00160A46">
              <w:rPr>
                <w:sz w:val="22"/>
                <w:szCs w:val="22"/>
              </w:rPr>
              <w:t>- zzz/201</w:t>
            </w:r>
            <w:r>
              <w:rPr>
                <w:sz w:val="22"/>
                <w:szCs w:val="22"/>
              </w:rPr>
              <w:t>8</w:t>
            </w:r>
            <w:r w:rsidRPr="00160A46">
              <w:rPr>
                <w:sz w:val="22"/>
                <w:szCs w:val="22"/>
              </w:rPr>
              <w:t>, instrução concluída em 22/0</w:t>
            </w:r>
            <w:r>
              <w:rPr>
                <w:sz w:val="22"/>
                <w:szCs w:val="22"/>
              </w:rPr>
              <w:t>2</w:t>
            </w:r>
            <w:r w:rsidRPr="00160A46">
              <w:rPr>
                <w:sz w:val="22"/>
                <w:szCs w:val="22"/>
              </w:rPr>
              <w:t>/2019</w:t>
            </w:r>
            <w:r>
              <w:rPr>
                <w:sz w:val="22"/>
                <w:szCs w:val="22"/>
              </w:rPr>
              <w:t>: Inclui</w:t>
            </w:r>
            <w:r w:rsidRPr="00160A46">
              <w:rPr>
                <w:sz w:val="22"/>
                <w:szCs w:val="22"/>
              </w:rPr>
              <w:t>.</w:t>
            </w:r>
          </w:p>
        </w:tc>
      </w:tr>
      <w:tr w:rsidR="002A719D" w:rsidRPr="00160A46" w:rsidTr="00E23067">
        <w:tc>
          <w:tcPr>
            <w:tcW w:w="2121" w:type="dxa"/>
            <w:vMerge w:val="restart"/>
          </w:tcPr>
          <w:p w:rsidR="002A719D" w:rsidRPr="00160A46" w:rsidRDefault="002A719D" w:rsidP="00E23067">
            <w:pPr>
              <w:pStyle w:val="Corpodetexto"/>
              <w:keepNext/>
              <w:keepLines/>
              <w:widowControl/>
              <w:tabs>
                <w:tab w:val="left" w:pos="29"/>
              </w:tabs>
              <w:spacing w:before="60" w:after="60"/>
              <w:rPr>
                <w:b/>
                <w:sz w:val="22"/>
                <w:szCs w:val="22"/>
              </w:rPr>
            </w:pPr>
            <w:r w:rsidRPr="00160A46">
              <w:rPr>
                <w:b/>
                <w:sz w:val="22"/>
                <w:szCs w:val="22"/>
              </w:rPr>
              <w:t>Comissão de Garantia da Qualidade (TC)</w:t>
            </w:r>
          </w:p>
        </w:tc>
        <w:tc>
          <w:tcPr>
            <w:tcW w:w="7508" w:type="dxa"/>
          </w:tcPr>
          <w:p w:rsidR="002A719D" w:rsidRPr="00160A46" w:rsidRDefault="002A719D" w:rsidP="00E23067">
            <w:pPr>
              <w:pStyle w:val="Corpodetexto"/>
              <w:keepNext/>
              <w:keepLines/>
              <w:widowControl/>
              <w:tabs>
                <w:tab w:val="left" w:pos="397"/>
              </w:tabs>
              <w:spacing w:before="60" w:after="60"/>
              <w:rPr>
                <w:sz w:val="22"/>
                <w:szCs w:val="22"/>
              </w:rPr>
            </w:pPr>
            <w:r w:rsidRPr="00160A46">
              <w:rPr>
                <w:sz w:val="22"/>
                <w:szCs w:val="22"/>
              </w:rPr>
              <w:t>O TC atende?:</w:t>
            </w:r>
          </w:p>
        </w:tc>
      </w:tr>
      <w:tr w:rsidR="002A719D" w:rsidRPr="00160A46" w:rsidTr="001853BB">
        <w:trPr>
          <w:trHeight w:val="3402"/>
        </w:trPr>
        <w:tc>
          <w:tcPr>
            <w:tcW w:w="2121" w:type="dxa"/>
            <w:vMerge/>
          </w:tcPr>
          <w:p w:rsidR="002A719D" w:rsidRPr="00160A46" w:rsidRDefault="002A719D" w:rsidP="00E23067">
            <w:pPr>
              <w:pStyle w:val="Corpodetexto"/>
              <w:keepNext/>
              <w:keepLines/>
              <w:widowControl/>
              <w:tabs>
                <w:tab w:val="left" w:pos="29"/>
              </w:tabs>
              <w:spacing w:before="60" w:after="60"/>
              <w:rPr>
                <w:b/>
                <w:sz w:val="22"/>
                <w:szCs w:val="22"/>
              </w:rPr>
            </w:pPr>
          </w:p>
        </w:tc>
        <w:tc>
          <w:tcPr>
            <w:tcW w:w="7508" w:type="dxa"/>
          </w:tcPr>
          <w:p w:rsidR="002A719D" w:rsidRPr="00160A46" w:rsidRDefault="002A719D" w:rsidP="001853BB">
            <w:pPr>
              <w:pStyle w:val="Corpodetexto"/>
              <w:keepNext/>
              <w:keepLines/>
              <w:widowControl/>
              <w:tabs>
                <w:tab w:val="left" w:pos="397"/>
              </w:tabs>
              <w:spacing w:before="60" w:after="60"/>
              <w:rPr>
                <w:sz w:val="22"/>
                <w:szCs w:val="22"/>
              </w:rPr>
            </w:pPr>
            <w:r w:rsidRPr="00160A46">
              <w:rPr>
                <w:sz w:val="22"/>
                <w:szCs w:val="22"/>
              </w:rPr>
              <w:t>Justificativa:</w:t>
            </w:r>
            <w:r w:rsidR="001853BB" w:rsidRPr="00160A46">
              <w:rPr>
                <w:sz w:val="22"/>
                <w:szCs w:val="22"/>
              </w:rPr>
              <w:t xml:space="preserve"> </w:t>
            </w:r>
          </w:p>
        </w:tc>
      </w:tr>
    </w:tbl>
    <w:p w:rsidR="002A719D" w:rsidRPr="00160A46" w:rsidRDefault="002A719D" w:rsidP="002A719D">
      <w:pPr>
        <w:pStyle w:val="Corpodetexto"/>
        <w:tabs>
          <w:tab w:val="left" w:pos="397"/>
        </w:tabs>
        <w:spacing w:before="0" w:after="120"/>
        <w:ind w:left="397"/>
        <w:jc w:val="both"/>
        <w:rPr>
          <w:sz w:val="22"/>
          <w:szCs w:val="22"/>
        </w:rPr>
      </w:pPr>
    </w:p>
    <w:p w:rsidR="003811A6" w:rsidRPr="00160A46" w:rsidRDefault="003811A6" w:rsidP="003811A6">
      <w:pPr>
        <w:pStyle w:val="Corpodetexto"/>
        <w:keepNext/>
        <w:keepLines/>
        <w:widowControl/>
        <w:tabs>
          <w:tab w:val="left" w:pos="397"/>
        </w:tabs>
        <w:spacing w:before="0" w:after="120"/>
        <w:ind w:left="397"/>
        <w:jc w:val="both"/>
        <w:rPr>
          <w:b/>
          <w:sz w:val="22"/>
          <w:szCs w:val="22"/>
        </w:rPr>
      </w:pPr>
      <w:r w:rsidRPr="00160A46">
        <w:rPr>
          <w:b/>
          <w:sz w:val="22"/>
          <w:szCs w:val="22"/>
        </w:rPr>
        <w:lastRenderedPageBreak/>
        <w:t xml:space="preserve">Cenário </w:t>
      </w:r>
      <w:r>
        <w:rPr>
          <w:b/>
          <w:sz w:val="22"/>
          <w:szCs w:val="22"/>
        </w:rPr>
        <w:t>9</w:t>
      </w:r>
      <w:r w:rsidRPr="00160A46">
        <w:rPr>
          <w:b/>
          <w:sz w:val="22"/>
          <w:szCs w:val="22"/>
        </w:rPr>
        <w:t>:</w:t>
      </w:r>
    </w:p>
    <w:tbl>
      <w:tblPr>
        <w:tblStyle w:val="Tabelacomgrade"/>
        <w:tblW w:w="0" w:type="auto"/>
        <w:tblInd w:w="397" w:type="dxa"/>
        <w:tblLook w:val="04A0" w:firstRow="1" w:lastRow="0" w:firstColumn="1" w:lastColumn="0" w:noHBand="0" w:noVBand="1"/>
      </w:tblPr>
      <w:tblGrid>
        <w:gridCol w:w="2121"/>
        <w:gridCol w:w="7508"/>
      </w:tblGrid>
      <w:tr w:rsidR="003811A6" w:rsidRPr="00160A46" w:rsidTr="003442A1">
        <w:tc>
          <w:tcPr>
            <w:tcW w:w="2121" w:type="dxa"/>
          </w:tcPr>
          <w:p w:rsidR="003811A6" w:rsidRPr="00160A46" w:rsidRDefault="003811A6" w:rsidP="003442A1">
            <w:pPr>
              <w:pStyle w:val="Corpodetexto"/>
              <w:keepNext/>
              <w:keepLines/>
              <w:widowControl/>
              <w:tabs>
                <w:tab w:val="left" w:pos="29"/>
              </w:tabs>
              <w:spacing w:before="60" w:after="60"/>
              <w:rPr>
                <w:b/>
                <w:sz w:val="22"/>
                <w:szCs w:val="22"/>
              </w:rPr>
            </w:pPr>
            <w:r w:rsidRPr="00160A46">
              <w:rPr>
                <w:b/>
                <w:sz w:val="22"/>
                <w:szCs w:val="22"/>
              </w:rPr>
              <w:t>Domínio:</w:t>
            </w:r>
          </w:p>
        </w:tc>
        <w:tc>
          <w:tcPr>
            <w:tcW w:w="7508" w:type="dxa"/>
          </w:tcPr>
          <w:p w:rsidR="003811A6" w:rsidRPr="00160A46" w:rsidRDefault="003811A6" w:rsidP="003811A6">
            <w:pPr>
              <w:pStyle w:val="Corpodetexto"/>
              <w:keepNext/>
              <w:keepLines/>
              <w:widowControl/>
              <w:tabs>
                <w:tab w:val="left" w:pos="397"/>
              </w:tabs>
              <w:spacing w:before="60" w:after="60"/>
              <w:rPr>
                <w:sz w:val="22"/>
                <w:szCs w:val="22"/>
              </w:rPr>
            </w:pPr>
            <w:r>
              <w:rPr>
                <w:sz w:val="22"/>
                <w:szCs w:val="22"/>
              </w:rPr>
              <w:t xml:space="preserve">A </w:t>
            </w:r>
            <w:r w:rsidRPr="00160A46">
              <w:rPr>
                <w:sz w:val="22"/>
                <w:szCs w:val="22"/>
              </w:rPr>
              <w:t xml:space="preserve">– </w:t>
            </w:r>
            <w:r>
              <w:rPr>
                <w:sz w:val="22"/>
                <w:szCs w:val="22"/>
              </w:rPr>
              <w:t>Independência e marco legal</w:t>
            </w:r>
          </w:p>
        </w:tc>
      </w:tr>
      <w:tr w:rsidR="003811A6" w:rsidRPr="00160A46" w:rsidTr="003442A1">
        <w:tc>
          <w:tcPr>
            <w:tcW w:w="2121" w:type="dxa"/>
          </w:tcPr>
          <w:p w:rsidR="003811A6" w:rsidRPr="00160A46" w:rsidRDefault="003811A6" w:rsidP="003442A1">
            <w:pPr>
              <w:pStyle w:val="Corpodetexto"/>
              <w:keepNext/>
              <w:keepLines/>
              <w:widowControl/>
              <w:tabs>
                <w:tab w:val="left" w:pos="29"/>
              </w:tabs>
              <w:spacing w:before="60" w:after="60"/>
              <w:rPr>
                <w:b/>
                <w:sz w:val="22"/>
                <w:szCs w:val="22"/>
              </w:rPr>
            </w:pPr>
            <w:r w:rsidRPr="00160A46">
              <w:rPr>
                <w:b/>
                <w:sz w:val="22"/>
                <w:szCs w:val="22"/>
              </w:rPr>
              <w:t>Indicador:</w:t>
            </w:r>
          </w:p>
        </w:tc>
        <w:tc>
          <w:tcPr>
            <w:tcW w:w="7508" w:type="dxa"/>
          </w:tcPr>
          <w:p w:rsidR="003811A6" w:rsidRPr="00160A46" w:rsidRDefault="003811A6" w:rsidP="003811A6">
            <w:pPr>
              <w:pStyle w:val="Corpodetexto"/>
              <w:keepNext/>
              <w:keepLines/>
              <w:widowControl/>
              <w:tabs>
                <w:tab w:val="left" w:pos="397"/>
              </w:tabs>
              <w:spacing w:before="60" w:after="60"/>
              <w:rPr>
                <w:sz w:val="22"/>
                <w:szCs w:val="22"/>
              </w:rPr>
            </w:pPr>
            <w:r w:rsidRPr="00160A46">
              <w:rPr>
                <w:sz w:val="22"/>
                <w:szCs w:val="22"/>
              </w:rPr>
              <w:t>QATC-</w:t>
            </w:r>
            <w:r>
              <w:rPr>
                <w:sz w:val="22"/>
                <w:szCs w:val="22"/>
              </w:rPr>
              <w:t>1</w:t>
            </w:r>
            <w:r w:rsidRPr="00160A46">
              <w:rPr>
                <w:sz w:val="22"/>
                <w:szCs w:val="22"/>
              </w:rPr>
              <w:t xml:space="preserve"> </w:t>
            </w:r>
            <w:r>
              <w:rPr>
                <w:sz w:val="22"/>
                <w:szCs w:val="22"/>
              </w:rPr>
              <w:t xml:space="preserve">Composição, organização e funcionamento dos </w:t>
            </w:r>
            <w:proofErr w:type="spellStart"/>
            <w:r>
              <w:rPr>
                <w:sz w:val="22"/>
                <w:szCs w:val="22"/>
              </w:rPr>
              <w:t>TCs</w:t>
            </w:r>
            <w:proofErr w:type="spellEnd"/>
          </w:p>
        </w:tc>
      </w:tr>
      <w:tr w:rsidR="003811A6" w:rsidRPr="00160A46" w:rsidTr="003442A1">
        <w:tc>
          <w:tcPr>
            <w:tcW w:w="2121" w:type="dxa"/>
          </w:tcPr>
          <w:p w:rsidR="003811A6" w:rsidRPr="00160A46" w:rsidRDefault="003811A6" w:rsidP="003442A1">
            <w:pPr>
              <w:pStyle w:val="Corpodetexto"/>
              <w:keepNext/>
              <w:keepLines/>
              <w:widowControl/>
              <w:tabs>
                <w:tab w:val="left" w:pos="29"/>
              </w:tabs>
              <w:spacing w:before="60" w:after="60"/>
              <w:rPr>
                <w:b/>
                <w:sz w:val="22"/>
                <w:szCs w:val="22"/>
              </w:rPr>
            </w:pPr>
            <w:r w:rsidRPr="00160A46">
              <w:rPr>
                <w:b/>
                <w:sz w:val="22"/>
                <w:szCs w:val="22"/>
              </w:rPr>
              <w:t>Dimensão:</w:t>
            </w:r>
          </w:p>
        </w:tc>
        <w:tc>
          <w:tcPr>
            <w:tcW w:w="7508" w:type="dxa"/>
          </w:tcPr>
          <w:p w:rsidR="003811A6" w:rsidRPr="00160A46" w:rsidRDefault="0038347B" w:rsidP="0038347B">
            <w:pPr>
              <w:pStyle w:val="Corpodetexto"/>
              <w:keepNext/>
              <w:keepLines/>
              <w:widowControl/>
              <w:tabs>
                <w:tab w:val="left" w:pos="397"/>
              </w:tabs>
              <w:spacing w:before="60" w:after="60"/>
              <w:rPr>
                <w:sz w:val="22"/>
                <w:szCs w:val="22"/>
              </w:rPr>
            </w:pPr>
            <w:r>
              <w:rPr>
                <w:sz w:val="22"/>
                <w:szCs w:val="22"/>
              </w:rPr>
              <w:t>1.1 Ministros e Conselheiros</w:t>
            </w:r>
          </w:p>
        </w:tc>
      </w:tr>
      <w:tr w:rsidR="003811A6" w:rsidRPr="00160A46" w:rsidTr="003442A1">
        <w:tc>
          <w:tcPr>
            <w:tcW w:w="2121" w:type="dxa"/>
          </w:tcPr>
          <w:p w:rsidR="003811A6" w:rsidRPr="00160A46" w:rsidRDefault="003811A6" w:rsidP="003442A1">
            <w:pPr>
              <w:pStyle w:val="Corpodetexto"/>
              <w:keepNext/>
              <w:keepLines/>
              <w:widowControl/>
              <w:tabs>
                <w:tab w:val="left" w:pos="29"/>
              </w:tabs>
              <w:spacing w:before="60" w:after="60"/>
              <w:rPr>
                <w:b/>
                <w:sz w:val="22"/>
                <w:szCs w:val="22"/>
              </w:rPr>
            </w:pPr>
            <w:r w:rsidRPr="00160A46">
              <w:rPr>
                <w:b/>
                <w:sz w:val="22"/>
                <w:szCs w:val="22"/>
              </w:rPr>
              <w:t>Critério:</w:t>
            </w:r>
          </w:p>
        </w:tc>
        <w:tc>
          <w:tcPr>
            <w:tcW w:w="7508" w:type="dxa"/>
          </w:tcPr>
          <w:p w:rsidR="003811A6" w:rsidRPr="00160A46" w:rsidRDefault="0038347B" w:rsidP="0038347B">
            <w:pPr>
              <w:pStyle w:val="Corpodetexto"/>
              <w:keepNext/>
              <w:keepLines/>
              <w:widowControl/>
              <w:tabs>
                <w:tab w:val="left" w:pos="397"/>
              </w:tabs>
              <w:spacing w:before="60" w:after="60"/>
              <w:rPr>
                <w:sz w:val="22"/>
                <w:szCs w:val="22"/>
              </w:rPr>
            </w:pPr>
            <w:r>
              <w:rPr>
                <w:sz w:val="22"/>
                <w:szCs w:val="22"/>
              </w:rPr>
              <w:t xml:space="preserve">1.1.1 O Tribunal de Contas tem a seguinte composição: no caso do TCU, seis Ministros e, nos demais </w:t>
            </w:r>
            <w:proofErr w:type="spellStart"/>
            <w:r>
              <w:rPr>
                <w:sz w:val="22"/>
                <w:szCs w:val="22"/>
              </w:rPr>
              <w:t>TCs</w:t>
            </w:r>
            <w:proofErr w:type="spellEnd"/>
            <w:r>
              <w:rPr>
                <w:sz w:val="22"/>
                <w:szCs w:val="22"/>
              </w:rPr>
              <w:t>, quatro Conselheiros, todos escolhidos pelo Poder Legislativo</w:t>
            </w:r>
          </w:p>
        </w:tc>
      </w:tr>
      <w:tr w:rsidR="003811A6" w:rsidRPr="00160A46" w:rsidTr="003442A1">
        <w:tc>
          <w:tcPr>
            <w:tcW w:w="2121" w:type="dxa"/>
          </w:tcPr>
          <w:p w:rsidR="003811A6" w:rsidRPr="00160A46" w:rsidRDefault="003811A6" w:rsidP="003442A1">
            <w:pPr>
              <w:pStyle w:val="Corpodetexto"/>
              <w:keepNext/>
              <w:keepLines/>
              <w:widowControl/>
              <w:tabs>
                <w:tab w:val="left" w:pos="29"/>
              </w:tabs>
              <w:spacing w:before="60" w:after="60"/>
              <w:rPr>
                <w:b/>
                <w:sz w:val="22"/>
                <w:szCs w:val="22"/>
              </w:rPr>
            </w:pPr>
            <w:r w:rsidRPr="00160A46">
              <w:rPr>
                <w:b/>
                <w:sz w:val="22"/>
                <w:szCs w:val="22"/>
              </w:rPr>
              <w:t>Exemplos de Evidência:</w:t>
            </w:r>
          </w:p>
        </w:tc>
        <w:tc>
          <w:tcPr>
            <w:tcW w:w="7508" w:type="dxa"/>
          </w:tcPr>
          <w:p w:rsidR="003811A6" w:rsidRPr="00160A46" w:rsidRDefault="0038347B" w:rsidP="003442A1">
            <w:pPr>
              <w:pStyle w:val="Corpodetexto"/>
              <w:keepNext/>
              <w:keepLines/>
              <w:widowControl/>
              <w:tabs>
                <w:tab w:val="left" w:pos="397"/>
              </w:tabs>
              <w:spacing w:before="60" w:after="60"/>
              <w:rPr>
                <w:sz w:val="22"/>
                <w:szCs w:val="22"/>
              </w:rPr>
            </w:pPr>
            <w:r>
              <w:rPr>
                <w:sz w:val="22"/>
                <w:szCs w:val="22"/>
              </w:rPr>
              <w:t>Ato de nomeação e/ou documento que comprove também a origem da vaga nos termos da jurisprudência do STF contida no MMD-TC</w:t>
            </w:r>
          </w:p>
        </w:tc>
      </w:tr>
      <w:tr w:rsidR="003811A6" w:rsidRPr="00160A46" w:rsidTr="003442A1">
        <w:tc>
          <w:tcPr>
            <w:tcW w:w="2121" w:type="dxa"/>
            <w:vMerge w:val="restart"/>
          </w:tcPr>
          <w:p w:rsidR="003811A6" w:rsidRPr="00160A46" w:rsidRDefault="003811A6" w:rsidP="003442A1">
            <w:pPr>
              <w:pStyle w:val="Corpodetexto"/>
              <w:keepNext/>
              <w:keepLines/>
              <w:widowControl/>
              <w:tabs>
                <w:tab w:val="left" w:pos="29"/>
              </w:tabs>
              <w:spacing w:before="60" w:after="60"/>
              <w:rPr>
                <w:b/>
                <w:sz w:val="22"/>
                <w:szCs w:val="22"/>
              </w:rPr>
            </w:pPr>
            <w:r w:rsidRPr="00160A46">
              <w:rPr>
                <w:b/>
                <w:sz w:val="22"/>
                <w:szCs w:val="22"/>
              </w:rPr>
              <w:t>Comissão de Controle da Qualidade (TC)</w:t>
            </w:r>
          </w:p>
        </w:tc>
        <w:tc>
          <w:tcPr>
            <w:tcW w:w="7508" w:type="dxa"/>
          </w:tcPr>
          <w:p w:rsidR="003811A6" w:rsidRPr="00160A46" w:rsidRDefault="003811A6" w:rsidP="003442A1">
            <w:pPr>
              <w:pStyle w:val="Corpodetexto"/>
              <w:keepNext/>
              <w:keepLines/>
              <w:widowControl/>
              <w:tabs>
                <w:tab w:val="left" w:pos="397"/>
              </w:tabs>
              <w:spacing w:before="60" w:after="60"/>
              <w:rPr>
                <w:sz w:val="22"/>
                <w:szCs w:val="22"/>
              </w:rPr>
            </w:pPr>
            <w:r w:rsidRPr="00160A46">
              <w:rPr>
                <w:sz w:val="22"/>
                <w:szCs w:val="22"/>
              </w:rPr>
              <w:t>O TC atende?: NÃO</w:t>
            </w:r>
          </w:p>
        </w:tc>
      </w:tr>
      <w:tr w:rsidR="003811A6" w:rsidRPr="00160A46" w:rsidTr="003442A1">
        <w:tc>
          <w:tcPr>
            <w:tcW w:w="2121" w:type="dxa"/>
            <w:vMerge/>
          </w:tcPr>
          <w:p w:rsidR="003811A6" w:rsidRPr="00160A46" w:rsidRDefault="003811A6" w:rsidP="003442A1">
            <w:pPr>
              <w:pStyle w:val="Corpodetexto"/>
              <w:keepNext/>
              <w:keepLines/>
              <w:widowControl/>
              <w:tabs>
                <w:tab w:val="left" w:pos="29"/>
              </w:tabs>
              <w:spacing w:before="60" w:after="60"/>
              <w:rPr>
                <w:b/>
                <w:sz w:val="22"/>
                <w:szCs w:val="22"/>
              </w:rPr>
            </w:pPr>
          </w:p>
        </w:tc>
        <w:tc>
          <w:tcPr>
            <w:tcW w:w="7508" w:type="dxa"/>
          </w:tcPr>
          <w:p w:rsidR="003811A6" w:rsidRPr="00160A46" w:rsidRDefault="003811A6" w:rsidP="0038347B">
            <w:pPr>
              <w:pStyle w:val="Corpodetexto"/>
              <w:keepNext/>
              <w:keepLines/>
              <w:widowControl/>
              <w:tabs>
                <w:tab w:val="left" w:pos="397"/>
              </w:tabs>
              <w:spacing w:before="60" w:after="60"/>
              <w:rPr>
                <w:sz w:val="22"/>
                <w:szCs w:val="22"/>
              </w:rPr>
            </w:pPr>
            <w:r w:rsidRPr="00160A46">
              <w:rPr>
                <w:sz w:val="22"/>
                <w:szCs w:val="22"/>
              </w:rPr>
              <w:t>Justificativa: O ato</w:t>
            </w:r>
            <w:r w:rsidR="0038347B">
              <w:rPr>
                <w:sz w:val="22"/>
                <w:szCs w:val="22"/>
              </w:rPr>
              <w:t xml:space="preserve"> de nomeação que preencheu a vaga do quarto Conselheiro, que estava aberta, é de </w:t>
            </w:r>
            <w:r>
              <w:rPr>
                <w:sz w:val="22"/>
                <w:szCs w:val="22"/>
              </w:rPr>
              <w:t>0</w:t>
            </w:r>
            <w:r w:rsidR="0038347B">
              <w:rPr>
                <w:sz w:val="22"/>
                <w:szCs w:val="22"/>
              </w:rPr>
              <w:t>1</w:t>
            </w:r>
            <w:r w:rsidRPr="00160A46">
              <w:rPr>
                <w:sz w:val="22"/>
                <w:szCs w:val="22"/>
              </w:rPr>
              <w:t>/0</w:t>
            </w:r>
            <w:r w:rsidR="0038347B">
              <w:rPr>
                <w:sz w:val="22"/>
                <w:szCs w:val="22"/>
              </w:rPr>
              <w:t>7</w:t>
            </w:r>
            <w:r w:rsidRPr="00160A46">
              <w:rPr>
                <w:sz w:val="22"/>
                <w:szCs w:val="22"/>
              </w:rPr>
              <w:t xml:space="preserve">/2019, </w:t>
            </w:r>
            <w:r w:rsidR="0038347B">
              <w:rPr>
                <w:sz w:val="22"/>
                <w:szCs w:val="22"/>
              </w:rPr>
              <w:t xml:space="preserve">posterior à </w:t>
            </w:r>
            <w:r w:rsidRPr="00160A46">
              <w:rPr>
                <w:sz w:val="22"/>
                <w:szCs w:val="22"/>
              </w:rPr>
              <w:t>análise pela Comissão de Avaliação.</w:t>
            </w:r>
          </w:p>
        </w:tc>
      </w:tr>
      <w:tr w:rsidR="003811A6" w:rsidRPr="00160A46" w:rsidTr="003442A1">
        <w:tc>
          <w:tcPr>
            <w:tcW w:w="2121" w:type="dxa"/>
            <w:vMerge w:val="restart"/>
          </w:tcPr>
          <w:p w:rsidR="003811A6" w:rsidRPr="00160A46" w:rsidRDefault="003811A6" w:rsidP="003442A1">
            <w:pPr>
              <w:pStyle w:val="Corpodetexto"/>
              <w:keepNext/>
              <w:keepLines/>
              <w:widowControl/>
              <w:tabs>
                <w:tab w:val="left" w:pos="29"/>
              </w:tabs>
              <w:spacing w:before="60" w:after="60"/>
              <w:rPr>
                <w:b/>
                <w:sz w:val="22"/>
                <w:szCs w:val="22"/>
              </w:rPr>
            </w:pPr>
            <w:r w:rsidRPr="00160A46">
              <w:rPr>
                <w:b/>
                <w:sz w:val="22"/>
                <w:szCs w:val="22"/>
              </w:rPr>
              <w:t>Comissão de Garantia da Qualidade (TC)</w:t>
            </w:r>
          </w:p>
        </w:tc>
        <w:tc>
          <w:tcPr>
            <w:tcW w:w="7508" w:type="dxa"/>
          </w:tcPr>
          <w:p w:rsidR="003811A6" w:rsidRPr="00160A46" w:rsidRDefault="003811A6" w:rsidP="003442A1">
            <w:pPr>
              <w:pStyle w:val="Corpodetexto"/>
              <w:keepNext/>
              <w:keepLines/>
              <w:widowControl/>
              <w:tabs>
                <w:tab w:val="left" w:pos="397"/>
              </w:tabs>
              <w:spacing w:before="60" w:after="60"/>
              <w:rPr>
                <w:sz w:val="22"/>
                <w:szCs w:val="22"/>
              </w:rPr>
            </w:pPr>
            <w:r w:rsidRPr="00160A46">
              <w:rPr>
                <w:sz w:val="22"/>
                <w:szCs w:val="22"/>
              </w:rPr>
              <w:t>O TC atende?:</w:t>
            </w:r>
          </w:p>
        </w:tc>
      </w:tr>
      <w:tr w:rsidR="003811A6" w:rsidRPr="00160A46" w:rsidTr="003442A1">
        <w:trPr>
          <w:trHeight w:val="3402"/>
        </w:trPr>
        <w:tc>
          <w:tcPr>
            <w:tcW w:w="2121" w:type="dxa"/>
            <w:vMerge/>
          </w:tcPr>
          <w:p w:rsidR="003811A6" w:rsidRPr="00160A46" w:rsidRDefault="003811A6" w:rsidP="003442A1">
            <w:pPr>
              <w:pStyle w:val="Corpodetexto"/>
              <w:keepNext/>
              <w:keepLines/>
              <w:widowControl/>
              <w:tabs>
                <w:tab w:val="left" w:pos="29"/>
              </w:tabs>
              <w:spacing w:before="60" w:after="60"/>
              <w:rPr>
                <w:b/>
                <w:sz w:val="22"/>
                <w:szCs w:val="22"/>
              </w:rPr>
            </w:pPr>
          </w:p>
        </w:tc>
        <w:tc>
          <w:tcPr>
            <w:tcW w:w="7508" w:type="dxa"/>
          </w:tcPr>
          <w:p w:rsidR="003811A6" w:rsidRPr="00160A46" w:rsidRDefault="003811A6" w:rsidP="003442A1">
            <w:pPr>
              <w:pStyle w:val="Corpodetexto"/>
              <w:keepNext/>
              <w:keepLines/>
              <w:widowControl/>
              <w:tabs>
                <w:tab w:val="left" w:pos="397"/>
              </w:tabs>
              <w:spacing w:before="60" w:after="60"/>
              <w:rPr>
                <w:sz w:val="22"/>
                <w:szCs w:val="22"/>
              </w:rPr>
            </w:pPr>
            <w:r w:rsidRPr="00160A46">
              <w:rPr>
                <w:sz w:val="22"/>
                <w:szCs w:val="22"/>
              </w:rPr>
              <w:t>Justificativa:</w:t>
            </w:r>
          </w:p>
        </w:tc>
      </w:tr>
    </w:tbl>
    <w:p w:rsidR="003811A6" w:rsidRPr="00160A46" w:rsidRDefault="003811A6" w:rsidP="003811A6">
      <w:pPr>
        <w:pStyle w:val="Corpodetexto"/>
        <w:tabs>
          <w:tab w:val="left" w:pos="397"/>
        </w:tabs>
        <w:spacing w:before="0" w:after="120"/>
        <w:ind w:left="397"/>
        <w:jc w:val="both"/>
        <w:rPr>
          <w:sz w:val="22"/>
          <w:szCs w:val="22"/>
        </w:rPr>
      </w:pPr>
    </w:p>
    <w:p w:rsidR="00F2582F" w:rsidRPr="00160A46" w:rsidRDefault="00F2582F" w:rsidP="00F2582F">
      <w:pPr>
        <w:pStyle w:val="Corpodetexto"/>
        <w:keepNext/>
        <w:keepLines/>
        <w:widowControl/>
        <w:tabs>
          <w:tab w:val="left" w:pos="397"/>
        </w:tabs>
        <w:spacing w:before="0" w:after="120"/>
        <w:ind w:left="397"/>
        <w:jc w:val="both"/>
        <w:rPr>
          <w:b/>
          <w:sz w:val="22"/>
          <w:szCs w:val="22"/>
        </w:rPr>
      </w:pPr>
      <w:bookmarkStart w:id="0" w:name="_GoBack"/>
      <w:bookmarkEnd w:id="0"/>
      <w:r w:rsidRPr="00160A46">
        <w:rPr>
          <w:b/>
          <w:sz w:val="22"/>
          <w:szCs w:val="22"/>
        </w:rPr>
        <w:lastRenderedPageBreak/>
        <w:t xml:space="preserve">Cenário </w:t>
      </w:r>
      <w:r w:rsidR="00BE2330">
        <w:rPr>
          <w:b/>
          <w:sz w:val="22"/>
          <w:szCs w:val="22"/>
        </w:rPr>
        <w:t>1</w:t>
      </w:r>
      <w:r w:rsidR="007B35A8">
        <w:rPr>
          <w:b/>
          <w:sz w:val="22"/>
          <w:szCs w:val="22"/>
        </w:rPr>
        <w:t>0</w:t>
      </w:r>
      <w:r w:rsidRPr="00160A46">
        <w:rPr>
          <w:b/>
          <w:sz w:val="22"/>
          <w:szCs w:val="22"/>
        </w:rPr>
        <w:t>:</w:t>
      </w:r>
    </w:p>
    <w:tbl>
      <w:tblPr>
        <w:tblStyle w:val="Tabelacomgrade"/>
        <w:tblW w:w="0" w:type="auto"/>
        <w:tblInd w:w="397" w:type="dxa"/>
        <w:tblLook w:val="04A0" w:firstRow="1" w:lastRow="0" w:firstColumn="1" w:lastColumn="0" w:noHBand="0" w:noVBand="1"/>
      </w:tblPr>
      <w:tblGrid>
        <w:gridCol w:w="2121"/>
        <w:gridCol w:w="7508"/>
      </w:tblGrid>
      <w:tr w:rsidR="00F2582F" w:rsidRPr="00160A46" w:rsidTr="00564518">
        <w:tc>
          <w:tcPr>
            <w:tcW w:w="2121" w:type="dxa"/>
          </w:tcPr>
          <w:p w:rsidR="00F2582F" w:rsidRPr="00160A46" w:rsidRDefault="00F2582F" w:rsidP="00564518">
            <w:pPr>
              <w:pStyle w:val="Corpodetexto"/>
              <w:keepNext/>
              <w:keepLines/>
              <w:widowControl/>
              <w:tabs>
                <w:tab w:val="left" w:pos="29"/>
              </w:tabs>
              <w:spacing w:before="60" w:after="60"/>
              <w:rPr>
                <w:b/>
                <w:sz w:val="22"/>
                <w:szCs w:val="22"/>
              </w:rPr>
            </w:pPr>
            <w:r w:rsidRPr="00160A46">
              <w:rPr>
                <w:b/>
                <w:sz w:val="22"/>
                <w:szCs w:val="22"/>
              </w:rPr>
              <w:t>Domínio:</w:t>
            </w:r>
          </w:p>
        </w:tc>
        <w:tc>
          <w:tcPr>
            <w:tcW w:w="7508" w:type="dxa"/>
          </w:tcPr>
          <w:p w:rsidR="00F2582F" w:rsidRPr="00160A46" w:rsidRDefault="00594A97" w:rsidP="00594A97">
            <w:pPr>
              <w:pStyle w:val="Corpodetexto"/>
              <w:keepNext/>
              <w:keepLines/>
              <w:widowControl/>
              <w:tabs>
                <w:tab w:val="left" w:pos="397"/>
              </w:tabs>
              <w:spacing w:before="60" w:after="60"/>
              <w:rPr>
                <w:sz w:val="22"/>
                <w:szCs w:val="22"/>
              </w:rPr>
            </w:pPr>
            <w:r w:rsidRPr="00160A46">
              <w:rPr>
                <w:sz w:val="22"/>
                <w:szCs w:val="22"/>
              </w:rPr>
              <w:t xml:space="preserve">D </w:t>
            </w:r>
            <w:r w:rsidR="00F2582F" w:rsidRPr="00160A46">
              <w:rPr>
                <w:sz w:val="22"/>
                <w:szCs w:val="22"/>
              </w:rPr>
              <w:t xml:space="preserve">– </w:t>
            </w:r>
            <w:r w:rsidRPr="00160A46">
              <w:rPr>
                <w:sz w:val="22"/>
                <w:szCs w:val="22"/>
              </w:rPr>
              <w:t>Fiscalização da infraestrutura e meio ambiente</w:t>
            </w:r>
          </w:p>
        </w:tc>
      </w:tr>
      <w:tr w:rsidR="00F2582F" w:rsidRPr="00160A46" w:rsidTr="00564518">
        <w:tc>
          <w:tcPr>
            <w:tcW w:w="2121" w:type="dxa"/>
          </w:tcPr>
          <w:p w:rsidR="00F2582F" w:rsidRPr="00160A46" w:rsidRDefault="00F2582F" w:rsidP="00564518">
            <w:pPr>
              <w:pStyle w:val="Corpodetexto"/>
              <w:keepNext/>
              <w:keepLines/>
              <w:widowControl/>
              <w:tabs>
                <w:tab w:val="left" w:pos="29"/>
              </w:tabs>
              <w:spacing w:before="60" w:after="60"/>
              <w:rPr>
                <w:b/>
                <w:sz w:val="22"/>
                <w:szCs w:val="22"/>
              </w:rPr>
            </w:pPr>
            <w:r w:rsidRPr="00160A46">
              <w:rPr>
                <w:b/>
                <w:sz w:val="22"/>
                <w:szCs w:val="22"/>
              </w:rPr>
              <w:t>Indicador:</w:t>
            </w:r>
          </w:p>
        </w:tc>
        <w:tc>
          <w:tcPr>
            <w:tcW w:w="7508" w:type="dxa"/>
          </w:tcPr>
          <w:p w:rsidR="00F2582F" w:rsidRPr="00160A46" w:rsidRDefault="00F2582F" w:rsidP="00594A97">
            <w:pPr>
              <w:pStyle w:val="Corpodetexto"/>
              <w:keepNext/>
              <w:keepLines/>
              <w:widowControl/>
              <w:tabs>
                <w:tab w:val="left" w:pos="397"/>
              </w:tabs>
              <w:spacing w:before="60" w:after="60"/>
              <w:rPr>
                <w:sz w:val="22"/>
                <w:szCs w:val="22"/>
              </w:rPr>
            </w:pPr>
            <w:r w:rsidRPr="00160A46">
              <w:rPr>
                <w:sz w:val="22"/>
                <w:szCs w:val="22"/>
              </w:rPr>
              <w:t>QATC-</w:t>
            </w:r>
            <w:r w:rsidR="00594A97" w:rsidRPr="00160A46">
              <w:rPr>
                <w:sz w:val="22"/>
                <w:szCs w:val="22"/>
              </w:rPr>
              <w:t>16</w:t>
            </w:r>
            <w:r w:rsidRPr="00160A46">
              <w:rPr>
                <w:sz w:val="22"/>
                <w:szCs w:val="22"/>
              </w:rPr>
              <w:t xml:space="preserve"> </w:t>
            </w:r>
            <w:r w:rsidR="00594A97" w:rsidRPr="00160A46">
              <w:rPr>
                <w:sz w:val="22"/>
                <w:szCs w:val="22"/>
              </w:rPr>
              <w:t>Fiscalização e auditoria de obras e serviços de engenharia</w:t>
            </w:r>
          </w:p>
        </w:tc>
      </w:tr>
      <w:tr w:rsidR="00F2582F" w:rsidRPr="00160A46" w:rsidTr="00564518">
        <w:tc>
          <w:tcPr>
            <w:tcW w:w="2121" w:type="dxa"/>
          </w:tcPr>
          <w:p w:rsidR="00F2582F" w:rsidRPr="00160A46" w:rsidRDefault="00F2582F" w:rsidP="00564518">
            <w:pPr>
              <w:pStyle w:val="Corpodetexto"/>
              <w:keepNext/>
              <w:keepLines/>
              <w:widowControl/>
              <w:tabs>
                <w:tab w:val="left" w:pos="29"/>
              </w:tabs>
              <w:spacing w:before="60" w:after="60"/>
              <w:rPr>
                <w:b/>
                <w:sz w:val="22"/>
                <w:szCs w:val="22"/>
              </w:rPr>
            </w:pPr>
            <w:r w:rsidRPr="00160A46">
              <w:rPr>
                <w:b/>
                <w:sz w:val="22"/>
                <w:szCs w:val="22"/>
              </w:rPr>
              <w:t>Dimensão:</w:t>
            </w:r>
          </w:p>
        </w:tc>
        <w:tc>
          <w:tcPr>
            <w:tcW w:w="7508" w:type="dxa"/>
          </w:tcPr>
          <w:p w:rsidR="00F2582F" w:rsidRPr="00160A46" w:rsidRDefault="00594A97" w:rsidP="00594A97">
            <w:pPr>
              <w:pStyle w:val="Corpodetexto"/>
              <w:keepNext/>
              <w:keepLines/>
              <w:widowControl/>
              <w:tabs>
                <w:tab w:val="left" w:pos="397"/>
              </w:tabs>
              <w:spacing w:before="60" w:after="60"/>
              <w:rPr>
                <w:sz w:val="22"/>
                <w:szCs w:val="22"/>
              </w:rPr>
            </w:pPr>
            <w:r w:rsidRPr="00160A46">
              <w:rPr>
                <w:sz w:val="22"/>
                <w:szCs w:val="22"/>
              </w:rPr>
              <w:t>16.1</w:t>
            </w:r>
            <w:r w:rsidR="00F2582F" w:rsidRPr="00160A46">
              <w:rPr>
                <w:sz w:val="22"/>
                <w:szCs w:val="22"/>
              </w:rPr>
              <w:t xml:space="preserve"> </w:t>
            </w:r>
            <w:r w:rsidRPr="00160A46">
              <w:rPr>
                <w:sz w:val="22"/>
                <w:szCs w:val="22"/>
              </w:rPr>
              <w:t>Organização e fundamentos da fiscalização e auditoria de obras públicas</w:t>
            </w:r>
          </w:p>
        </w:tc>
      </w:tr>
      <w:tr w:rsidR="00F2582F" w:rsidRPr="00160A46" w:rsidTr="00564518">
        <w:tc>
          <w:tcPr>
            <w:tcW w:w="2121" w:type="dxa"/>
          </w:tcPr>
          <w:p w:rsidR="00F2582F" w:rsidRPr="00160A46" w:rsidRDefault="00F2582F" w:rsidP="00564518">
            <w:pPr>
              <w:pStyle w:val="Corpodetexto"/>
              <w:keepNext/>
              <w:keepLines/>
              <w:widowControl/>
              <w:tabs>
                <w:tab w:val="left" w:pos="29"/>
              </w:tabs>
              <w:spacing w:before="60" w:after="60"/>
              <w:rPr>
                <w:b/>
                <w:sz w:val="22"/>
                <w:szCs w:val="22"/>
              </w:rPr>
            </w:pPr>
            <w:r w:rsidRPr="00160A46">
              <w:rPr>
                <w:b/>
                <w:sz w:val="22"/>
                <w:szCs w:val="22"/>
              </w:rPr>
              <w:t>Critério:</w:t>
            </w:r>
          </w:p>
        </w:tc>
        <w:tc>
          <w:tcPr>
            <w:tcW w:w="7508" w:type="dxa"/>
          </w:tcPr>
          <w:p w:rsidR="00F2582F" w:rsidRPr="00160A46" w:rsidRDefault="00594A97" w:rsidP="00594A97">
            <w:pPr>
              <w:pStyle w:val="Corpodetexto"/>
              <w:keepNext/>
              <w:keepLines/>
              <w:widowControl/>
              <w:tabs>
                <w:tab w:val="left" w:pos="397"/>
              </w:tabs>
              <w:spacing w:before="60" w:after="60"/>
              <w:rPr>
                <w:sz w:val="22"/>
                <w:szCs w:val="22"/>
              </w:rPr>
            </w:pPr>
            <w:r w:rsidRPr="00160A46">
              <w:rPr>
                <w:sz w:val="22"/>
                <w:szCs w:val="22"/>
              </w:rPr>
              <w:t>16.1.3</w:t>
            </w:r>
            <w:r w:rsidR="00F2582F" w:rsidRPr="00160A46">
              <w:rPr>
                <w:sz w:val="22"/>
                <w:szCs w:val="22"/>
              </w:rPr>
              <w:t xml:space="preserve"> </w:t>
            </w:r>
            <w:r w:rsidRPr="00160A46">
              <w:rPr>
                <w:sz w:val="22"/>
                <w:szCs w:val="22"/>
              </w:rPr>
              <w:t>Dispõe de sistema informatizado para o recebimento de informações de obras e serviços de engenharia dos jurisdicionados, inclusive com dados acerca do andamento (em execução, inacabada, paralisada, abandonada) e disponibilização dos dados para consulta pública.</w:t>
            </w:r>
          </w:p>
        </w:tc>
      </w:tr>
      <w:tr w:rsidR="00F2582F" w:rsidRPr="00160A46" w:rsidTr="00564518">
        <w:tc>
          <w:tcPr>
            <w:tcW w:w="2121" w:type="dxa"/>
          </w:tcPr>
          <w:p w:rsidR="00F2582F" w:rsidRPr="00160A46" w:rsidRDefault="00F2582F" w:rsidP="00564518">
            <w:pPr>
              <w:pStyle w:val="Corpodetexto"/>
              <w:keepNext/>
              <w:keepLines/>
              <w:widowControl/>
              <w:tabs>
                <w:tab w:val="left" w:pos="29"/>
              </w:tabs>
              <w:spacing w:before="60" w:after="60"/>
              <w:rPr>
                <w:b/>
                <w:sz w:val="22"/>
                <w:szCs w:val="22"/>
              </w:rPr>
            </w:pPr>
            <w:r w:rsidRPr="00160A46">
              <w:rPr>
                <w:b/>
                <w:sz w:val="22"/>
                <w:szCs w:val="22"/>
              </w:rPr>
              <w:t>Exemplos de Evidência:</w:t>
            </w:r>
          </w:p>
        </w:tc>
        <w:tc>
          <w:tcPr>
            <w:tcW w:w="7508" w:type="dxa"/>
          </w:tcPr>
          <w:p w:rsidR="00F2582F" w:rsidRPr="00160A46" w:rsidRDefault="00594A97" w:rsidP="00564518">
            <w:pPr>
              <w:pStyle w:val="Corpodetexto"/>
              <w:keepNext/>
              <w:keepLines/>
              <w:widowControl/>
              <w:tabs>
                <w:tab w:val="left" w:pos="397"/>
              </w:tabs>
              <w:spacing w:before="60" w:after="60"/>
              <w:rPr>
                <w:sz w:val="22"/>
                <w:szCs w:val="22"/>
              </w:rPr>
            </w:pPr>
            <w:r w:rsidRPr="00160A46">
              <w:rPr>
                <w:sz w:val="22"/>
                <w:szCs w:val="22"/>
              </w:rPr>
              <w:t>Demonstração do sistema informatizado de controle de obras públicas.</w:t>
            </w:r>
          </w:p>
        </w:tc>
      </w:tr>
      <w:tr w:rsidR="00F2582F" w:rsidRPr="00160A46" w:rsidTr="00564518">
        <w:tc>
          <w:tcPr>
            <w:tcW w:w="2121" w:type="dxa"/>
            <w:vMerge w:val="restart"/>
          </w:tcPr>
          <w:p w:rsidR="00F2582F" w:rsidRPr="00160A46" w:rsidRDefault="00F2582F" w:rsidP="00564518">
            <w:pPr>
              <w:pStyle w:val="Corpodetexto"/>
              <w:keepNext/>
              <w:keepLines/>
              <w:widowControl/>
              <w:tabs>
                <w:tab w:val="left" w:pos="29"/>
              </w:tabs>
              <w:spacing w:before="60" w:after="60"/>
              <w:rPr>
                <w:b/>
                <w:sz w:val="22"/>
                <w:szCs w:val="22"/>
              </w:rPr>
            </w:pPr>
            <w:r w:rsidRPr="00160A46">
              <w:rPr>
                <w:b/>
                <w:sz w:val="22"/>
                <w:szCs w:val="22"/>
              </w:rPr>
              <w:t>Comissão de Controle da Qualidade (TC)</w:t>
            </w:r>
          </w:p>
        </w:tc>
        <w:tc>
          <w:tcPr>
            <w:tcW w:w="7508" w:type="dxa"/>
          </w:tcPr>
          <w:p w:rsidR="00F2582F" w:rsidRPr="00160A46" w:rsidRDefault="00F2582F" w:rsidP="00564518">
            <w:pPr>
              <w:pStyle w:val="Corpodetexto"/>
              <w:keepNext/>
              <w:keepLines/>
              <w:widowControl/>
              <w:tabs>
                <w:tab w:val="left" w:pos="397"/>
              </w:tabs>
              <w:spacing w:before="60" w:after="60"/>
              <w:rPr>
                <w:sz w:val="22"/>
                <w:szCs w:val="22"/>
              </w:rPr>
            </w:pPr>
            <w:r w:rsidRPr="00160A46">
              <w:rPr>
                <w:sz w:val="22"/>
                <w:szCs w:val="22"/>
              </w:rPr>
              <w:t>O TC atende?: SIM</w:t>
            </w:r>
          </w:p>
        </w:tc>
      </w:tr>
      <w:tr w:rsidR="00F2582F" w:rsidRPr="00160A46" w:rsidTr="00564518">
        <w:tc>
          <w:tcPr>
            <w:tcW w:w="2121" w:type="dxa"/>
            <w:vMerge/>
          </w:tcPr>
          <w:p w:rsidR="00F2582F" w:rsidRPr="00160A46" w:rsidRDefault="00F2582F" w:rsidP="00564518">
            <w:pPr>
              <w:pStyle w:val="Corpodetexto"/>
              <w:keepNext/>
              <w:keepLines/>
              <w:widowControl/>
              <w:tabs>
                <w:tab w:val="left" w:pos="29"/>
              </w:tabs>
              <w:spacing w:before="60" w:after="60"/>
              <w:rPr>
                <w:b/>
                <w:sz w:val="22"/>
                <w:szCs w:val="22"/>
              </w:rPr>
            </w:pPr>
          </w:p>
        </w:tc>
        <w:tc>
          <w:tcPr>
            <w:tcW w:w="7508" w:type="dxa"/>
          </w:tcPr>
          <w:p w:rsidR="00F2582F" w:rsidRPr="00160A46" w:rsidRDefault="00F2582F" w:rsidP="00564518">
            <w:pPr>
              <w:pStyle w:val="Corpodetexto"/>
              <w:keepNext/>
              <w:keepLines/>
              <w:widowControl/>
              <w:tabs>
                <w:tab w:val="left" w:pos="397"/>
              </w:tabs>
              <w:spacing w:before="60" w:after="60"/>
              <w:rPr>
                <w:sz w:val="22"/>
                <w:szCs w:val="22"/>
              </w:rPr>
            </w:pPr>
            <w:r w:rsidRPr="00160A46">
              <w:rPr>
                <w:sz w:val="22"/>
                <w:szCs w:val="22"/>
              </w:rPr>
              <w:t xml:space="preserve">Justificativa: </w:t>
            </w:r>
            <w:r w:rsidR="00594A97" w:rsidRPr="00160A46">
              <w:rPr>
                <w:sz w:val="22"/>
                <w:szCs w:val="22"/>
              </w:rPr>
              <w:t>Sistema Informatizado de Controle de Obras Públicas (SICOP) desenvolvido pela Tecnologia da Informação e liberado para uso em 28/06/2019.</w:t>
            </w:r>
          </w:p>
        </w:tc>
      </w:tr>
      <w:tr w:rsidR="00F2582F" w:rsidRPr="00160A46" w:rsidTr="00564518">
        <w:tc>
          <w:tcPr>
            <w:tcW w:w="2121" w:type="dxa"/>
            <w:vMerge w:val="restart"/>
          </w:tcPr>
          <w:p w:rsidR="00F2582F" w:rsidRPr="00160A46" w:rsidRDefault="00F2582F" w:rsidP="00564518">
            <w:pPr>
              <w:pStyle w:val="Corpodetexto"/>
              <w:keepNext/>
              <w:keepLines/>
              <w:widowControl/>
              <w:tabs>
                <w:tab w:val="left" w:pos="29"/>
              </w:tabs>
              <w:spacing w:before="60" w:after="60"/>
              <w:rPr>
                <w:b/>
                <w:sz w:val="22"/>
                <w:szCs w:val="22"/>
              </w:rPr>
            </w:pPr>
            <w:r w:rsidRPr="00160A46">
              <w:rPr>
                <w:b/>
                <w:sz w:val="22"/>
                <w:szCs w:val="22"/>
              </w:rPr>
              <w:t>Comissão de Garantia da Qualidade (TC)</w:t>
            </w:r>
          </w:p>
        </w:tc>
        <w:tc>
          <w:tcPr>
            <w:tcW w:w="7508" w:type="dxa"/>
          </w:tcPr>
          <w:p w:rsidR="00F2582F" w:rsidRPr="00160A46" w:rsidRDefault="00F2582F" w:rsidP="00564518">
            <w:pPr>
              <w:pStyle w:val="Corpodetexto"/>
              <w:keepNext/>
              <w:keepLines/>
              <w:widowControl/>
              <w:tabs>
                <w:tab w:val="left" w:pos="397"/>
              </w:tabs>
              <w:spacing w:before="60" w:after="60"/>
              <w:rPr>
                <w:sz w:val="22"/>
                <w:szCs w:val="22"/>
              </w:rPr>
            </w:pPr>
            <w:r w:rsidRPr="00160A46">
              <w:rPr>
                <w:sz w:val="22"/>
                <w:szCs w:val="22"/>
              </w:rPr>
              <w:t>O TC atende?:</w:t>
            </w:r>
          </w:p>
        </w:tc>
      </w:tr>
      <w:tr w:rsidR="00F2582F" w:rsidRPr="00160A46" w:rsidTr="001853BB">
        <w:trPr>
          <w:trHeight w:val="3402"/>
        </w:trPr>
        <w:tc>
          <w:tcPr>
            <w:tcW w:w="2121" w:type="dxa"/>
            <w:vMerge/>
          </w:tcPr>
          <w:p w:rsidR="00F2582F" w:rsidRPr="00160A46" w:rsidRDefault="00F2582F" w:rsidP="00564518">
            <w:pPr>
              <w:pStyle w:val="Corpodetexto"/>
              <w:keepNext/>
              <w:keepLines/>
              <w:widowControl/>
              <w:tabs>
                <w:tab w:val="left" w:pos="29"/>
              </w:tabs>
              <w:spacing w:before="60" w:after="60"/>
              <w:rPr>
                <w:b/>
                <w:sz w:val="22"/>
                <w:szCs w:val="22"/>
              </w:rPr>
            </w:pPr>
          </w:p>
        </w:tc>
        <w:tc>
          <w:tcPr>
            <w:tcW w:w="7508" w:type="dxa"/>
          </w:tcPr>
          <w:p w:rsidR="00F2582F" w:rsidRPr="00160A46" w:rsidRDefault="00F2582F" w:rsidP="001853BB">
            <w:pPr>
              <w:pStyle w:val="Corpodetexto"/>
              <w:keepNext/>
              <w:keepLines/>
              <w:widowControl/>
              <w:tabs>
                <w:tab w:val="left" w:pos="397"/>
              </w:tabs>
              <w:spacing w:before="60" w:after="60"/>
              <w:rPr>
                <w:sz w:val="22"/>
                <w:szCs w:val="22"/>
              </w:rPr>
            </w:pPr>
            <w:r w:rsidRPr="00160A46">
              <w:rPr>
                <w:sz w:val="22"/>
                <w:szCs w:val="22"/>
              </w:rPr>
              <w:t>Justificativa:</w:t>
            </w:r>
          </w:p>
        </w:tc>
      </w:tr>
    </w:tbl>
    <w:p w:rsidR="00F2582F" w:rsidRPr="00160A46" w:rsidRDefault="00F2582F" w:rsidP="00F2582F">
      <w:pPr>
        <w:pStyle w:val="Corpodetexto"/>
        <w:tabs>
          <w:tab w:val="left" w:pos="397"/>
        </w:tabs>
        <w:spacing w:before="0" w:after="120"/>
        <w:ind w:left="397"/>
        <w:jc w:val="both"/>
        <w:rPr>
          <w:sz w:val="22"/>
          <w:szCs w:val="22"/>
        </w:rPr>
      </w:pPr>
    </w:p>
    <w:p w:rsidR="00581E5A" w:rsidRPr="00160A46" w:rsidRDefault="00581E5A" w:rsidP="00FB2B09">
      <w:pPr>
        <w:pStyle w:val="Corpodetexto"/>
        <w:keepNext/>
        <w:keepLines/>
        <w:pageBreakBefore/>
        <w:widowControl/>
        <w:tabs>
          <w:tab w:val="left" w:pos="397"/>
        </w:tabs>
        <w:spacing w:before="0" w:after="120"/>
        <w:ind w:left="397"/>
        <w:jc w:val="both"/>
        <w:rPr>
          <w:b/>
          <w:sz w:val="22"/>
          <w:szCs w:val="22"/>
        </w:rPr>
      </w:pPr>
      <w:r w:rsidRPr="00160A46">
        <w:rPr>
          <w:b/>
          <w:sz w:val="22"/>
          <w:szCs w:val="22"/>
        </w:rPr>
        <w:lastRenderedPageBreak/>
        <w:t xml:space="preserve">Cenário </w:t>
      </w:r>
      <w:r w:rsidR="00E60DA2">
        <w:rPr>
          <w:b/>
          <w:sz w:val="22"/>
          <w:szCs w:val="22"/>
        </w:rPr>
        <w:t>1</w:t>
      </w:r>
      <w:r w:rsidR="00FB2B09">
        <w:rPr>
          <w:b/>
          <w:sz w:val="22"/>
          <w:szCs w:val="22"/>
        </w:rPr>
        <w:t>1</w:t>
      </w:r>
    </w:p>
    <w:p w:rsidR="00BE2330" w:rsidRDefault="00E60DA2" w:rsidP="00785561">
      <w:pPr>
        <w:pStyle w:val="Corpodetexto"/>
        <w:tabs>
          <w:tab w:val="left" w:pos="397"/>
        </w:tabs>
        <w:spacing w:before="0" w:after="120"/>
        <w:ind w:left="397"/>
        <w:jc w:val="both"/>
        <w:rPr>
          <w:sz w:val="22"/>
          <w:szCs w:val="22"/>
        </w:rPr>
      </w:pPr>
      <w:r>
        <w:rPr>
          <w:sz w:val="22"/>
          <w:szCs w:val="22"/>
        </w:rPr>
        <w:t>A equipe da Comissão da Qualidade se deparou com</w:t>
      </w:r>
      <w:r w:rsidR="000A6EC9">
        <w:rPr>
          <w:sz w:val="22"/>
          <w:szCs w:val="22"/>
        </w:rPr>
        <w:t xml:space="preserve"> a</w:t>
      </w:r>
      <w:r>
        <w:rPr>
          <w:sz w:val="22"/>
          <w:szCs w:val="22"/>
        </w:rPr>
        <w:t xml:space="preserve"> situação do </w:t>
      </w:r>
      <w:r w:rsidR="00BE2330">
        <w:rPr>
          <w:sz w:val="22"/>
          <w:szCs w:val="22"/>
        </w:rPr>
        <w:t>cenário</w:t>
      </w:r>
      <w:r w:rsidR="000A6EC9">
        <w:rPr>
          <w:sz w:val="22"/>
          <w:szCs w:val="22"/>
        </w:rPr>
        <w:t xml:space="preserve"> 4 (Plano de capacitação). O</w:t>
      </w:r>
      <w:r w:rsidR="00BE2330">
        <w:rPr>
          <w:sz w:val="22"/>
          <w:szCs w:val="22"/>
        </w:rPr>
        <w:t xml:space="preserve"> membro M1</w:t>
      </w:r>
      <w:r>
        <w:rPr>
          <w:sz w:val="22"/>
          <w:szCs w:val="22"/>
        </w:rPr>
        <w:t xml:space="preserve"> </w:t>
      </w:r>
      <w:r w:rsidR="000A6EC9">
        <w:rPr>
          <w:sz w:val="22"/>
          <w:szCs w:val="22"/>
        </w:rPr>
        <w:t>(</w:t>
      </w:r>
      <w:r>
        <w:rPr>
          <w:sz w:val="22"/>
          <w:szCs w:val="22"/>
        </w:rPr>
        <w:t>Conselheiro Substituto</w:t>
      </w:r>
      <w:r w:rsidR="000A6EC9">
        <w:rPr>
          <w:sz w:val="22"/>
          <w:szCs w:val="22"/>
        </w:rPr>
        <w:t xml:space="preserve">) e o membro M2 (Auditor de Controle Externo) entenderam que </w:t>
      </w:r>
      <w:r>
        <w:rPr>
          <w:sz w:val="22"/>
          <w:szCs w:val="22"/>
        </w:rPr>
        <w:t xml:space="preserve">o Tribunal </w:t>
      </w:r>
      <w:r w:rsidR="000A6EC9">
        <w:rPr>
          <w:sz w:val="22"/>
          <w:szCs w:val="22"/>
        </w:rPr>
        <w:t xml:space="preserve">está correto em dar o critério de avaliação como não aplicável, </w:t>
      </w:r>
      <w:r>
        <w:rPr>
          <w:sz w:val="22"/>
          <w:szCs w:val="22"/>
        </w:rPr>
        <w:t xml:space="preserve">enquanto </w:t>
      </w:r>
      <w:r w:rsidR="00596E1E">
        <w:rPr>
          <w:sz w:val="22"/>
          <w:szCs w:val="22"/>
        </w:rPr>
        <w:t xml:space="preserve">que </w:t>
      </w:r>
      <w:r>
        <w:rPr>
          <w:sz w:val="22"/>
          <w:szCs w:val="22"/>
        </w:rPr>
        <w:t xml:space="preserve">o membro M3 </w:t>
      </w:r>
      <w:r w:rsidR="000A6EC9">
        <w:rPr>
          <w:sz w:val="22"/>
          <w:szCs w:val="22"/>
        </w:rPr>
        <w:t>(</w:t>
      </w:r>
      <w:r>
        <w:rPr>
          <w:sz w:val="22"/>
          <w:szCs w:val="22"/>
        </w:rPr>
        <w:t>Auditor de Controle Externo</w:t>
      </w:r>
      <w:r w:rsidR="000A6EC9">
        <w:rPr>
          <w:sz w:val="22"/>
          <w:szCs w:val="22"/>
        </w:rPr>
        <w:t>)</w:t>
      </w:r>
      <w:r>
        <w:rPr>
          <w:sz w:val="22"/>
          <w:szCs w:val="22"/>
        </w:rPr>
        <w:t xml:space="preserve"> entende</w:t>
      </w:r>
      <w:r w:rsidR="000A6EC9">
        <w:rPr>
          <w:sz w:val="22"/>
          <w:szCs w:val="22"/>
        </w:rPr>
        <w:t xml:space="preserve">u que o critério de avaliação é aplicável ao </w:t>
      </w:r>
      <w:r>
        <w:rPr>
          <w:sz w:val="22"/>
          <w:szCs w:val="22"/>
        </w:rPr>
        <w:t xml:space="preserve">TC </w:t>
      </w:r>
      <w:r w:rsidR="000A6EC9">
        <w:rPr>
          <w:sz w:val="22"/>
          <w:szCs w:val="22"/>
        </w:rPr>
        <w:t>e que o TC não o atende</w:t>
      </w:r>
      <w:r>
        <w:rPr>
          <w:sz w:val="22"/>
          <w:szCs w:val="22"/>
        </w:rPr>
        <w:t>.</w:t>
      </w:r>
      <w:r w:rsidR="000A6EC9">
        <w:rPr>
          <w:sz w:val="22"/>
          <w:szCs w:val="22"/>
        </w:rPr>
        <w:t xml:space="preserve"> </w:t>
      </w:r>
      <w:r>
        <w:rPr>
          <w:sz w:val="22"/>
          <w:szCs w:val="22"/>
        </w:rPr>
        <w:t>Após e</w:t>
      </w:r>
      <w:r w:rsidR="000A6EC9">
        <w:rPr>
          <w:sz w:val="22"/>
          <w:szCs w:val="22"/>
        </w:rPr>
        <w:t>x</w:t>
      </w:r>
      <w:r>
        <w:rPr>
          <w:sz w:val="22"/>
          <w:szCs w:val="22"/>
        </w:rPr>
        <w:t xml:space="preserve">porem suas razões e debaterem sobre o assunto, mesmo assim, </w:t>
      </w:r>
      <w:r w:rsidR="000A6EC9">
        <w:rPr>
          <w:sz w:val="22"/>
          <w:szCs w:val="22"/>
        </w:rPr>
        <w:t xml:space="preserve">a equipe </w:t>
      </w:r>
      <w:r>
        <w:rPr>
          <w:sz w:val="22"/>
          <w:szCs w:val="22"/>
        </w:rPr>
        <w:t>não cheg</w:t>
      </w:r>
      <w:r w:rsidR="000A6EC9">
        <w:rPr>
          <w:sz w:val="22"/>
          <w:szCs w:val="22"/>
        </w:rPr>
        <w:t>ou ao</w:t>
      </w:r>
      <w:r>
        <w:rPr>
          <w:sz w:val="22"/>
          <w:szCs w:val="22"/>
        </w:rPr>
        <w:t xml:space="preserve"> consenso e </w:t>
      </w:r>
      <w:r w:rsidR="000A6EC9">
        <w:rPr>
          <w:sz w:val="22"/>
          <w:szCs w:val="22"/>
        </w:rPr>
        <w:t xml:space="preserve">todos os três membros deram por definitiva </w:t>
      </w:r>
      <w:r>
        <w:rPr>
          <w:sz w:val="22"/>
          <w:szCs w:val="22"/>
        </w:rPr>
        <w:t>suas posições individuais.</w:t>
      </w:r>
    </w:p>
    <w:p w:rsidR="00E60DA2" w:rsidRDefault="00E60DA2" w:rsidP="00785561">
      <w:pPr>
        <w:pStyle w:val="Corpodetexto"/>
        <w:tabs>
          <w:tab w:val="left" w:pos="397"/>
        </w:tabs>
        <w:spacing w:before="0" w:after="120"/>
        <w:ind w:left="397"/>
        <w:jc w:val="both"/>
        <w:rPr>
          <w:sz w:val="22"/>
          <w:szCs w:val="22"/>
        </w:rPr>
      </w:pPr>
      <w:r>
        <w:rPr>
          <w:sz w:val="22"/>
          <w:szCs w:val="22"/>
        </w:rPr>
        <w:t>Pergunta:</w:t>
      </w:r>
      <w:r w:rsidR="000A6EC9">
        <w:rPr>
          <w:sz w:val="22"/>
          <w:szCs w:val="22"/>
        </w:rPr>
        <w:t xml:space="preserve"> </w:t>
      </w:r>
      <w:r>
        <w:rPr>
          <w:sz w:val="22"/>
          <w:szCs w:val="22"/>
        </w:rPr>
        <w:t>O que a equipe da Comissão de Garantia da Qualidade deve fazer nesse caso?</w:t>
      </w:r>
    </w:p>
    <w:tbl>
      <w:tblPr>
        <w:tblStyle w:val="Tabelacomgrade"/>
        <w:tblW w:w="0" w:type="auto"/>
        <w:tblInd w:w="534" w:type="dxa"/>
        <w:tblLook w:val="04A0" w:firstRow="1" w:lastRow="0" w:firstColumn="1" w:lastColumn="0" w:noHBand="0" w:noVBand="1"/>
      </w:tblPr>
      <w:tblGrid>
        <w:gridCol w:w="9213"/>
      </w:tblGrid>
      <w:tr w:rsidR="001853BB" w:rsidRPr="001853BB" w:rsidTr="001853BB">
        <w:trPr>
          <w:trHeight w:val="4253"/>
        </w:trPr>
        <w:tc>
          <w:tcPr>
            <w:tcW w:w="9213" w:type="dxa"/>
          </w:tcPr>
          <w:p w:rsidR="001853BB" w:rsidRPr="001853BB" w:rsidRDefault="001853BB" w:rsidP="001853BB">
            <w:pPr>
              <w:pStyle w:val="Corpodetexto"/>
              <w:tabs>
                <w:tab w:val="left" w:pos="397"/>
              </w:tabs>
              <w:spacing w:before="60" w:after="60"/>
              <w:jc w:val="both"/>
              <w:rPr>
                <w:sz w:val="22"/>
                <w:szCs w:val="22"/>
              </w:rPr>
            </w:pPr>
            <w:r>
              <w:rPr>
                <w:sz w:val="22"/>
                <w:szCs w:val="22"/>
              </w:rPr>
              <w:t>Resposta:</w:t>
            </w:r>
          </w:p>
        </w:tc>
      </w:tr>
    </w:tbl>
    <w:p w:rsidR="00FB2B09" w:rsidRDefault="00FB2B09" w:rsidP="00785561">
      <w:pPr>
        <w:pStyle w:val="Corpodetexto"/>
        <w:tabs>
          <w:tab w:val="left" w:pos="397"/>
        </w:tabs>
        <w:spacing w:before="0" w:after="120"/>
        <w:ind w:left="397"/>
        <w:jc w:val="both"/>
        <w:rPr>
          <w:sz w:val="22"/>
          <w:szCs w:val="22"/>
        </w:rPr>
      </w:pPr>
    </w:p>
    <w:p w:rsidR="00FB2B09" w:rsidRPr="00160A46" w:rsidRDefault="00FB2B09" w:rsidP="00FB2B09">
      <w:pPr>
        <w:pStyle w:val="Corpodetexto"/>
        <w:keepNext/>
        <w:keepLines/>
        <w:widowControl/>
        <w:tabs>
          <w:tab w:val="left" w:pos="397"/>
        </w:tabs>
        <w:spacing w:before="0" w:after="120"/>
        <w:ind w:left="397"/>
        <w:jc w:val="both"/>
        <w:rPr>
          <w:b/>
          <w:sz w:val="22"/>
          <w:szCs w:val="22"/>
        </w:rPr>
      </w:pPr>
      <w:r w:rsidRPr="00160A46">
        <w:rPr>
          <w:b/>
          <w:sz w:val="22"/>
          <w:szCs w:val="22"/>
        </w:rPr>
        <w:t xml:space="preserve">Cenário </w:t>
      </w:r>
      <w:r>
        <w:rPr>
          <w:b/>
          <w:sz w:val="22"/>
          <w:szCs w:val="22"/>
        </w:rPr>
        <w:t>12</w:t>
      </w:r>
    </w:p>
    <w:p w:rsidR="00FB2B09" w:rsidRDefault="00FB2B09" w:rsidP="00FB2B09">
      <w:pPr>
        <w:pStyle w:val="Corpodetexto"/>
        <w:tabs>
          <w:tab w:val="left" w:pos="397"/>
        </w:tabs>
        <w:spacing w:before="0" w:after="120"/>
        <w:ind w:left="397"/>
        <w:jc w:val="both"/>
        <w:rPr>
          <w:sz w:val="22"/>
          <w:szCs w:val="22"/>
        </w:rPr>
      </w:pPr>
      <w:r>
        <w:rPr>
          <w:sz w:val="22"/>
          <w:szCs w:val="22"/>
        </w:rPr>
        <w:t>A equipe da Comissão da Qualidade, ao verificar o atendimento a um critério de avaliação, percebeu ser necessário indicar mais uma evidência, não indicada pela Comissão de Avaliação.</w:t>
      </w:r>
    </w:p>
    <w:p w:rsidR="00FB2B09" w:rsidRDefault="00FB2B09" w:rsidP="00FB2B09">
      <w:pPr>
        <w:pStyle w:val="Corpodetexto"/>
        <w:tabs>
          <w:tab w:val="left" w:pos="397"/>
        </w:tabs>
        <w:spacing w:before="0" w:after="120"/>
        <w:ind w:left="397"/>
        <w:jc w:val="both"/>
        <w:rPr>
          <w:sz w:val="22"/>
          <w:szCs w:val="22"/>
        </w:rPr>
      </w:pPr>
      <w:r>
        <w:rPr>
          <w:sz w:val="22"/>
          <w:szCs w:val="22"/>
        </w:rPr>
        <w:t>Pergunta: Como a Comissão de Garantia da Qualidade deve proceder, nesse caso?</w:t>
      </w:r>
    </w:p>
    <w:p w:rsidR="00FB2B09" w:rsidRDefault="00FB2B09" w:rsidP="00FB2B09">
      <w:pPr>
        <w:pStyle w:val="Corpodetexto"/>
        <w:tabs>
          <w:tab w:val="left" w:pos="397"/>
        </w:tabs>
        <w:spacing w:before="0" w:after="120"/>
        <w:ind w:left="397"/>
        <w:jc w:val="both"/>
        <w:rPr>
          <w:sz w:val="22"/>
          <w:szCs w:val="22"/>
        </w:rPr>
      </w:pPr>
      <w:r>
        <w:rPr>
          <w:sz w:val="22"/>
          <w:szCs w:val="22"/>
        </w:rPr>
        <w:t>Obs.: desenvolva</w:t>
      </w:r>
      <w:r w:rsidR="00E87C26">
        <w:rPr>
          <w:sz w:val="22"/>
          <w:szCs w:val="22"/>
        </w:rPr>
        <w:t>m</w:t>
      </w:r>
      <w:r>
        <w:rPr>
          <w:sz w:val="22"/>
          <w:szCs w:val="22"/>
        </w:rPr>
        <w:t xml:space="preserve"> a resposta considerando que evidência possa ser: a) uma informação disponível na base de dados do TC; b) um documento físico; c) uma situação física que possa ser fotografada.</w:t>
      </w:r>
    </w:p>
    <w:tbl>
      <w:tblPr>
        <w:tblStyle w:val="Tabelacomgrade"/>
        <w:tblW w:w="0" w:type="auto"/>
        <w:tblInd w:w="534" w:type="dxa"/>
        <w:tblLook w:val="04A0" w:firstRow="1" w:lastRow="0" w:firstColumn="1" w:lastColumn="0" w:noHBand="0" w:noVBand="1"/>
      </w:tblPr>
      <w:tblGrid>
        <w:gridCol w:w="9213"/>
      </w:tblGrid>
      <w:tr w:rsidR="001853BB" w:rsidRPr="001853BB" w:rsidTr="001853BB">
        <w:trPr>
          <w:trHeight w:val="4253"/>
        </w:trPr>
        <w:tc>
          <w:tcPr>
            <w:tcW w:w="9213" w:type="dxa"/>
          </w:tcPr>
          <w:p w:rsidR="001853BB" w:rsidRPr="001853BB" w:rsidRDefault="001853BB" w:rsidP="001853BB">
            <w:pPr>
              <w:pStyle w:val="Corpodetexto"/>
              <w:tabs>
                <w:tab w:val="left" w:pos="397"/>
              </w:tabs>
              <w:spacing w:before="60" w:after="60"/>
              <w:jc w:val="both"/>
              <w:rPr>
                <w:sz w:val="22"/>
                <w:szCs w:val="22"/>
              </w:rPr>
            </w:pPr>
            <w:r>
              <w:rPr>
                <w:sz w:val="22"/>
                <w:szCs w:val="22"/>
              </w:rPr>
              <w:t>Resposta:</w:t>
            </w:r>
          </w:p>
        </w:tc>
      </w:tr>
    </w:tbl>
    <w:p w:rsidR="001853BB" w:rsidRDefault="001853BB" w:rsidP="001853BB">
      <w:pPr>
        <w:pStyle w:val="Corpodetexto"/>
        <w:tabs>
          <w:tab w:val="left" w:pos="397"/>
        </w:tabs>
        <w:spacing w:before="0" w:after="120"/>
        <w:ind w:left="397"/>
        <w:jc w:val="both"/>
        <w:rPr>
          <w:sz w:val="22"/>
          <w:szCs w:val="22"/>
        </w:rPr>
      </w:pPr>
    </w:p>
    <w:p w:rsidR="00922E82" w:rsidRPr="00160A46" w:rsidRDefault="006A1B5D" w:rsidP="00922E82">
      <w:pPr>
        <w:pStyle w:val="Ttulo1"/>
        <w:keepNext/>
        <w:keepLines/>
        <w:pageBreakBefore/>
        <w:widowControl/>
        <w:numPr>
          <w:ilvl w:val="0"/>
          <w:numId w:val="17"/>
        </w:numPr>
        <w:spacing w:line="360" w:lineRule="auto"/>
        <w:ind w:left="357" w:hanging="357"/>
        <w:rPr>
          <w:sz w:val="22"/>
          <w:szCs w:val="22"/>
        </w:rPr>
      </w:pPr>
      <w:r w:rsidRPr="00160A46">
        <w:rPr>
          <w:sz w:val="22"/>
          <w:szCs w:val="22"/>
        </w:rPr>
        <w:lastRenderedPageBreak/>
        <w:t xml:space="preserve">Preparação da </w:t>
      </w:r>
      <w:r w:rsidR="00922E82" w:rsidRPr="00160A46">
        <w:rPr>
          <w:sz w:val="22"/>
          <w:szCs w:val="22"/>
        </w:rPr>
        <w:t>Documentação</w:t>
      </w:r>
    </w:p>
    <w:p w:rsidR="002A555D" w:rsidRPr="00160A46" w:rsidRDefault="002A555D" w:rsidP="002A555D">
      <w:pPr>
        <w:pStyle w:val="Ttulo1"/>
        <w:keepNext/>
        <w:keepLines/>
        <w:widowControl/>
        <w:numPr>
          <w:ilvl w:val="0"/>
          <w:numId w:val="0"/>
        </w:numPr>
        <w:spacing w:line="360" w:lineRule="auto"/>
        <w:rPr>
          <w:sz w:val="22"/>
          <w:szCs w:val="22"/>
        </w:rPr>
      </w:pPr>
      <w:r w:rsidRPr="00160A46">
        <w:rPr>
          <w:sz w:val="22"/>
          <w:szCs w:val="22"/>
        </w:rPr>
        <w:t>4.1</w:t>
      </w:r>
      <w:r w:rsidRPr="00160A46">
        <w:rPr>
          <w:sz w:val="22"/>
          <w:szCs w:val="22"/>
        </w:rPr>
        <w:tab/>
      </w:r>
      <w:proofErr w:type="spellStart"/>
      <w:r w:rsidRPr="00160A46">
        <w:rPr>
          <w:sz w:val="22"/>
          <w:szCs w:val="22"/>
        </w:rPr>
        <w:t>Check</w:t>
      </w:r>
      <w:r w:rsidR="00596E1E">
        <w:rPr>
          <w:sz w:val="22"/>
          <w:szCs w:val="22"/>
        </w:rPr>
        <w:t>-</w:t>
      </w:r>
      <w:r w:rsidRPr="00160A46">
        <w:rPr>
          <w:sz w:val="22"/>
          <w:szCs w:val="22"/>
        </w:rPr>
        <w:t>List</w:t>
      </w:r>
      <w:proofErr w:type="spellEnd"/>
      <w:r w:rsidRPr="00160A46">
        <w:rPr>
          <w:sz w:val="22"/>
          <w:szCs w:val="22"/>
        </w:rPr>
        <w:t xml:space="preserve"> da Garantia da Qualidade</w:t>
      </w:r>
    </w:p>
    <w:p w:rsidR="002A555D" w:rsidRPr="00160A46" w:rsidRDefault="002A555D" w:rsidP="002A555D">
      <w:pPr>
        <w:pStyle w:val="Corpodetexto"/>
        <w:tabs>
          <w:tab w:val="left" w:pos="397"/>
        </w:tabs>
        <w:spacing w:before="0" w:after="120"/>
        <w:ind w:left="397"/>
        <w:jc w:val="both"/>
        <w:rPr>
          <w:sz w:val="22"/>
          <w:szCs w:val="22"/>
        </w:rPr>
      </w:pPr>
      <w:r w:rsidRPr="00160A46">
        <w:rPr>
          <w:sz w:val="22"/>
          <w:szCs w:val="22"/>
        </w:rPr>
        <w:t xml:space="preserve">Exercício em grupo de até 4 participantes. Tempo estimado: </w:t>
      </w:r>
      <w:r w:rsidR="00E2022C" w:rsidRPr="00160A46">
        <w:rPr>
          <w:sz w:val="22"/>
          <w:szCs w:val="22"/>
        </w:rPr>
        <w:t>2</w:t>
      </w:r>
      <w:r w:rsidRPr="00160A46">
        <w:rPr>
          <w:sz w:val="22"/>
          <w:szCs w:val="22"/>
        </w:rPr>
        <w:t>0 minutos.</w:t>
      </w:r>
    </w:p>
    <w:p w:rsidR="002A555D" w:rsidRPr="00160A46" w:rsidRDefault="002A555D" w:rsidP="002A555D">
      <w:pPr>
        <w:pStyle w:val="Corpodetexto"/>
        <w:tabs>
          <w:tab w:val="left" w:pos="397"/>
        </w:tabs>
        <w:spacing w:before="0" w:after="120"/>
        <w:ind w:left="397"/>
        <w:jc w:val="both"/>
        <w:rPr>
          <w:sz w:val="22"/>
          <w:szCs w:val="22"/>
        </w:rPr>
      </w:pPr>
      <w:r w:rsidRPr="00160A46">
        <w:rPr>
          <w:sz w:val="22"/>
          <w:szCs w:val="22"/>
        </w:rPr>
        <w:t>Após a solução, os professores poderão chamar alguns grupos para apresentarem suas respostas.</w:t>
      </w:r>
    </w:p>
    <w:p w:rsidR="002A555D" w:rsidRPr="00160A46" w:rsidRDefault="002A555D" w:rsidP="00922E82">
      <w:pPr>
        <w:pStyle w:val="Corpodetexto"/>
        <w:tabs>
          <w:tab w:val="left" w:pos="397"/>
        </w:tabs>
        <w:spacing w:before="0" w:after="120"/>
        <w:ind w:left="397"/>
        <w:jc w:val="both"/>
        <w:rPr>
          <w:sz w:val="22"/>
          <w:szCs w:val="22"/>
        </w:rPr>
      </w:pPr>
    </w:p>
    <w:p w:rsidR="00892A17" w:rsidRPr="00160A46" w:rsidRDefault="00892A17" w:rsidP="00892A17">
      <w:pPr>
        <w:pStyle w:val="Corpodetexto"/>
        <w:tabs>
          <w:tab w:val="left" w:pos="397"/>
        </w:tabs>
        <w:spacing w:before="0" w:after="120"/>
        <w:ind w:left="397"/>
        <w:jc w:val="both"/>
        <w:rPr>
          <w:sz w:val="22"/>
          <w:szCs w:val="22"/>
        </w:rPr>
      </w:pPr>
      <w:r w:rsidRPr="00160A46">
        <w:rPr>
          <w:b/>
          <w:sz w:val="22"/>
          <w:szCs w:val="22"/>
          <w:u w:val="single"/>
        </w:rPr>
        <w:t>Cenário</w:t>
      </w:r>
      <w:r w:rsidRPr="00160A46">
        <w:rPr>
          <w:b/>
          <w:sz w:val="22"/>
          <w:szCs w:val="22"/>
        </w:rPr>
        <w:t>:</w:t>
      </w:r>
      <w:r w:rsidRPr="00160A46">
        <w:rPr>
          <w:sz w:val="22"/>
          <w:szCs w:val="22"/>
        </w:rPr>
        <w:t xml:space="preserve"> </w:t>
      </w:r>
      <w:r w:rsidRPr="00160A46">
        <w:rPr>
          <w:b/>
          <w:sz w:val="22"/>
          <w:szCs w:val="22"/>
        </w:rPr>
        <w:t>Tribunal de Contas Estadual hipotético (TCE-XX)</w:t>
      </w:r>
    </w:p>
    <w:p w:rsidR="002A555D" w:rsidRPr="00160A46" w:rsidRDefault="00892A17" w:rsidP="00922E82">
      <w:pPr>
        <w:pStyle w:val="Corpodetexto"/>
        <w:tabs>
          <w:tab w:val="left" w:pos="397"/>
        </w:tabs>
        <w:spacing w:before="0" w:after="120"/>
        <w:ind w:left="397"/>
        <w:jc w:val="both"/>
        <w:rPr>
          <w:sz w:val="22"/>
          <w:szCs w:val="22"/>
        </w:rPr>
      </w:pPr>
      <w:r w:rsidRPr="00160A46">
        <w:rPr>
          <w:sz w:val="22"/>
          <w:szCs w:val="22"/>
        </w:rPr>
        <w:t>Um dos participantes do grupo fará o papel de representante do Tribunal de Contas Estadual TCE-XX, os demais, farão o papel de membros da equipe da Comissão de Garantia da Qualidade.</w:t>
      </w:r>
    </w:p>
    <w:p w:rsidR="0001700F" w:rsidRPr="00160A46" w:rsidRDefault="0001700F" w:rsidP="00922E82">
      <w:pPr>
        <w:pStyle w:val="Corpodetexto"/>
        <w:tabs>
          <w:tab w:val="left" w:pos="397"/>
        </w:tabs>
        <w:spacing w:before="0" w:after="120"/>
        <w:ind w:left="397"/>
        <w:jc w:val="both"/>
        <w:rPr>
          <w:sz w:val="22"/>
          <w:szCs w:val="22"/>
        </w:rPr>
      </w:pPr>
    </w:p>
    <w:p w:rsidR="00892A17" w:rsidRPr="00160A46" w:rsidRDefault="00892A17" w:rsidP="00892A17">
      <w:pPr>
        <w:pStyle w:val="Corpodetexto"/>
        <w:tabs>
          <w:tab w:val="left" w:pos="397"/>
        </w:tabs>
        <w:spacing w:before="0" w:after="120"/>
        <w:ind w:left="397"/>
        <w:jc w:val="both"/>
        <w:rPr>
          <w:sz w:val="22"/>
          <w:szCs w:val="22"/>
        </w:rPr>
      </w:pPr>
      <w:r w:rsidRPr="00160A46">
        <w:rPr>
          <w:b/>
          <w:sz w:val="22"/>
          <w:szCs w:val="22"/>
          <w:u w:val="single"/>
        </w:rPr>
        <w:t>Exercício</w:t>
      </w:r>
      <w:r w:rsidRPr="00160A46">
        <w:rPr>
          <w:b/>
          <w:sz w:val="22"/>
          <w:szCs w:val="22"/>
        </w:rPr>
        <w:t>:</w:t>
      </w:r>
      <w:r w:rsidRPr="00160A46">
        <w:rPr>
          <w:sz w:val="22"/>
          <w:szCs w:val="22"/>
        </w:rPr>
        <w:t xml:space="preserve"> Preencha</w:t>
      </w:r>
      <w:r w:rsidR="001853BB">
        <w:rPr>
          <w:sz w:val="22"/>
          <w:szCs w:val="22"/>
        </w:rPr>
        <w:t>m</w:t>
      </w:r>
      <w:r w:rsidRPr="00160A46">
        <w:rPr>
          <w:sz w:val="22"/>
          <w:szCs w:val="22"/>
        </w:rPr>
        <w:t xml:space="preserve"> o </w:t>
      </w:r>
      <w:proofErr w:type="spellStart"/>
      <w:r w:rsidR="00E2022C" w:rsidRPr="00160A46">
        <w:rPr>
          <w:sz w:val="22"/>
          <w:szCs w:val="22"/>
        </w:rPr>
        <w:t>Check</w:t>
      </w:r>
      <w:r w:rsidR="00596E1E">
        <w:rPr>
          <w:sz w:val="22"/>
          <w:szCs w:val="22"/>
        </w:rPr>
        <w:t>-</w:t>
      </w:r>
      <w:r w:rsidR="00E2022C" w:rsidRPr="00160A46">
        <w:rPr>
          <w:sz w:val="22"/>
          <w:szCs w:val="22"/>
        </w:rPr>
        <w:t>List</w:t>
      </w:r>
      <w:proofErr w:type="spellEnd"/>
      <w:r w:rsidR="00E2022C" w:rsidRPr="00160A46">
        <w:rPr>
          <w:sz w:val="22"/>
          <w:szCs w:val="22"/>
        </w:rPr>
        <w:t xml:space="preserve"> da Garantia da Qualidade</w:t>
      </w:r>
      <w:r w:rsidRPr="00160A46">
        <w:rPr>
          <w:sz w:val="22"/>
          <w:szCs w:val="22"/>
        </w:rPr>
        <w:t xml:space="preserve"> (formulário a seguir). O representante do TCE-XX responderá ao que lhe for solicitado, a fim de possibilitar o preenchimento. Tente</w:t>
      </w:r>
      <w:r w:rsidR="001853BB">
        <w:rPr>
          <w:sz w:val="22"/>
          <w:szCs w:val="22"/>
        </w:rPr>
        <w:t>m</w:t>
      </w:r>
      <w:r w:rsidRPr="00160A46">
        <w:rPr>
          <w:sz w:val="22"/>
          <w:szCs w:val="22"/>
        </w:rPr>
        <w:t xml:space="preserve"> incluir no campo “Observações” informações adicionais ou indicações de evidências que complementem as respostas.</w:t>
      </w:r>
    </w:p>
    <w:p w:rsidR="0001700F" w:rsidRPr="00160A46" w:rsidRDefault="0001700F" w:rsidP="00922E82">
      <w:pPr>
        <w:pStyle w:val="Corpodetexto"/>
        <w:tabs>
          <w:tab w:val="left" w:pos="397"/>
        </w:tabs>
        <w:spacing w:before="0" w:after="120"/>
        <w:ind w:left="397"/>
        <w:jc w:val="both"/>
        <w:rPr>
          <w:sz w:val="22"/>
          <w:szCs w:val="22"/>
        </w:rPr>
      </w:pPr>
    </w:p>
    <w:p w:rsidR="0001700F" w:rsidRPr="00160A46" w:rsidRDefault="0001700F" w:rsidP="0001700F">
      <w:pPr>
        <w:pageBreakBefore/>
        <w:tabs>
          <w:tab w:val="left" w:pos="851"/>
        </w:tabs>
        <w:spacing w:line="360" w:lineRule="auto"/>
        <w:ind w:left="851" w:hanging="851"/>
        <w:jc w:val="center"/>
        <w:rPr>
          <w:b/>
        </w:rPr>
      </w:pPr>
      <w:r w:rsidRPr="00160A46">
        <w:rPr>
          <w:b/>
        </w:rPr>
        <w:lastRenderedPageBreak/>
        <w:t>MODELO MMD-TC Nº 11/2019</w:t>
      </w:r>
    </w:p>
    <w:p w:rsidR="0001700F" w:rsidRPr="00160A46" w:rsidRDefault="0001700F" w:rsidP="0001700F">
      <w:pPr>
        <w:tabs>
          <w:tab w:val="left" w:pos="851"/>
        </w:tabs>
        <w:spacing w:line="360" w:lineRule="auto"/>
        <w:ind w:left="851" w:hanging="851"/>
        <w:jc w:val="center"/>
        <w:rPr>
          <w:b/>
        </w:rPr>
      </w:pPr>
      <w:r w:rsidRPr="00160A46">
        <w:rPr>
          <w:b/>
        </w:rPr>
        <w:t>Versão 1.0 de 15/03/2019</w:t>
      </w:r>
    </w:p>
    <w:tbl>
      <w:tblPr>
        <w:tblStyle w:val="Tabelacomgrade"/>
        <w:tblW w:w="0" w:type="auto"/>
        <w:tblLook w:val="04A0" w:firstRow="1" w:lastRow="0" w:firstColumn="1" w:lastColumn="0" w:noHBand="0" w:noVBand="1"/>
      </w:tblPr>
      <w:tblGrid>
        <w:gridCol w:w="1964"/>
        <w:gridCol w:w="7783"/>
      </w:tblGrid>
      <w:tr w:rsidR="0001700F" w:rsidRPr="00160A46" w:rsidTr="0001700F">
        <w:tc>
          <w:tcPr>
            <w:tcW w:w="1964" w:type="dxa"/>
            <w:vAlign w:val="center"/>
          </w:tcPr>
          <w:p w:rsidR="0001700F" w:rsidRPr="00160A46" w:rsidRDefault="0001700F" w:rsidP="0001700F">
            <w:pPr>
              <w:spacing w:before="60" w:after="60"/>
              <w:rPr>
                <w:b/>
              </w:rPr>
            </w:pPr>
            <w:r w:rsidRPr="00160A46">
              <w:rPr>
                <w:b/>
              </w:rPr>
              <w:t>TÍTULO</w:t>
            </w:r>
          </w:p>
        </w:tc>
        <w:tc>
          <w:tcPr>
            <w:tcW w:w="7783" w:type="dxa"/>
            <w:vAlign w:val="center"/>
          </w:tcPr>
          <w:p w:rsidR="0001700F" w:rsidRPr="00160A46" w:rsidRDefault="0001700F" w:rsidP="00596E1E">
            <w:pPr>
              <w:spacing w:before="60" w:after="60"/>
            </w:pPr>
            <w:proofErr w:type="spellStart"/>
            <w:r w:rsidRPr="00160A46">
              <w:t>Check-</w:t>
            </w:r>
            <w:r w:rsidR="00596E1E">
              <w:t>L</w:t>
            </w:r>
            <w:r w:rsidRPr="00160A46">
              <w:t>ist</w:t>
            </w:r>
            <w:proofErr w:type="spellEnd"/>
            <w:r w:rsidRPr="00160A46">
              <w:t xml:space="preserve"> da </w:t>
            </w:r>
            <w:r w:rsidR="00596E1E">
              <w:t>G</w:t>
            </w:r>
            <w:r w:rsidRPr="00160A46">
              <w:t xml:space="preserve">arantia de </w:t>
            </w:r>
            <w:r w:rsidR="00596E1E">
              <w:t>Q</w:t>
            </w:r>
            <w:r w:rsidRPr="00160A46">
              <w:t>ualidade</w:t>
            </w:r>
          </w:p>
        </w:tc>
      </w:tr>
      <w:tr w:rsidR="0001700F" w:rsidRPr="00160A46" w:rsidTr="0001700F">
        <w:tc>
          <w:tcPr>
            <w:tcW w:w="1964" w:type="dxa"/>
            <w:vAlign w:val="center"/>
          </w:tcPr>
          <w:p w:rsidR="0001700F" w:rsidRPr="00160A46" w:rsidRDefault="0001700F" w:rsidP="0001700F">
            <w:pPr>
              <w:spacing w:before="60" w:after="60"/>
              <w:rPr>
                <w:b/>
              </w:rPr>
            </w:pPr>
            <w:r w:rsidRPr="00160A46">
              <w:rPr>
                <w:b/>
              </w:rPr>
              <w:t>USUÁRIOS</w:t>
            </w:r>
          </w:p>
        </w:tc>
        <w:tc>
          <w:tcPr>
            <w:tcW w:w="7783" w:type="dxa"/>
            <w:vAlign w:val="center"/>
          </w:tcPr>
          <w:p w:rsidR="0001700F" w:rsidRPr="00160A46" w:rsidRDefault="0001700F" w:rsidP="00596E1E">
            <w:pPr>
              <w:spacing w:before="60" w:after="60"/>
            </w:pPr>
            <w:r w:rsidRPr="00160A46">
              <w:t xml:space="preserve">Comissão de </w:t>
            </w:r>
            <w:r w:rsidR="00596E1E">
              <w:t>G</w:t>
            </w:r>
            <w:r w:rsidRPr="00160A46">
              <w:t xml:space="preserve">arantia de </w:t>
            </w:r>
            <w:r w:rsidR="00596E1E">
              <w:t>Q</w:t>
            </w:r>
            <w:r w:rsidRPr="00160A46">
              <w:t>ualidade</w:t>
            </w:r>
          </w:p>
        </w:tc>
      </w:tr>
      <w:tr w:rsidR="0001700F" w:rsidRPr="00160A46" w:rsidTr="0001700F">
        <w:tc>
          <w:tcPr>
            <w:tcW w:w="1964" w:type="dxa"/>
            <w:vAlign w:val="center"/>
          </w:tcPr>
          <w:p w:rsidR="0001700F" w:rsidRPr="00160A46" w:rsidRDefault="0001700F" w:rsidP="0001700F">
            <w:pPr>
              <w:spacing w:before="60" w:after="60"/>
              <w:rPr>
                <w:b/>
              </w:rPr>
            </w:pPr>
            <w:r w:rsidRPr="00160A46">
              <w:rPr>
                <w:b/>
              </w:rPr>
              <w:t>PERIODICIDADE</w:t>
            </w:r>
          </w:p>
        </w:tc>
        <w:tc>
          <w:tcPr>
            <w:tcW w:w="7783" w:type="dxa"/>
            <w:vAlign w:val="center"/>
          </w:tcPr>
          <w:p w:rsidR="0001700F" w:rsidRPr="00160A46" w:rsidRDefault="0001700F" w:rsidP="0001700F">
            <w:pPr>
              <w:spacing w:before="60" w:after="60"/>
            </w:pPr>
            <w:r w:rsidRPr="00160A46">
              <w:t>Bienal</w:t>
            </w:r>
          </w:p>
        </w:tc>
      </w:tr>
    </w:tbl>
    <w:p w:rsidR="0001700F" w:rsidRPr="00160A46" w:rsidRDefault="0001700F" w:rsidP="0001700F">
      <w:pPr>
        <w:tabs>
          <w:tab w:val="left" w:pos="851"/>
        </w:tabs>
        <w:spacing w:line="360" w:lineRule="auto"/>
        <w:ind w:left="851" w:hanging="851"/>
        <w:jc w:val="both"/>
      </w:pPr>
    </w:p>
    <w:p w:rsidR="0001700F" w:rsidRPr="00160A46" w:rsidRDefault="0001700F" w:rsidP="0001700F">
      <w:pPr>
        <w:tabs>
          <w:tab w:val="left" w:pos="851"/>
        </w:tabs>
        <w:spacing w:line="360" w:lineRule="auto"/>
        <w:ind w:left="851" w:hanging="851"/>
        <w:jc w:val="center"/>
        <w:rPr>
          <w:b/>
        </w:rPr>
      </w:pPr>
      <w:r w:rsidRPr="00160A46">
        <w:rPr>
          <w:b/>
        </w:rPr>
        <w:t>CHECK LIST DO PROCESSO DE AVALIAÇÃO E DE CONTROLE DE QUALIDADE</w:t>
      </w:r>
    </w:p>
    <w:tbl>
      <w:tblPr>
        <w:tblStyle w:val="Tabelacomgrade"/>
        <w:tblW w:w="0" w:type="auto"/>
        <w:tblInd w:w="-5" w:type="dxa"/>
        <w:tblLook w:val="04A0" w:firstRow="1" w:lastRow="0" w:firstColumn="1" w:lastColumn="0" w:noHBand="0" w:noVBand="1"/>
      </w:tblPr>
      <w:tblGrid>
        <w:gridCol w:w="3119"/>
        <w:gridCol w:w="6633"/>
      </w:tblGrid>
      <w:tr w:rsidR="0001700F" w:rsidRPr="00160A46" w:rsidTr="00121F57">
        <w:tc>
          <w:tcPr>
            <w:tcW w:w="3119" w:type="dxa"/>
            <w:shd w:val="clear" w:color="auto" w:fill="B6DDE8" w:themeFill="accent5" w:themeFillTint="66"/>
            <w:vAlign w:val="center"/>
          </w:tcPr>
          <w:p w:rsidR="0001700F" w:rsidRPr="00160A46" w:rsidRDefault="0001700F" w:rsidP="00121F57">
            <w:pPr>
              <w:tabs>
                <w:tab w:val="left" w:pos="296"/>
                <w:tab w:val="left" w:pos="851"/>
              </w:tabs>
              <w:spacing w:before="60" w:after="60"/>
            </w:pPr>
            <w:r w:rsidRPr="00160A46">
              <w:t>TC avaliado</w:t>
            </w:r>
          </w:p>
        </w:tc>
        <w:tc>
          <w:tcPr>
            <w:tcW w:w="6633" w:type="dxa"/>
            <w:vAlign w:val="center"/>
          </w:tcPr>
          <w:p w:rsidR="0001700F" w:rsidRPr="00160A46" w:rsidRDefault="0001700F" w:rsidP="00121F57">
            <w:pPr>
              <w:tabs>
                <w:tab w:val="left" w:pos="851"/>
              </w:tabs>
              <w:spacing w:before="60" w:after="60"/>
            </w:pPr>
          </w:p>
        </w:tc>
      </w:tr>
      <w:tr w:rsidR="0001700F" w:rsidRPr="00160A46" w:rsidTr="00121F57">
        <w:tc>
          <w:tcPr>
            <w:tcW w:w="3119" w:type="dxa"/>
            <w:shd w:val="clear" w:color="auto" w:fill="B6DDE8" w:themeFill="accent5" w:themeFillTint="66"/>
            <w:vAlign w:val="center"/>
          </w:tcPr>
          <w:p w:rsidR="0001700F" w:rsidRPr="00160A46" w:rsidRDefault="0001700F" w:rsidP="00596E1E">
            <w:pPr>
              <w:tabs>
                <w:tab w:val="left" w:pos="296"/>
                <w:tab w:val="left" w:pos="851"/>
              </w:tabs>
              <w:spacing w:before="60" w:after="60"/>
            </w:pPr>
            <w:r w:rsidRPr="00160A46">
              <w:t xml:space="preserve">Responsável pelo </w:t>
            </w:r>
            <w:proofErr w:type="spellStart"/>
            <w:r w:rsidRPr="00160A46">
              <w:t>check-list</w:t>
            </w:r>
            <w:proofErr w:type="spellEnd"/>
          </w:p>
        </w:tc>
        <w:tc>
          <w:tcPr>
            <w:tcW w:w="6633" w:type="dxa"/>
            <w:vAlign w:val="center"/>
          </w:tcPr>
          <w:p w:rsidR="0001700F" w:rsidRPr="00160A46" w:rsidRDefault="0001700F" w:rsidP="00121F57">
            <w:pPr>
              <w:tabs>
                <w:tab w:val="left" w:pos="851"/>
              </w:tabs>
              <w:spacing w:before="60" w:after="60"/>
            </w:pPr>
          </w:p>
        </w:tc>
      </w:tr>
      <w:tr w:rsidR="0001700F" w:rsidRPr="00160A46" w:rsidTr="00121F57">
        <w:tc>
          <w:tcPr>
            <w:tcW w:w="3119" w:type="dxa"/>
            <w:shd w:val="clear" w:color="auto" w:fill="B6DDE8" w:themeFill="accent5" w:themeFillTint="66"/>
            <w:vAlign w:val="center"/>
          </w:tcPr>
          <w:p w:rsidR="0001700F" w:rsidRPr="00160A46" w:rsidRDefault="0001700F" w:rsidP="00121F57">
            <w:pPr>
              <w:tabs>
                <w:tab w:val="left" w:pos="296"/>
                <w:tab w:val="left" w:pos="851"/>
              </w:tabs>
              <w:spacing w:before="60" w:after="60"/>
            </w:pPr>
            <w:r w:rsidRPr="00160A46">
              <w:t>Data</w:t>
            </w:r>
          </w:p>
        </w:tc>
        <w:tc>
          <w:tcPr>
            <w:tcW w:w="6633" w:type="dxa"/>
            <w:vAlign w:val="center"/>
          </w:tcPr>
          <w:p w:rsidR="0001700F" w:rsidRPr="00160A46" w:rsidRDefault="0001700F" w:rsidP="00121F57">
            <w:pPr>
              <w:tabs>
                <w:tab w:val="left" w:pos="851"/>
              </w:tabs>
              <w:spacing w:before="60" w:after="60"/>
            </w:pPr>
          </w:p>
        </w:tc>
      </w:tr>
    </w:tbl>
    <w:p w:rsidR="0001700F" w:rsidRPr="00160A46" w:rsidRDefault="0001700F" w:rsidP="0001700F">
      <w:pPr>
        <w:tabs>
          <w:tab w:val="left" w:pos="851"/>
        </w:tabs>
        <w:spacing w:line="360" w:lineRule="auto"/>
        <w:ind w:left="851" w:hanging="851"/>
        <w:jc w:val="both"/>
      </w:pPr>
    </w:p>
    <w:tbl>
      <w:tblPr>
        <w:tblStyle w:val="Tabelacomgrade"/>
        <w:tblW w:w="0" w:type="auto"/>
        <w:tblInd w:w="-5" w:type="dxa"/>
        <w:tblLayout w:type="fixed"/>
        <w:tblLook w:val="04A0" w:firstRow="1" w:lastRow="0" w:firstColumn="1" w:lastColumn="0" w:noHBand="0" w:noVBand="1"/>
      </w:tblPr>
      <w:tblGrid>
        <w:gridCol w:w="4366"/>
        <w:gridCol w:w="510"/>
        <w:gridCol w:w="510"/>
        <w:gridCol w:w="681"/>
        <w:gridCol w:w="3685"/>
      </w:tblGrid>
      <w:tr w:rsidR="0001700F" w:rsidRPr="00160A46" w:rsidTr="001853BB">
        <w:tc>
          <w:tcPr>
            <w:tcW w:w="4366" w:type="dxa"/>
            <w:shd w:val="clear" w:color="auto" w:fill="95B3D7" w:themeFill="accent1" w:themeFillTint="99"/>
            <w:vAlign w:val="center"/>
          </w:tcPr>
          <w:p w:rsidR="0001700F" w:rsidRPr="00160A46" w:rsidRDefault="0001700F" w:rsidP="00855472">
            <w:pPr>
              <w:tabs>
                <w:tab w:val="left" w:pos="851"/>
              </w:tabs>
              <w:spacing w:before="60" w:after="60"/>
              <w:rPr>
                <w:b/>
              </w:rPr>
            </w:pPr>
            <w:r w:rsidRPr="00160A46">
              <w:rPr>
                <w:b/>
              </w:rPr>
              <w:t>O TC:</w:t>
            </w:r>
          </w:p>
        </w:tc>
        <w:tc>
          <w:tcPr>
            <w:tcW w:w="510" w:type="dxa"/>
            <w:shd w:val="clear" w:color="auto" w:fill="95B3D7" w:themeFill="accent1" w:themeFillTint="99"/>
            <w:vAlign w:val="center"/>
          </w:tcPr>
          <w:p w:rsidR="0001700F" w:rsidRPr="00160A46" w:rsidRDefault="0001700F" w:rsidP="00855472">
            <w:pPr>
              <w:tabs>
                <w:tab w:val="left" w:pos="851"/>
              </w:tabs>
              <w:spacing w:before="60" w:after="60"/>
              <w:jc w:val="center"/>
              <w:rPr>
                <w:b/>
              </w:rPr>
            </w:pPr>
            <w:r w:rsidRPr="00160A46">
              <w:rPr>
                <w:b/>
              </w:rPr>
              <w:t>S</w:t>
            </w:r>
          </w:p>
        </w:tc>
        <w:tc>
          <w:tcPr>
            <w:tcW w:w="510" w:type="dxa"/>
            <w:shd w:val="clear" w:color="auto" w:fill="95B3D7" w:themeFill="accent1" w:themeFillTint="99"/>
            <w:vAlign w:val="center"/>
          </w:tcPr>
          <w:p w:rsidR="0001700F" w:rsidRPr="00160A46" w:rsidRDefault="0001700F" w:rsidP="00855472">
            <w:pPr>
              <w:tabs>
                <w:tab w:val="left" w:pos="851"/>
              </w:tabs>
              <w:spacing w:before="60" w:after="60"/>
              <w:jc w:val="center"/>
              <w:rPr>
                <w:b/>
              </w:rPr>
            </w:pPr>
            <w:r w:rsidRPr="00160A46">
              <w:rPr>
                <w:b/>
              </w:rPr>
              <w:t>N</w:t>
            </w:r>
          </w:p>
        </w:tc>
        <w:tc>
          <w:tcPr>
            <w:tcW w:w="681" w:type="dxa"/>
            <w:shd w:val="clear" w:color="auto" w:fill="95B3D7" w:themeFill="accent1" w:themeFillTint="99"/>
            <w:vAlign w:val="center"/>
          </w:tcPr>
          <w:p w:rsidR="0001700F" w:rsidRPr="00160A46" w:rsidRDefault="0001700F" w:rsidP="00855472">
            <w:pPr>
              <w:tabs>
                <w:tab w:val="left" w:pos="851"/>
              </w:tabs>
              <w:spacing w:before="60" w:after="60"/>
              <w:jc w:val="center"/>
              <w:rPr>
                <w:b/>
              </w:rPr>
            </w:pPr>
            <w:r w:rsidRPr="00160A46">
              <w:rPr>
                <w:b/>
              </w:rPr>
              <w:t>NA</w:t>
            </w:r>
          </w:p>
        </w:tc>
        <w:tc>
          <w:tcPr>
            <w:tcW w:w="3685" w:type="dxa"/>
            <w:shd w:val="clear" w:color="auto" w:fill="95B3D7" w:themeFill="accent1" w:themeFillTint="99"/>
            <w:vAlign w:val="center"/>
          </w:tcPr>
          <w:p w:rsidR="0001700F" w:rsidRPr="00160A46" w:rsidRDefault="0001700F" w:rsidP="00855472">
            <w:pPr>
              <w:tabs>
                <w:tab w:val="left" w:pos="851"/>
              </w:tabs>
              <w:spacing w:before="60" w:after="60"/>
              <w:rPr>
                <w:b/>
              </w:rPr>
            </w:pPr>
            <w:r w:rsidRPr="00160A46">
              <w:rPr>
                <w:b/>
              </w:rPr>
              <w:t>Observações</w:t>
            </w:r>
          </w:p>
        </w:tc>
      </w:tr>
      <w:tr w:rsidR="0001700F" w:rsidRPr="00160A46" w:rsidTr="001853BB">
        <w:tc>
          <w:tcPr>
            <w:tcW w:w="4366" w:type="dxa"/>
          </w:tcPr>
          <w:p w:rsidR="0001700F" w:rsidRPr="00160A46" w:rsidRDefault="0001700F" w:rsidP="00121F57">
            <w:pPr>
              <w:tabs>
                <w:tab w:val="left" w:pos="851"/>
              </w:tabs>
              <w:spacing w:before="60" w:after="60"/>
            </w:pPr>
            <w:r w:rsidRPr="00160A46">
              <w:t>Constituiu formalmente a comissão de avaliação, com no mínimo 3 servidores efetivos?</w:t>
            </w:r>
          </w:p>
        </w:tc>
        <w:tc>
          <w:tcPr>
            <w:tcW w:w="510" w:type="dxa"/>
          </w:tcPr>
          <w:p w:rsidR="0001700F" w:rsidRPr="00160A46" w:rsidRDefault="0001700F" w:rsidP="00121F57">
            <w:pPr>
              <w:tabs>
                <w:tab w:val="left" w:pos="851"/>
              </w:tabs>
              <w:spacing w:before="60" w:after="60"/>
              <w:jc w:val="center"/>
            </w:pPr>
          </w:p>
        </w:tc>
        <w:tc>
          <w:tcPr>
            <w:tcW w:w="510" w:type="dxa"/>
          </w:tcPr>
          <w:p w:rsidR="0001700F" w:rsidRPr="00160A46" w:rsidRDefault="0001700F" w:rsidP="00121F57">
            <w:pPr>
              <w:tabs>
                <w:tab w:val="left" w:pos="851"/>
              </w:tabs>
              <w:spacing w:before="60" w:after="60"/>
              <w:jc w:val="center"/>
            </w:pPr>
          </w:p>
        </w:tc>
        <w:tc>
          <w:tcPr>
            <w:tcW w:w="681" w:type="dxa"/>
          </w:tcPr>
          <w:p w:rsidR="0001700F" w:rsidRPr="00160A46" w:rsidRDefault="0001700F" w:rsidP="00121F57">
            <w:pPr>
              <w:tabs>
                <w:tab w:val="left" w:pos="851"/>
              </w:tabs>
              <w:spacing w:before="60" w:after="60"/>
              <w:jc w:val="center"/>
            </w:pPr>
          </w:p>
        </w:tc>
        <w:tc>
          <w:tcPr>
            <w:tcW w:w="3685" w:type="dxa"/>
          </w:tcPr>
          <w:p w:rsidR="0001700F" w:rsidRPr="00160A46" w:rsidRDefault="0001700F" w:rsidP="00121F57">
            <w:pPr>
              <w:tabs>
                <w:tab w:val="left" w:pos="851"/>
              </w:tabs>
              <w:spacing w:before="60" w:after="60"/>
            </w:pPr>
          </w:p>
        </w:tc>
      </w:tr>
      <w:tr w:rsidR="0001700F" w:rsidRPr="00160A46" w:rsidTr="001853BB">
        <w:tc>
          <w:tcPr>
            <w:tcW w:w="4366" w:type="dxa"/>
          </w:tcPr>
          <w:p w:rsidR="0001700F" w:rsidRPr="00160A46" w:rsidRDefault="0001700F" w:rsidP="00121F57">
            <w:pPr>
              <w:tabs>
                <w:tab w:val="left" w:pos="851"/>
              </w:tabs>
              <w:spacing w:before="60" w:after="60"/>
            </w:pPr>
            <w:r w:rsidRPr="00160A46">
              <w:t>Constituiu formalmente a comissão de controle de qualidade, com no mínimo 2 servidores efetivos que não tenham participado da avaliação?</w:t>
            </w:r>
          </w:p>
        </w:tc>
        <w:tc>
          <w:tcPr>
            <w:tcW w:w="510" w:type="dxa"/>
          </w:tcPr>
          <w:p w:rsidR="0001700F" w:rsidRPr="00160A46" w:rsidRDefault="0001700F" w:rsidP="00121F57">
            <w:pPr>
              <w:tabs>
                <w:tab w:val="left" w:pos="851"/>
              </w:tabs>
              <w:spacing w:before="60" w:after="60"/>
              <w:jc w:val="center"/>
            </w:pPr>
          </w:p>
        </w:tc>
        <w:tc>
          <w:tcPr>
            <w:tcW w:w="510" w:type="dxa"/>
          </w:tcPr>
          <w:p w:rsidR="0001700F" w:rsidRPr="00160A46" w:rsidRDefault="0001700F" w:rsidP="00121F57">
            <w:pPr>
              <w:tabs>
                <w:tab w:val="left" w:pos="851"/>
              </w:tabs>
              <w:spacing w:before="60" w:after="60"/>
              <w:jc w:val="center"/>
            </w:pPr>
          </w:p>
        </w:tc>
        <w:tc>
          <w:tcPr>
            <w:tcW w:w="681" w:type="dxa"/>
          </w:tcPr>
          <w:p w:rsidR="0001700F" w:rsidRPr="00160A46" w:rsidRDefault="0001700F" w:rsidP="00121F57">
            <w:pPr>
              <w:tabs>
                <w:tab w:val="left" w:pos="851"/>
              </w:tabs>
              <w:spacing w:before="60" w:after="60"/>
              <w:jc w:val="center"/>
            </w:pPr>
          </w:p>
        </w:tc>
        <w:tc>
          <w:tcPr>
            <w:tcW w:w="3685" w:type="dxa"/>
          </w:tcPr>
          <w:p w:rsidR="0001700F" w:rsidRPr="00160A46" w:rsidRDefault="0001700F" w:rsidP="00121F57">
            <w:pPr>
              <w:tabs>
                <w:tab w:val="left" w:pos="851"/>
              </w:tabs>
              <w:spacing w:before="60" w:after="60"/>
            </w:pPr>
          </w:p>
        </w:tc>
      </w:tr>
      <w:tr w:rsidR="0001700F" w:rsidRPr="00160A46" w:rsidTr="001853BB">
        <w:tc>
          <w:tcPr>
            <w:tcW w:w="4366" w:type="dxa"/>
          </w:tcPr>
          <w:p w:rsidR="0001700F" w:rsidRPr="00160A46" w:rsidRDefault="0001700F" w:rsidP="00121F57">
            <w:pPr>
              <w:tabs>
                <w:tab w:val="left" w:pos="851"/>
              </w:tabs>
              <w:spacing w:before="60" w:after="60"/>
            </w:pPr>
            <w:r w:rsidRPr="00160A46">
              <w:t>Designou os responsáveis pelos indicadores do MMD-TC?</w:t>
            </w:r>
          </w:p>
        </w:tc>
        <w:tc>
          <w:tcPr>
            <w:tcW w:w="510" w:type="dxa"/>
          </w:tcPr>
          <w:p w:rsidR="0001700F" w:rsidRPr="00160A46" w:rsidRDefault="0001700F" w:rsidP="00121F57">
            <w:pPr>
              <w:tabs>
                <w:tab w:val="left" w:pos="851"/>
              </w:tabs>
              <w:spacing w:before="60" w:after="60"/>
              <w:jc w:val="center"/>
            </w:pPr>
          </w:p>
        </w:tc>
        <w:tc>
          <w:tcPr>
            <w:tcW w:w="510" w:type="dxa"/>
          </w:tcPr>
          <w:p w:rsidR="0001700F" w:rsidRPr="00160A46" w:rsidRDefault="0001700F" w:rsidP="00121F57">
            <w:pPr>
              <w:tabs>
                <w:tab w:val="left" w:pos="851"/>
              </w:tabs>
              <w:spacing w:before="60" w:after="60"/>
              <w:jc w:val="center"/>
            </w:pPr>
          </w:p>
        </w:tc>
        <w:tc>
          <w:tcPr>
            <w:tcW w:w="681" w:type="dxa"/>
          </w:tcPr>
          <w:p w:rsidR="0001700F" w:rsidRPr="00160A46" w:rsidRDefault="0001700F" w:rsidP="00121F57">
            <w:pPr>
              <w:tabs>
                <w:tab w:val="left" w:pos="851"/>
              </w:tabs>
              <w:spacing w:before="60" w:after="60"/>
              <w:jc w:val="center"/>
            </w:pPr>
          </w:p>
        </w:tc>
        <w:tc>
          <w:tcPr>
            <w:tcW w:w="3685" w:type="dxa"/>
          </w:tcPr>
          <w:p w:rsidR="0001700F" w:rsidRPr="00160A46" w:rsidRDefault="0001700F" w:rsidP="00121F57">
            <w:pPr>
              <w:tabs>
                <w:tab w:val="left" w:pos="851"/>
              </w:tabs>
              <w:spacing w:before="60" w:after="60"/>
            </w:pPr>
          </w:p>
        </w:tc>
      </w:tr>
      <w:tr w:rsidR="0001700F" w:rsidRPr="00160A46" w:rsidTr="001853BB">
        <w:tc>
          <w:tcPr>
            <w:tcW w:w="4366" w:type="dxa"/>
          </w:tcPr>
          <w:p w:rsidR="0001700F" w:rsidRPr="00160A46" w:rsidRDefault="0001700F" w:rsidP="00121F57">
            <w:pPr>
              <w:tabs>
                <w:tab w:val="left" w:pos="851"/>
              </w:tabs>
              <w:spacing w:before="60" w:after="60"/>
            </w:pPr>
            <w:r w:rsidRPr="00160A46">
              <w:t xml:space="preserve">Viabilizou a participação de membros das comissões nos treinamentos da </w:t>
            </w:r>
            <w:proofErr w:type="spellStart"/>
            <w:r w:rsidRPr="00160A46">
              <w:t>Atricon</w:t>
            </w:r>
            <w:proofErr w:type="spellEnd"/>
            <w:r w:rsidRPr="00160A46">
              <w:t>?</w:t>
            </w:r>
          </w:p>
        </w:tc>
        <w:tc>
          <w:tcPr>
            <w:tcW w:w="510" w:type="dxa"/>
          </w:tcPr>
          <w:p w:rsidR="0001700F" w:rsidRPr="00160A46" w:rsidRDefault="0001700F" w:rsidP="00121F57">
            <w:pPr>
              <w:tabs>
                <w:tab w:val="left" w:pos="851"/>
              </w:tabs>
              <w:spacing w:before="60" w:after="60"/>
              <w:jc w:val="center"/>
            </w:pPr>
          </w:p>
        </w:tc>
        <w:tc>
          <w:tcPr>
            <w:tcW w:w="510" w:type="dxa"/>
          </w:tcPr>
          <w:p w:rsidR="0001700F" w:rsidRPr="00160A46" w:rsidRDefault="0001700F" w:rsidP="00121F57">
            <w:pPr>
              <w:tabs>
                <w:tab w:val="left" w:pos="851"/>
              </w:tabs>
              <w:spacing w:before="60" w:after="60"/>
              <w:jc w:val="center"/>
            </w:pPr>
          </w:p>
        </w:tc>
        <w:tc>
          <w:tcPr>
            <w:tcW w:w="681" w:type="dxa"/>
          </w:tcPr>
          <w:p w:rsidR="0001700F" w:rsidRPr="00160A46" w:rsidRDefault="0001700F" w:rsidP="00121F57">
            <w:pPr>
              <w:tabs>
                <w:tab w:val="left" w:pos="851"/>
              </w:tabs>
              <w:spacing w:before="60" w:after="60"/>
              <w:jc w:val="center"/>
            </w:pPr>
          </w:p>
        </w:tc>
        <w:tc>
          <w:tcPr>
            <w:tcW w:w="3685" w:type="dxa"/>
          </w:tcPr>
          <w:p w:rsidR="0001700F" w:rsidRPr="00160A46" w:rsidRDefault="0001700F" w:rsidP="00121F57">
            <w:pPr>
              <w:tabs>
                <w:tab w:val="left" w:pos="851"/>
              </w:tabs>
              <w:spacing w:before="60" w:after="60"/>
            </w:pPr>
          </w:p>
        </w:tc>
      </w:tr>
      <w:tr w:rsidR="0001700F" w:rsidRPr="00160A46" w:rsidTr="001853BB">
        <w:tc>
          <w:tcPr>
            <w:tcW w:w="4366" w:type="dxa"/>
          </w:tcPr>
          <w:p w:rsidR="0001700F" w:rsidRPr="00160A46" w:rsidRDefault="0001700F" w:rsidP="00121F57">
            <w:pPr>
              <w:tabs>
                <w:tab w:val="left" w:pos="851"/>
              </w:tabs>
              <w:spacing w:before="60" w:after="60"/>
            </w:pPr>
            <w:r w:rsidRPr="00160A46">
              <w:t>Assegurou as condições para a garantia de qualidade (</w:t>
            </w:r>
            <w:proofErr w:type="gramStart"/>
            <w:r w:rsidRPr="00160A46">
              <w:t>agendamento, acesso</w:t>
            </w:r>
            <w:proofErr w:type="gramEnd"/>
            <w:r w:rsidRPr="00160A46">
              <w:t xml:space="preserve"> a pessoas, documentos e informações)?</w:t>
            </w:r>
          </w:p>
        </w:tc>
        <w:tc>
          <w:tcPr>
            <w:tcW w:w="510" w:type="dxa"/>
          </w:tcPr>
          <w:p w:rsidR="0001700F" w:rsidRPr="00160A46" w:rsidRDefault="0001700F" w:rsidP="00121F57">
            <w:pPr>
              <w:tabs>
                <w:tab w:val="left" w:pos="851"/>
              </w:tabs>
              <w:spacing w:before="60" w:after="60"/>
              <w:jc w:val="center"/>
            </w:pPr>
          </w:p>
        </w:tc>
        <w:tc>
          <w:tcPr>
            <w:tcW w:w="510" w:type="dxa"/>
          </w:tcPr>
          <w:p w:rsidR="0001700F" w:rsidRPr="00160A46" w:rsidRDefault="0001700F" w:rsidP="00121F57">
            <w:pPr>
              <w:tabs>
                <w:tab w:val="left" w:pos="851"/>
              </w:tabs>
              <w:spacing w:before="60" w:after="60"/>
              <w:jc w:val="center"/>
            </w:pPr>
          </w:p>
        </w:tc>
        <w:tc>
          <w:tcPr>
            <w:tcW w:w="681" w:type="dxa"/>
          </w:tcPr>
          <w:p w:rsidR="0001700F" w:rsidRPr="00160A46" w:rsidRDefault="0001700F" w:rsidP="00121F57">
            <w:pPr>
              <w:tabs>
                <w:tab w:val="left" w:pos="851"/>
              </w:tabs>
              <w:spacing w:before="60" w:after="60"/>
              <w:jc w:val="center"/>
            </w:pPr>
          </w:p>
        </w:tc>
        <w:tc>
          <w:tcPr>
            <w:tcW w:w="3685" w:type="dxa"/>
          </w:tcPr>
          <w:p w:rsidR="0001700F" w:rsidRPr="00160A46" w:rsidRDefault="0001700F" w:rsidP="00121F57">
            <w:pPr>
              <w:tabs>
                <w:tab w:val="left" w:pos="851"/>
              </w:tabs>
              <w:spacing w:before="60" w:after="60"/>
            </w:pPr>
          </w:p>
        </w:tc>
      </w:tr>
      <w:tr w:rsidR="0001700F" w:rsidRPr="00160A46" w:rsidTr="001853BB">
        <w:tc>
          <w:tcPr>
            <w:tcW w:w="4366" w:type="dxa"/>
            <w:shd w:val="clear" w:color="auto" w:fill="95B3D7" w:themeFill="accent1" w:themeFillTint="99"/>
            <w:vAlign w:val="center"/>
          </w:tcPr>
          <w:p w:rsidR="0001700F" w:rsidRPr="00160A46" w:rsidRDefault="0001700F" w:rsidP="00855472">
            <w:pPr>
              <w:tabs>
                <w:tab w:val="left" w:pos="851"/>
              </w:tabs>
              <w:spacing w:before="60" w:after="60"/>
              <w:rPr>
                <w:b/>
              </w:rPr>
            </w:pPr>
            <w:r w:rsidRPr="00160A46">
              <w:rPr>
                <w:b/>
              </w:rPr>
              <w:t>A comissão de avaliação:</w:t>
            </w:r>
          </w:p>
        </w:tc>
        <w:tc>
          <w:tcPr>
            <w:tcW w:w="510" w:type="dxa"/>
            <w:shd w:val="clear" w:color="auto" w:fill="95B3D7" w:themeFill="accent1" w:themeFillTint="99"/>
            <w:vAlign w:val="center"/>
          </w:tcPr>
          <w:p w:rsidR="0001700F" w:rsidRPr="00160A46" w:rsidRDefault="0001700F" w:rsidP="00855472">
            <w:pPr>
              <w:tabs>
                <w:tab w:val="left" w:pos="851"/>
              </w:tabs>
              <w:spacing w:before="60" w:after="60"/>
              <w:jc w:val="center"/>
              <w:rPr>
                <w:b/>
              </w:rPr>
            </w:pPr>
            <w:r w:rsidRPr="00160A46">
              <w:rPr>
                <w:b/>
              </w:rPr>
              <w:t>S</w:t>
            </w:r>
          </w:p>
        </w:tc>
        <w:tc>
          <w:tcPr>
            <w:tcW w:w="510" w:type="dxa"/>
            <w:shd w:val="clear" w:color="auto" w:fill="95B3D7" w:themeFill="accent1" w:themeFillTint="99"/>
            <w:vAlign w:val="center"/>
          </w:tcPr>
          <w:p w:rsidR="0001700F" w:rsidRPr="00160A46" w:rsidRDefault="0001700F" w:rsidP="00855472">
            <w:pPr>
              <w:tabs>
                <w:tab w:val="left" w:pos="851"/>
              </w:tabs>
              <w:spacing w:before="60" w:after="60"/>
              <w:jc w:val="center"/>
              <w:rPr>
                <w:b/>
              </w:rPr>
            </w:pPr>
            <w:r w:rsidRPr="00160A46">
              <w:rPr>
                <w:b/>
              </w:rPr>
              <w:t>N</w:t>
            </w:r>
          </w:p>
        </w:tc>
        <w:tc>
          <w:tcPr>
            <w:tcW w:w="681" w:type="dxa"/>
            <w:shd w:val="clear" w:color="auto" w:fill="95B3D7" w:themeFill="accent1" w:themeFillTint="99"/>
            <w:vAlign w:val="center"/>
          </w:tcPr>
          <w:p w:rsidR="0001700F" w:rsidRPr="00160A46" w:rsidRDefault="0001700F" w:rsidP="00855472">
            <w:pPr>
              <w:tabs>
                <w:tab w:val="left" w:pos="851"/>
              </w:tabs>
              <w:spacing w:before="60" w:after="60"/>
              <w:jc w:val="center"/>
              <w:rPr>
                <w:b/>
              </w:rPr>
            </w:pPr>
            <w:r w:rsidRPr="00160A46">
              <w:rPr>
                <w:b/>
              </w:rPr>
              <w:t>NA</w:t>
            </w:r>
          </w:p>
        </w:tc>
        <w:tc>
          <w:tcPr>
            <w:tcW w:w="3685" w:type="dxa"/>
            <w:shd w:val="clear" w:color="auto" w:fill="95B3D7" w:themeFill="accent1" w:themeFillTint="99"/>
            <w:vAlign w:val="center"/>
          </w:tcPr>
          <w:p w:rsidR="0001700F" w:rsidRPr="00160A46" w:rsidRDefault="0001700F" w:rsidP="00855472">
            <w:pPr>
              <w:tabs>
                <w:tab w:val="left" w:pos="851"/>
              </w:tabs>
              <w:spacing w:before="60" w:after="60"/>
              <w:rPr>
                <w:b/>
              </w:rPr>
            </w:pPr>
            <w:r w:rsidRPr="00160A46">
              <w:rPr>
                <w:b/>
              </w:rPr>
              <w:t>Observações</w:t>
            </w:r>
          </w:p>
        </w:tc>
      </w:tr>
      <w:tr w:rsidR="0001700F" w:rsidRPr="00160A46" w:rsidTr="001853BB">
        <w:tc>
          <w:tcPr>
            <w:tcW w:w="4366" w:type="dxa"/>
          </w:tcPr>
          <w:p w:rsidR="0001700F" w:rsidRPr="00160A46" w:rsidRDefault="0001700F" w:rsidP="00121F57">
            <w:pPr>
              <w:tabs>
                <w:tab w:val="left" w:pos="851"/>
              </w:tabs>
              <w:spacing w:before="60" w:after="60"/>
            </w:pPr>
            <w:r w:rsidRPr="00160A46">
              <w:t>Preencheu a planilha de avaliação, nos campos de sua responsabilidade?</w:t>
            </w:r>
          </w:p>
        </w:tc>
        <w:tc>
          <w:tcPr>
            <w:tcW w:w="510" w:type="dxa"/>
          </w:tcPr>
          <w:p w:rsidR="0001700F" w:rsidRPr="00160A46" w:rsidRDefault="0001700F" w:rsidP="00121F57">
            <w:pPr>
              <w:tabs>
                <w:tab w:val="left" w:pos="851"/>
              </w:tabs>
              <w:spacing w:before="60" w:after="60"/>
              <w:jc w:val="center"/>
            </w:pPr>
          </w:p>
        </w:tc>
        <w:tc>
          <w:tcPr>
            <w:tcW w:w="510" w:type="dxa"/>
          </w:tcPr>
          <w:p w:rsidR="0001700F" w:rsidRPr="00160A46" w:rsidRDefault="0001700F" w:rsidP="00121F57">
            <w:pPr>
              <w:tabs>
                <w:tab w:val="left" w:pos="851"/>
              </w:tabs>
              <w:spacing w:before="60" w:after="60"/>
              <w:jc w:val="center"/>
            </w:pPr>
          </w:p>
        </w:tc>
        <w:tc>
          <w:tcPr>
            <w:tcW w:w="681" w:type="dxa"/>
          </w:tcPr>
          <w:p w:rsidR="0001700F" w:rsidRPr="00160A46" w:rsidRDefault="0001700F" w:rsidP="00121F57">
            <w:pPr>
              <w:tabs>
                <w:tab w:val="left" w:pos="851"/>
              </w:tabs>
              <w:spacing w:before="60" w:after="60"/>
              <w:jc w:val="center"/>
            </w:pPr>
          </w:p>
        </w:tc>
        <w:tc>
          <w:tcPr>
            <w:tcW w:w="3685" w:type="dxa"/>
          </w:tcPr>
          <w:p w:rsidR="0001700F" w:rsidRPr="00160A46" w:rsidRDefault="0001700F" w:rsidP="00121F57">
            <w:pPr>
              <w:tabs>
                <w:tab w:val="left" w:pos="851"/>
              </w:tabs>
              <w:spacing w:before="60" w:after="60"/>
            </w:pPr>
          </w:p>
        </w:tc>
      </w:tr>
      <w:tr w:rsidR="0001700F" w:rsidRPr="00160A46" w:rsidTr="001853BB">
        <w:tc>
          <w:tcPr>
            <w:tcW w:w="4366" w:type="dxa"/>
          </w:tcPr>
          <w:p w:rsidR="0001700F" w:rsidRPr="00160A46" w:rsidRDefault="0001700F" w:rsidP="00121F57">
            <w:pPr>
              <w:tabs>
                <w:tab w:val="left" w:pos="851"/>
              </w:tabs>
              <w:spacing w:before="60" w:after="60"/>
            </w:pPr>
            <w:r w:rsidRPr="00160A46">
              <w:t xml:space="preserve">Arquivou a planilha e as evidências em diretório próprio, seguindo orientações da </w:t>
            </w:r>
            <w:proofErr w:type="spellStart"/>
            <w:r w:rsidRPr="00160A46">
              <w:t>Atricon</w:t>
            </w:r>
            <w:proofErr w:type="spellEnd"/>
            <w:r w:rsidRPr="00160A46">
              <w:t>?</w:t>
            </w:r>
          </w:p>
        </w:tc>
        <w:tc>
          <w:tcPr>
            <w:tcW w:w="510" w:type="dxa"/>
          </w:tcPr>
          <w:p w:rsidR="0001700F" w:rsidRPr="00160A46" w:rsidRDefault="0001700F" w:rsidP="00121F57">
            <w:pPr>
              <w:tabs>
                <w:tab w:val="left" w:pos="851"/>
              </w:tabs>
              <w:spacing w:before="60" w:after="60"/>
              <w:jc w:val="center"/>
            </w:pPr>
          </w:p>
        </w:tc>
        <w:tc>
          <w:tcPr>
            <w:tcW w:w="510" w:type="dxa"/>
          </w:tcPr>
          <w:p w:rsidR="0001700F" w:rsidRPr="00160A46" w:rsidRDefault="0001700F" w:rsidP="00121F57">
            <w:pPr>
              <w:tabs>
                <w:tab w:val="left" w:pos="851"/>
              </w:tabs>
              <w:spacing w:before="60" w:after="60"/>
              <w:jc w:val="center"/>
            </w:pPr>
          </w:p>
        </w:tc>
        <w:tc>
          <w:tcPr>
            <w:tcW w:w="681" w:type="dxa"/>
          </w:tcPr>
          <w:p w:rsidR="0001700F" w:rsidRPr="00160A46" w:rsidRDefault="0001700F" w:rsidP="00121F57">
            <w:pPr>
              <w:tabs>
                <w:tab w:val="left" w:pos="851"/>
              </w:tabs>
              <w:spacing w:before="60" w:after="60"/>
              <w:jc w:val="center"/>
            </w:pPr>
          </w:p>
        </w:tc>
        <w:tc>
          <w:tcPr>
            <w:tcW w:w="3685" w:type="dxa"/>
          </w:tcPr>
          <w:p w:rsidR="0001700F" w:rsidRPr="00160A46" w:rsidRDefault="0001700F" w:rsidP="00121F57">
            <w:pPr>
              <w:tabs>
                <w:tab w:val="left" w:pos="851"/>
              </w:tabs>
              <w:spacing w:before="60" w:after="60"/>
            </w:pPr>
          </w:p>
        </w:tc>
      </w:tr>
      <w:tr w:rsidR="0001700F" w:rsidRPr="00160A46" w:rsidTr="001853BB">
        <w:tc>
          <w:tcPr>
            <w:tcW w:w="4366" w:type="dxa"/>
          </w:tcPr>
          <w:p w:rsidR="0001700F" w:rsidRPr="00160A46" w:rsidRDefault="0001700F" w:rsidP="00121F57">
            <w:pPr>
              <w:tabs>
                <w:tab w:val="left" w:pos="851"/>
              </w:tabs>
              <w:spacing w:before="60" w:after="60"/>
            </w:pPr>
            <w:r w:rsidRPr="00160A46">
              <w:t>Respondeu o questionário de informações gerais sobre o TC?</w:t>
            </w:r>
          </w:p>
        </w:tc>
        <w:tc>
          <w:tcPr>
            <w:tcW w:w="510" w:type="dxa"/>
          </w:tcPr>
          <w:p w:rsidR="0001700F" w:rsidRPr="00160A46" w:rsidRDefault="0001700F" w:rsidP="00121F57">
            <w:pPr>
              <w:tabs>
                <w:tab w:val="left" w:pos="851"/>
              </w:tabs>
              <w:spacing w:before="60" w:after="60"/>
              <w:jc w:val="center"/>
            </w:pPr>
          </w:p>
        </w:tc>
        <w:tc>
          <w:tcPr>
            <w:tcW w:w="510" w:type="dxa"/>
          </w:tcPr>
          <w:p w:rsidR="0001700F" w:rsidRPr="00160A46" w:rsidRDefault="0001700F" w:rsidP="00121F57">
            <w:pPr>
              <w:tabs>
                <w:tab w:val="left" w:pos="851"/>
              </w:tabs>
              <w:spacing w:before="60" w:after="60"/>
              <w:jc w:val="center"/>
            </w:pPr>
          </w:p>
        </w:tc>
        <w:tc>
          <w:tcPr>
            <w:tcW w:w="681" w:type="dxa"/>
          </w:tcPr>
          <w:p w:rsidR="0001700F" w:rsidRPr="00160A46" w:rsidRDefault="0001700F" w:rsidP="00121F57">
            <w:pPr>
              <w:tabs>
                <w:tab w:val="left" w:pos="851"/>
              </w:tabs>
              <w:spacing w:before="60" w:after="60"/>
              <w:jc w:val="center"/>
            </w:pPr>
          </w:p>
        </w:tc>
        <w:tc>
          <w:tcPr>
            <w:tcW w:w="3685" w:type="dxa"/>
          </w:tcPr>
          <w:p w:rsidR="0001700F" w:rsidRPr="00160A46" w:rsidRDefault="0001700F" w:rsidP="00121F57">
            <w:pPr>
              <w:tabs>
                <w:tab w:val="left" w:pos="851"/>
              </w:tabs>
              <w:spacing w:before="60" w:after="60"/>
            </w:pPr>
          </w:p>
        </w:tc>
      </w:tr>
      <w:tr w:rsidR="0001700F" w:rsidRPr="00160A46" w:rsidTr="001853BB">
        <w:tc>
          <w:tcPr>
            <w:tcW w:w="4366" w:type="dxa"/>
          </w:tcPr>
          <w:p w:rsidR="0001700F" w:rsidRPr="00160A46" w:rsidRDefault="0001700F" w:rsidP="00121F57">
            <w:pPr>
              <w:tabs>
                <w:tab w:val="left" w:pos="851"/>
              </w:tabs>
              <w:spacing w:before="60" w:after="60"/>
            </w:pPr>
            <w:r w:rsidRPr="00160A46">
              <w:t xml:space="preserve">Indicou as boas práticas, seguindo orientações da </w:t>
            </w:r>
            <w:proofErr w:type="spellStart"/>
            <w:r w:rsidRPr="00160A46">
              <w:t>Atricon</w:t>
            </w:r>
            <w:proofErr w:type="spellEnd"/>
            <w:r w:rsidRPr="00160A46">
              <w:t>? (se houver)</w:t>
            </w:r>
          </w:p>
        </w:tc>
        <w:tc>
          <w:tcPr>
            <w:tcW w:w="510" w:type="dxa"/>
          </w:tcPr>
          <w:p w:rsidR="0001700F" w:rsidRPr="00160A46" w:rsidRDefault="0001700F" w:rsidP="00121F57">
            <w:pPr>
              <w:tabs>
                <w:tab w:val="left" w:pos="851"/>
              </w:tabs>
              <w:spacing w:before="60" w:after="60"/>
              <w:jc w:val="center"/>
            </w:pPr>
          </w:p>
        </w:tc>
        <w:tc>
          <w:tcPr>
            <w:tcW w:w="510" w:type="dxa"/>
          </w:tcPr>
          <w:p w:rsidR="0001700F" w:rsidRPr="00160A46" w:rsidRDefault="0001700F" w:rsidP="00121F57">
            <w:pPr>
              <w:tabs>
                <w:tab w:val="left" w:pos="851"/>
              </w:tabs>
              <w:spacing w:before="60" w:after="60"/>
              <w:jc w:val="center"/>
            </w:pPr>
          </w:p>
        </w:tc>
        <w:tc>
          <w:tcPr>
            <w:tcW w:w="681" w:type="dxa"/>
          </w:tcPr>
          <w:p w:rsidR="0001700F" w:rsidRPr="00160A46" w:rsidRDefault="0001700F" w:rsidP="00121F57">
            <w:pPr>
              <w:tabs>
                <w:tab w:val="left" w:pos="851"/>
              </w:tabs>
              <w:spacing w:before="60" w:after="60"/>
              <w:jc w:val="center"/>
            </w:pPr>
          </w:p>
        </w:tc>
        <w:tc>
          <w:tcPr>
            <w:tcW w:w="3685" w:type="dxa"/>
          </w:tcPr>
          <w:p w:rsidR="0001700F" w:rsidRPr="00160A46" w:rsidRDefault="0001700F" w:rsidP="00121F57">
            <w:pPr>
              <w:tabs>
                <w:tab w:val="left" w:pos="851"/>
              </w:tabs>
              <w:spacing w:before="60" w:after="60"/>
            </w:pPr>
          </w:p>
        </w:tc>
      </w:tr>
      <w:tr w:rsidR="0001700F" w:rsidRPr="00160A46" w:rsidTr="001853BB">
        <w:tc>
          <w:tcPr>
            <w:tcW w:w="4366" w:type="dxa"/>
            <w:shd w:val="clear" w:color="auto" w:fill="95B3D7" w:themeFill="accent1" w:themeFillTint="99"/>
            <w:vAlign w:val="center"/>
          </w:tcPr>
          <w:p w:rsidR="0001700F" w:rsidRPr="00160A46" w:rsidRDefault="0001700F" w:rsidP="00855472">
            <w:pPr>
              <w:tabs>
                <w:tab w:val="left" w:pos="851"/>
              </w:tabs>
              <w:spacing w:before="60" w:after="60"/>
              <w:rPr>
                <w:b/>
              </w:rPr>
            </w:pPr>
            <w:r w:rsidRPr="00160A46">
              <w:rPr>
                <w:b/>
              </w:rPr>
              <w:t>A comissão de controle de qualidade:</w:t>
            </w:r>
          </w:p>
        </w:tc>
        <w:tc>
          <w:tcPr>
            <w:tcW w:w="510" w:type="dxa"/>
            <w:shd w:val="clear" w:color="auto" w:fill="95B3D7" w:themeFill="accent1" w:themeFillTint="99"/>
            <w:vAlign w:val="center"/>
          </w:tcPr>
          <w:p w:rsidR="0001700F" w:rsidRPr="00160A46" w:rsidRDefault="0001700F" w:rsidP="00855472">
            <w:pPr>
              <w:tabs>
                <w:tab w:val="left" w:pos="851"/>
              </w:tabs>
              <w:spacing w:before="60" w:after="60"/>
              <w:jc w:val="center"/>
              <w:rPr>
                <w:b/>
              </w:rPr>
            </w:pPr>
          </w:p>
        </w:tc>
        <w:tc>
          <w:tcPr>
            <w:tcW w:w="510" w:type="dxa"/>
            <w:shd w:val="clear" w:color="auto" w:fill="95B3D7" w:themeFill="accent1" w:themeFillTint="99"/>
            <w:vAlign w:val="center"/>
          </w:tcPr>
          <w:p w:rsidR="0001700F" w:rsidRPr="00160A46" w:rsidRDefault="0001700F" w:rsidP="00855472">
            <w:pPr>
              <w:tabs>
                <w:tab w:val="left" w:pos="851"/>
              </w:tabs>
              <w:spacing w:before="60" w:after="60"/>
              <w:jc w:val="center"/>
              <w:rPr>
                <w:b/>
              </w:rPr>
            </w:pPr>
          </w:p>
        </w:tc>
        <w:tc>
          <w:tcPr>
            <w:tcW w:w="681" w:type="dxa"/>
            <w:shd w:val="clear" w:color="auto" w:fill="95B3D7" w:themeFill="accent1" w:themeFillTint="99"/>
            <w:vAlign w:val="center"/>
          </w:tcPr>
          <w:p w:rsidR="0001700F" w:rsidRPr="00160A46" w:rsidRDefault="0001700F" w:rsidP="00855472">
            <w:pPr>
              <w:tabs>
                <w:tab w:val="left" w:pos="851"/>
              </w:tabs>
              <w:spacing w:before="60" w:after="60"/>
              <w:jc w:val="center"/>
              <w:rPr>
                <w:b/>
              </w:rPr>
            </w:pPr>
          </w:p>
        </w:tc>
        <w:tc>
          <w:tcPr>
            <w:tcW w:w="3685" w:type="dxa"/>
            <w:shd w:val="clear" w:color="auto" w:fill="95B3D7" w:themeFill="accent1" w:themeFillTint="99"/>
            <w:vAlign w:val="center"/>
          </w:tcPr>
          <w:p w:rsidR="0001700F" w:rsidRPr="00160A46" w:rsidRDefault="0001700F" w:rsidP="00855472">
            <w:pPr>
              <w:tabs>
                <w:tab w:val="left" w:pos="851"/>
              </w:tabs>
              <w:spacing w:before="60" w:after="60"/>
              <w:rPr>
                <w:b/>
              </w:rPr>
            </w:pPr>
          </w:p>
        </w:tc>
      </w:tr>
      <w:tr w:rsidR="0001700F" w:rsidRPr="00160A46" w:rsidTr="001853BB">
        <w:tc>
          <w:tcPr>
            <w:tcW w:w="4366" w:type="dxa"/>
          </w:tcPr>
          <w:p w:rsidR="0001700F" w:rsidRPr="00160A46" w:rsidRDefault="0001700F" w:rsidP="00121F57">
            <w:pPr>
              <w:tabs>
                <w:tab w:val="left" w:pos="851"/>
              </w:tabs>
              <w:spacing w:before="60" w:after="60"/>
            </w:pPr>
            <w:r w:rsidRPr="00160A46">
              <w:t>Preencheu a planilha de avaliação, nos campos de sua responsabilidade?</w:t>
            </w:r>
          </w:p>
        </w:tc>
        <w:tc>
          <w:tcPr>
            <w:tcW w:w="510" w:type="dxa"/>
          </w:tcPr>
          <w:p w:rsidR="0001700F" w:rsidRPr="00160A46" w:rsidRDefault="0001700F" w:rsidP="00121F57">
            <w:pPr>
              <w:tabs>
                <w:tab w:val="left" w:pos="851"/>
              </w:tabs>
              <w:spacing w:before="60" w:after="60"/>
              <w:jc w:val="center"/>
            </w:pPr>
          </w:p>
        </w:tc>
        <w:tc>
          <w:tcPr>
            <w:tcW w:w="510" w:type="dxa"/>
          </w:tcPr>
          <w:p w:rsidR="0001700F" w:rsidRPr="00160A46" w:rsidRDefault="0001700F" w:rsidP="00121F57">
            <w:pPr>
              <w:tabs>
                <w:tab w:val="left" w:pos="851"/>
              </w:tabs>
              <w:spacing w:before="60" w:after="60"/>
              <w:jc w:val="center"/>
            </w:pPr>
          </w:p>
        </w:tc>
        <w:tc>
          <w:tcPr>
            <w:tcW w:w="681" w:type="dxa"/>
          </w:tcPr>
          <w:p w:rsidR="0001700F" w:rsidRPr="00160A46" w:rsidRDefault="0001700F" w:rsidP="00121F57">
            <w:pPr>
              <w:tabs>
                <w:tab w:val="left" w:pos="851"/>
              </w:tabs>
              <w:spacing w:before="60" w:after="60"/>
              <w:jc w:val="center"/>
            </w:pPr>
          </w:p>
        </w:tc>
        <w:tc>
          <w:tcPr>
            <w:tcW w:w="3685" w:type="dxa"/>
          </w:tcPr>
          <w:p w:rsidR="0001700F" w:rsidRPr="00160A46" w:rsidRDefault="0001700F" w:rsidP="00121F57">
            <w:pPr>
              <w:tabs>
                <w:tab w:val="left" w:pos="851"/>
              </w:tabs>
              <w:spacing w:before="60" w:after="60"/>
            </w:pPr>
          </w:p>
        </w:tc>
      </w:tr>
    </w:tbl>
    <w:p w:rsidR="0001700F" w:rsidRPr="00160A46" w:rsidRDefault="0001700F" w:rsidP="0001700F">
      <w:pPr>
        <w:tabs>
          <w:tab w:val="left" w:pos="851"/>
        </w:tabs>
        <w:spacing w:line="360" w:lineRule="auto"/>
        <w:ind w:left="851" w:hanging="851"/>
        <w:jc w:val="both"/>
      </w:pPr>
    </w:p>
    <w:p w:rsidR="002A555D" w:rsidRPr="00160A46" w:rsidRDefault="002A555D" w:rsidP="00911341">
      <w:pPr>
        <w:pStyle w:val="Ttulo1"/>
        <w:keepNext/>
        <w:keepLines/>
        <w:pageBreakBefore/>
        <w:widowControl/>
        <w:numPr>
          <w:ilvl w:val="0"/>
          <w:numId w:val="0"/>
        </w:numPr>
        <w:spacing w:line="360" w:lineRule="auto"/>
        <w:rPr>
          <w:sz w:val="22"/>
          <w:szCs w:val="22"/>
        </w:rPr>
      </w:pPr>
      <w:r w:rsidRPr="00160A46">
        <w:rPr>
          <w:sz w:val="22"/>
          <w:szCs w:val="22"/>
        </w:rPr>
        <w:lastRenderedPageBreak/>
        <w:t>4.2</w:t>
      </w:r>
      <w:r w:rsidRPr="00160A46">
        <w:rPr>
          <w:sz w:val="22"/>
          <w:szCs w:val="22"/>
        </w:rPr>
        <w:tab/>
        <w:t xml:space="preserve">Declaração de Garantia </w:t>
      </w:r>
      <w:r w:rsidR="00E2022C" w:rsidRPr="00160A46">
        <w:rPr>
          <w:sz w:val="22"/>
          <w:szCs w:val="22"/>
        </w:rPr>
        <w:t>da Qualidade</w:t>
      </w:r>
    </w:p>
    <w:p w:rsidR="002A555D" w:rsidRPr="00160A46" w:rsidRDefault="002A555D" w:rsidP="002A555D">
      <w:pPr>
        <w:pStyle w:val="Corpodetexto"/>
        <w:tabs>
          <w:tab w:val="left" w:pos="397"/>
        </w:tabs>
        <w:spacing w:before="0" w:after="120"/>
        <w:ind w:left="397"/>
        <w:jc w:val="both"/>
        <w:rPr>
          <w:sz w:val="22"/>
          <w:szCs w:val="22"/>
        </w:rPr>
      </w:pPr>
      <w:r w:rsidRPr="00160A46">
        <w:rPr>
          <w:sz w:val="22"/>
          <w:szCs w:val="22"/>
        </w:rPr>
        <w:t xml:space="preserve">Exercício em grupo de até 4 participantes. Tempo estimado: </w:t>
      </w:r>
      <w:r w:rsidR="00E2022C" w:rsidRPr="00160A46">
        <w:rPr>
          <w:sz w:val="22"/>
          <w:szCs w:val="22"/>
        </w:rPr>
        <w:t>2</w:t>
      </w:r>
      <w:r w:rsidRPr="00160A46">
        <w:rPr>
          <w:sz w:val="22"/>
          <w:szCs w:val="22"/>
        </w:rPr>
        <w:t>0 minutos.</w:t>
      </w:r>
    </w:p>
    <w:p w:rsidR="002A555D" w:rsidRPr="00160A46" w:rsidRDefault="002A555D" w:rsidP="002A555D">
      <w:pPr>
        <w:pStyle w:val="Corpodetexto"/>
        <w:tabs>
          <w:tab w:val="left" w:pos="397"/>
        </w:tabs>
        <w:spacing w:before="0" w:after="120"/>
        <w:ind w:left="397"/>
        <w:jc w:val="both"/>
        <w:rPr>
          <w:sz w:val="22"/>
          <w:szCs w:val="22"/>
        </w:rPr>
      </w:pPr>
      <w:r w:rsidRPr="00160A46">
        <w:rPr>
          <w:sz w:val="22"/>
          <w:szCs w:val="22"/>
        </w:rPr>
        <w:t>Após a solução, os professores poderão chamar alguns grupos para apresentarem suas respostas.</w:t>
      </w:r>
    </w:p>
    <w:p w:rsidR="002A555D" w:rsidRPr="00160A46" w:rsidRDefault="002A555D" w:rsidP="00922E82">
      <w:pPr>
        <w:pStyle w:val="Corpodetexto"/>
        <w:tabs>
          <w:tab w:val="left" w:pos="397"/>
        </w:tabs>
        <w:spacing w:before="0" w:after="120"/>
        <w:ind w:left="397"/>
        <w:jc w:val="both"/>
        <w:rPr>
          <w:sz w:val="22"/>
          <w:szCs w:val="22"/>
        </w:rPr>
      </w:pPr>
    </w:p>
    <w:p w:rsidR="00E2022C" w:rsidRPr="00160A46" w:rsidRDefault="00E2022C" w:rsidP="00E2022C">
      <w:pPr>
        <w:pStyle w:val="Corpodetexto"/>
        <w:tabs>
          <w:tab w:val="left" w:pos="397"/>
        </w:tabs>
        <w:spacing w:before="0" w:after="120"/>
        <w:ind w:left="397"/>
        <w:jc w:val="both"/>
        <w:rPr>
          <w:sz w:val="22"/>
          <w:szCs w:val="22"/>
        </w:rPr>
      </w:pPr>
      <w:r w:rsidRPr="00160A46">
        <w:rPr>
          <w:b/>
          <w:sz w:val="22"/>
          <w:szCs w:val="22"/>
          <w:u w:val="single"/>
        </w:rPr>
        <w:t>Cenário</w:t>
      </w:r>
      <w:r w:rsidRPr="00160A46">
        <w:rPr>
          <w:b/>
          <w:sz w:val="22"/>
          <w:szCs w:val="22"/>
        </w:rPr>
        <w:t>:</w:t>
      </w:r>
      <w:r w:rsidRPr="00160A46">
        <w:rPr>
          <w:sz w:val="22"/>
          <w:szCs w:val="22"/>
        </w:rPr>
        <w:t xml:space="preserve"> </w:t>
      </w:r>
      <w:r w:rsidRPr="00160A46">
        <w:rPr>
          <w:b/>
          <w:sz w:val="22"/>
          <w:szCs w:val="22"/>
        </w:rPr>
        <w:t>Tribunal de Contas Estadual hipotético (TCE-XX)</w:t>
      </w:r>
    </w:p>
    <w:p w:rsidR="00E2022C" w:rsidRPr="00160A46" w:rsidRDefault="00E2022C" w:rsidP="00E2022C">
      <w:pPr>
        <w:pStyle w:val="Corpodetexto"/>
        <w:tabs>
          <w:tab w:val="left" w:pos="397"/>
        </w:tabs>
        <w:spacing w:before="0" w:after="120"/>
        <w:ind w:left="397"/>
        <w:jc w:val="both"/>
        <w:rPr>
          <w:sz w:val="22"/>
          <w:szCs w:val="22"/>
        </w:rPr>
      </w:pPr>
      <w:r w:rsidRPr="00160A46">
        <w:rPr>
          <w:sz w:val="22"/>
          <w:szCs w:val="22"/>
        </w:rPr>
        <w:t>Um dos participantes do grupo fará o papel de representante do Tribunal de Contas Estadual TCE-XX, os demais, farão o papel de membros da equipe da Comissão de Garantia da Qualidade.</w:t>
      </w:r>
    </w:p>
    <w:p w:rsidR="00E2022C" w:rsidRPr="00160A46" w:rsidRDefault="00E2022C" w:rsidP="00E2022C">
      <w:pPr>
        <w:pStyle w:val="Corpodetexto"/>
        <w:tabs>
          <w:tab w:val="left" w:pos="397"/>
        </w:tabs>
        <w:spacing w:before="0" w:after="120"/>
        <w:ind w:left="397"/>
        <w:jc w:val="both"/>
        <w:rPr>
          <w:sz w:val="22"/>
          <w:szCs w:val="22"/>
        </w:rPr>
      </w:pPr>
    </w:p>
    <w:p w:rsidR="00E2022C" w:rsidRPr="00160A46" w:rsidRDefault="00E2022C" w:rsidP="00E2022C">
      <w:pPr>
        <w:pStyle w:val="Corpodetexto"/>
        <w:tabs>
          <w:tab w:val="left" w:pos="397"/>
        </w:tabs>
        <w:spacing w:before="0" w:after="120"/>
        <w:ind w:left="397"/>
        <w:jc w:val="both"/>
        <w:rPr>
          <w:sz w:val="22"/>
          <w:szCs w:val="22"/>
        </w:rPr>
      </w:pPr>
      <w:r w:rsidRPr="00160A46">
        <w:rPr>
          <w:b/>
          <w:sz w:val="22"/>
          <w:szCs w:val="22"/>
          <w:u w:val="single"/>
        </w:rPr>
        <w:t>Exercício</w:t>
      </w:r>
      <w:r w:rsidRPr="00160A46">
        <w:rPr>
          <w:b/>
          <w:sz w:val="22"/>
          <w:szCs w:val="22"/>
        </w:rPr>
        <w:t>:</w:t>
      </w:r>
      <w:r w:rsidRPr="00160A46">
        <w:rPr>
          <w:sz w:val="22"/>
          <w:szCs w:val="22"/>
        </w:rPr>
        <w:t xml:space="preserve"> Preencha</w:t>
      </w:r>
      <w:r w:rsidR="001853BB">
        <w:rPr>
          <w:sz w:val="22"/>
          <w:szCs w:val="22"/>
        </w:rPr>
        <w:t>m</w:t>
      </w:r>
      <w:r w:rsidRPr="00160A46">
        <w:rPr>
          <w:sz w:val="22"/>
          <w:szCs w:val="22"/>
        </w:rPr>
        <w:t xml:space="preserve"> a Declaração de Garantia de Qualidade (formulário a seguir). O representante do TCE-XX responderá ao que lhe for solicitado, a fim de possibilitar o preenchimento.</w:t>
      </w:r>
    </w:p>
    <w:p w:rsidR="00E2022C" w:rsidRPr="00160A46" w:rsidRDefault="00E2022C" w:rsidP="00E2022C">
      <w:pPr>
        <w:pStyle w:val="Corpodetexto"/>
        <w:tabs>
          <w:tab w:val="left" w:pos="397"/>
        </w:tabs>
        <w:spacing w:before="0" w:after="120"/>
        <w:ind w:left="397"/>
        <w:jc w:val="both"/>
        <w:rPr>
          <w:sz w:val="22"/>
          <w:szCs w:val="22"/>
        </w:rPr>
      </w:pPr>
      <w:r w:rsidRPr="00160A46">
        <w:rPr>
          <w:sz w:val="22"/>
          <w:szCs w:val="22"/>
        </w:rPr>
        <w:t xml:space="preserve">Orientações adicionais: </w:t>
      </w:r>
    </w:p>
    <w:p w:rsidR="00E2022C" w:rsidRPr="00160A46" w:rsidRDefault="00E2022C" w:rsidP="00E2022C">
      <w:pPr>
        <w:pStyle w:val="Corpodetexto"/>
        <w:numPr>
          <w:ilvl w:val="0"/>
          <w:numId w:val="33"/>
        </w:numPr>
        <w:tabs>
          <w:tab w:val="left" w:pos="397"/>
        </w:tabs>
        <w:spacing w:before="0" w:after="120"/>
        <w:jc w:val="both"/>
        <w:rPr>
          <w:sz w:val="22"/>
          <w:szCs w:val="22"/>
        </w:rPr>
      </w:pPr>
      <w:r w:rsidRPr="00160A46">
        <w:rPr>
          <w:sz w:val="22"/>
          <w:szCs w:val="22"/>
        </w:rPr>
        <w:t>Escolher uma entre os dois itens nº 6 e riscar (anular) o outro;</w:t>
      </w:r>
    </w:p>
    <w:p w:rsidR="00E2022C" w:rsidRPr="00160A46" w:rsidRDefault="00E2022C" w:rsidP="00E2022C">
      <w:pPr>
        <w:pStyle w:val="Corpodetexto"/>
        <w:numPr>
          <w:ilvl w:val="0"/>
          <w:numId w:val="33"/>
        </w:numPr>
        <w:tabs>
          <w:tab w:val="left" w:pos="397"/>
        </w:tabs>
        <w:spacing w:before="0" w:after="120"/>
        <w:jc w:val="both"/>
        <w:rPr>
          <w:sz w:val="22"/>
          <w:szCs w:val="22"/>
        </w:rPr>
      </w:pPr>
      <w:r w:rsidRPr="00160A46">
        <w:rPr>
          <w:sz w:val="22"/>
          <w:szCs w:val="22"/>
        </w:rPr>
        <w:t>Idem para o item nº 8;</w:t>
      </w:r>
    </w:p>
    <w:p w:rsidR="00E2022C" w:rsidRPr="00160A46" w:rsidRDefault="00E2022C" w:rsidP="00E2022C">
      <w:pPr>
        <w:pStyle w:val="Corpodetexto"/>
        <w:numPr>
          <w:ilvl w:val="0"/>
          <w:numId w:val="33"/>
        </w:numPr>
        <w:tabs>
          <w:tab w:val="left" w:pos="397"/>
        </w:tabs>
        <w:spacing w:before="0" w:after="120"/>
        <w:jc w:val="both"/>
        <w:rPr>
          <w:sz w:val="22"/>
          <w:szCs w:val="22"/>
        </w:rPr>
      </w:pPr>
      <w:r w:rsidRPr="00160A46">
        <w:rPr>
          <w:sz w:val="22"/>
          <w:szCs w:val="22"/>
        </w:rPr>
        <w:t xml:space="preserve">Os </w:t>
      </w:r>
      <w:proofErr w:type="spellStart"/>
      <w:r w:rsidRPr="00160A46">
        <w:rPr>
          <w:sz w:val="22"/>
          <w:szCs w:val="22"/>
        </w:rPr>
        <w:t>QATCs</w:t>
      </w:r>
      <w:proofErr w:type="spellEnd"/>
      <w:r w:rsidRPr="00160A46">
        <w:rPr>
          <w:sz w:val="22"/>
          <w:szCs w:val="22"/>
        </w:rPr>
        <w:t xml:space="preserve"> do item nº 7 são aqueles amostrados no exercício nº 1.</w:t>
      </w:r>
    </w:p>
    <w:p w:rsidR="004D3D06" w:rsidRPr="00160A46" w:rsidRDefault="004D3D06" w:rsidP="00E2022C">
      <w:pPr>
        <w:pStyle w:val="Corpodetexto"/>
        <w:numPr>
          <w:ilvl w:val="0"/>
          <w:numId w:val="33"/>
        </w:numPr>
        <w:tabs>
          <w:tab w:val="left" w:pos="397"/>
        </w:tabs>
        <w:spacing w:before="0" w:after="120"/>
        <w:jc w:val="both"/>
        <w:rPr>
          <w:sz w:val="22"/>
          <w:szCs w:val="22"/>
        </w:rPr>
      </w:pPr>
      <w:r w:rsidRPr="00160A46">
        <w:rPr>
          <w:sz w:val="22"/>
          <w:szCs w:val="22"/>
        </w:rPr>
        <w:t>Para o item nº 9, consulte o anexo a este exercício, Boa Prática Apresentada pelo TCE-XX.</w:t>
      </w:r>
    </w:p>
    <w:p w:rsidR="00E2022C" w:rsidRPr="00160A46" w:rsidRDefault="00E2022C" w:rsidP="00922E82">
      <w:pPr>
        <w:pStyle w:val="Corpodetexto"/>
        <w:tabs>
          <w:tab w:val="left" w:pos="397"/>
        </w:tabs>
        <w:spacing w:before="0" w:after="120"/>
        <w:ind w:left="397"/>
        <w:jc w:val="both"/>
        <w:rPr>
          <w:sz w:val="22"/>
          <w:szCs w:val="22"/>
        </w:rPr>
      </w:pPr>
    </w:p>
    <w:p w:rsidR="00AC08D7" w:rsidRPr="00160A46" w:rsidRDefault="00AC08D7" w:rsidP="00AC08D7">
      <w:pPr>
        <w:pageBreakBefore/>
        <w:tabs>
          <w:tab w:val="left" w:pos="851"/>
        </w:tabs>
        <w:spacing w:line="360" w:lineRule="auto"/>
        <w:ind w:left="851" w:hanging="851"/>
        <w:jc w:val="center"/>
        <w:rPr>
          <w:b/>
        </w:rPr>
      </w:pPr>
      <w:r w:rsidRPr="00160A46">
        <w:rPr>
          <w:b/>
        </w:rPr>
        <w:lastRenderedPageBreak/>
        <w:t>MODELO MMD-TC Nº 12/2019</w:t>
      </w:r>
    </w:p>
    <w:p w:rsidR="00AC08D7" w:rsidRPr="00160A46" w:rsidRDefault="00AC08D7" w:rsidP="00AC08D7">
      <w:pPr>
        <w:tabs>
          <w:tab w:val="left" w:pos="851"/>
        </w:tabs>
        <w:spacing w:line="360" w:lineRule="auto"/>
        <w:ind w:left="851" w:hanging="851"/>
        <w:jc w:val="center"/>
        <w:rPr>
          <w:b/>
        </w:rPr>
      </w:pPr>
      <w:r w:rsidRPr="00160A46">
        <w:rPr>
          <w:b/>
        </w:rPr>
        <w:t>Versão 1.0 de 15/03/2019</w:t>
      </w:r>
    </w:p>
    <w:p w:rsidR="00AC08D7" w:rsidRPr="00160A46" w:rsidRDefault="00AC08D7" w:rsidP="00AC08D7">
      <w:pPr>
        <w:tabs>
          <w:tab w:val="left" w:pos="851"/>
        </w:tabs>
        <w:spacing w:line="360" w:lineRule="auto"/>
        <w:ind w:left="851" w:hanging="851"/>
        <w:jc w:val="both"/>
      </w:pPr>
    </w:p>
    <w:tbl>
      <w:tblPr>
        <w:tblStyle w:val="Tabelacomgrade"/>
        <w:tblW w:w="0" w:type="auto"/>
        <w:tblLook w:val="04A0" w:firstRow="1" w:lastRow="0" w:firstColumn="1" w:lastColumn="0" w:noHBand="0" w:noVBand="1"/>
      </w:tblPr>
      <w:tblGrid>
        <w:gridCol w:w="1964"/>
        <w:gridCol w:w="7783"/>
      </w:tblGrid>
      <w:tr w:rsidR="00AC08D7" w:rsidRPr="00160A46" w:rsidTr="00AC08D7">
        <w:tc>
          <w:tcPr>
            <w:tcW w:w="1964" w:type="dxa"/>
          </w:tcPr>
          <w:p w:rsidR="00AC08D7" w:rsidRPr="00160A46" w:rsidRDefault="00AC08D7" w:rsidP="00AC08D7">
            <w:pPr>
              <w:spacing w:before="60" w:after="60"/>
              <w:jc w:val="both"/>
              <w:rPr>
                <w:b/>
              </w:rPr>
            </w:pPr>
            <w:r w:rsidRPr="00160A46">
              <w:rPr>
                <w:b/>
              </w:rPr>
              <w:t>TÍTULO</w:t>
            </w:r>
          </w:p>
        </w:tc>
        <w:tc>
          <w:tcPr>
            <w:tcW w:w="7783" w:type="dxa"/>
          </w:tcPr>
          <w:p w:rsidR="00AC08D7" w:rsidRPr="00160A46" w:rsidRDefault="00AC08D7" w:rsidP="00AC08D7">
            <w:pPr>
              <w:spacing w:before="60" w:after="60"/>
              <w:jc w:val="both"/>
            </w:pPr>
            <w:r w:rsidRPr="00160A46">
              <w:t>Declaração de garantia de qualidade</w:t>
            </w:r>
          </w:p>
        </w:tc>
      </w:tr>
      <w:tr w:rsidR="00AC08D7" w:rsidRPr="00160A46" w:rsidTr="00AC08D7">
        <w:tc>
          <w:tcPr>
            <w:tcW w:w="1964" w:type="dxa"/>
          </w:tcPr>
          <w:p w:rsidR="00AC08D7" w:rsidRPr="00160A46" w:rsidRDefault="00AC08D7" w:rsidP="00AC08D7">
            <w:pPr>
              <w:spacing w:before="60" w:after="60"/>
              <w:jc w:val="both"/>
              <w:rPr>
                <w:b/>
              </w:rPr>
            </w:pPr>
            <w:r w:rsidRPr="00160A46">
              <w:rPr>
                <w:b/>
              </w:rPr>
              <w:t>USUÁRIOS</w:t>
            </w:r>
          </w:p>
        </w:tc>
        <w:tc>
          <w:tcPr>
            <w:tcW w:w="7783" w:type="dxa"/>
          </w:tcPr>
          <w:p w:rsidR="00AC08D7" w:rsidRPr="00160A46" w:rsidRDefault="00AC08D7" w:rsidP="00AC08D7">
            <w:pPr>
              <w:spacing w:before="60" w:after="60"/>
              <w:jc w:val="both"/>
            </w:pPr>
            <w:r w:rsidRPr="00160A46">
              <w:t>Comissão de garantia de qualidade</w:t>
            </w:r>
          </w:p>
        </w:tc>
      </w:tr>
      <w:tr w:rsidR="00AC08D7" w:rsidRPr="00160A46" w:rsidTr="00AC08D7">
        <w:tc>
          <w:tcPr>
            <w:tcW w:w="1964" w:type="dxa"/>
          </w:tcPr>
          <w:p w:rsidR="00AC08D7" w:rsidRPr="00160A46" w:rsidRDefault="00AC08D7" w:rsidP="00AC08D7">
            <w:pPr>
              <w:spacing w:before="60" w:after="60"/>
              <w:jc w:val="both"/>
              <w:rPr>
                <w:b/>
              </w:rPr>
            </w:pPr>
            <w:r w:rsidRPr="00160A46">
              <w:rPr>
                <w:b/>
              </w:rPr>
              <w:t>PERIODICIDADE</w:t>
            </w:r>
          </w:p>
        </w:tc>
        <w:tc>
          <w:tcPr>
            <w:tcW w:w="7783" w:type="dxa"/>
          </w:tcPr>
          <w:p w:rsidR="00AC08D7" w:rsidRPr="00160A46" w:rsidRDefault="00AC08D7" w:rsidP="00AC08D7">
            <w:pPr>
              <w:spacing w:before="60" w:after="60"/>
              <w:jc w:val="both"/>
            </w:pPr>
            <w:r w:rsidRPr="00160A46">
              <w:t>Bienal</w:t>
            </w:r>
          </w:p>
        </w:tc>
      </w:tr>
    </w:tbl>
    <w:p w:rsidR="00AC08D7" w:rsidRPr="00160A46" w:rsidRDefault="00AC08D7" w:rsidP="00AC08D7">
      <w:pPr>
        <w:keepNext/>
        <w:spacing w:line="360" w:lineRule="auto"/>
        <w:jc w:val="center"/>
      </w:pPr>
    </w:p>
    <w:p w:rsidR="00AC08D7" w:rsidRPr="00160A46" w:rsidRDefault="00AC08D7" w:rsidP="00AC08D7">
      <w:pPr>
        <w:tabs>
          <w:tab w:val="left" w:pos="851"/>
        </w:tabs>
        <w:spacing w:line="360" w:lineRule="auto"/>
        <w:ind w:left="851" w:hanging="851"/>
        <w:jc w:val="center"/>
        <w:rPr>
          <w:b/>
        </w:rPr>
      </w:pPr>
      <w:r w:rsidRPr="00160A46">
        <w:rPr>
          <w:b/>
        </w:rPr>
        <w:t>DECLARAÇÃO DE GARANTIA DE QUALIDADE</w:t>
      </w:r>
    </w:p>
    <w:p w:rsidR="00AC08D7" w:rsidRPr="00160A46" w:rsidRDefault="00AC08D7" w:rsidP="00AC08D7">
      <w:pPr>
        <w:tabs>
          <w:tab w:val="left" w:pos="851"/>
        </w:tabs>
        <w:spacing w:line="360" w:lineRule="auto"/>
        <w:ind w:left="851" w:hanging="851"/>
        <w:jc w:val="center"/>
      </w:pPr>
    </w:p>
    <w:p w:rsidR="00AC08D7" w:rsidRPr="00160A46" w:rsidRDefault="00AC08D7" w:rsidP="00AC08D7">
      <w:pPr>
        <w:pStyle w:val="PargrafodaLista"/>
        <w:widowControl/>
        <w:numPr>
          <w:ilvl w:val="0"/>
          <w:numId w:val="24"/>
        </w:numPr>
        <w:autoSpaceDE/>
        <w:autoSpaceDN/>
        <w:spacing w:line="360" w:lineRule="auto"/>
        <w:ind w:left="284" w:hanging="284"/>
        <w:contextualSpacing/>
        <w:jc w:val="both"/>
      </w:pPr>
      <w:r w:rsidRPr="00160A46">
        <w:t>O Tribunal de Contas ______</w:t>
      </w:r>
      <w:r w:rsidR="00E2022C" w:rsidRPr="00160A46">
        <w:t>___</w:t>
      </w:r>
      <w:r w:rsidRPr="00160A46">
        <w:t>___ aderiu ao Marco de Medição de Desempenho dos Tribunais de Contas – MMD-TC em ___</w:t>
      </w:r>
      <w:r w:rsidR="00E2022C" w:rsidRPr="00160A46">
        <w:t>___</w:t>
      </w:r>
      <w:r w:rsidRPr="00160A46">
        <w:t xml:space="preserve">___, compromisso ratificado </w:t>
      </w:r>
      <w:proofErr w:type="gramStart"/>
      <w:r w:rsidRPr="00160A46">
        <w:t>perante a</w:t>
      </w:r>
      <w:proofErr w:type="gramEnd"/>
      <w:r w:rsidRPr="00160A46">
        <w:t xml:space="preserve"> </w:t>
      </w:r>
      <w:proofErr w:type="spellStart"/>
      <w:r w:rsidRPr="00160A46">
        <w:t>Atricon</w:t>
      </w:r>
      <w:proofErr w:type="spellEnd"/>
      <w:r w:rsidRPr="00160A46">
        <w:t xml:space="preserve"> em 2019 mediante Termo de Ratificação da Adesão, publicado no site da </w:t>
      </w:r>
      <w:proofErr w:type="spellStart"/>
      <w:r w:rsidRPr="00160A46">
        <w:t>Atricon</w:t>
      </w:r>
      <w:proofErr w:type="spellEnd"/>
      <w:r w:rsidRPr="00160A46">
        <w:t>.</w:t>
      </w:r>
    </w:p>
    <w:p w:rsidR="00AC08D7" w:rsidRPr="00160A46" w:rsidRDefault="00AC08D7" w:rsidP="00AC08D7">
      <w:pPr>
        <w:tabs>
          <w:tab w:val="left" w:pos="851"/>
        </w:tabs>
        <w:spacing w:line="360" w:lineRule="auto"/>
        <w:ind w:left="851" w:hanging="851"/>
        <w:jc w:val="center"/>
      </w:pPr>
    </w:p>
    <w:p w:rsidR="00AC08D7" w:rsidRPr="00160A46" w:rsidRDefault="00AC08D7" w:rsidP="00AC08D7">
      <w:pPr>
        <w:pStyle w:val="PargrafodaLista"/>
        <w:widowControl/>
        <w:numPr>
          <w:ilvl w:val="0"/>
          <w:numId w:val="24"/>
        </w:numPr>
        <w:autoSpaceDE/>
        <w:autoSpaceDN/>
        <w:spacing w:line="360" w:lineRule="auto"/>
        <w:ind w:left="284" w:hanging="284"/>
        <w:contextualSpacing/>
        <w:jc w:val="both"/>
      </w:pPr>
      <w:r w:rsidRPr="00160A46">
        <w:t>A avaliação e o controle de qualidade foram realizados por comissões designadas pelo TC mediante Portaria nº _</w:t>
      </w:r>
      <w:r w:rsidR="00E2022C" w:rsidRPr="00160A46">
        <w:t>___</w:t>
      </w:r>
      <w:r w:rsidRPr="00160A46">
        <w:t>___/_</w:t>
      </w:r>
      <w:r w:rsidR="00E2022C" w:rsidRPr="00160A46">
        <w:t>_____</w:t>
      </w:r>
      <w:r w:rsidRPr="00160A46">
        <w:t>__, compostas dos seguintes membros e servidores:</w:t>
      </w:r>
    </w:p>
    <w:p w:rsidR="00AC08D7" w:rsidRPr="00160A46" w:rsidRDefault="00AC08D7" w:rsidP="00AC08D7">
      <w:pPr>
        <w:tabs>
          <w:tab w:val="left" w:pos="851"/>
        </w:tabs>
        <w:spacing w:line="360" w:lineRule="auto"/>
        <w:ind w:left="851" w:hanging="851"/>
        <w:jc w:val="center"/>
      </w:pPr>
    </w:p>
    <w:p w:rsidR="00AC08D7" w:rsidRPr="00160A46" w:rsidRDefault="00AC08D7" w:rsidP="00AC08D7">
      <w:pPr>
        <w:pStyle w:val="PargrafodaLista"/>
        <w:widowControl/>
        <w:numPr>
          <w:ilvl w:val="1"/>
          <w:numId w:val="24"/>
        </w:numPr>
        <w:tabs>
          <w:tab w:val="left" w:pos="851"/>
        </w:tabs>
        <w:autoSpaceDE/>
        <w:autoSpaceDN/>
        <w:spacing w:line="360" w:lineRule="auto"/>
        <w:contextualSpacing/>
        <w:jc w:val="both"/>
      </w:pPr>
      <w:r w:rsidRPr="00160A46">
        <w:t xml:space="preserve">Comissão de avaliação: </w:t>
      </w:r>
    </w:p>
    <w:p w:rsidR="00AC08D7" w:rsidRPr="00160A46" w:rsidRDefault="00AC08D7" w:rsidP="00AC08D7">
      <w:pPr>
        <w:pStyle w:val="PargrafodaLista"/>
        <w:widowControl/>
        <w:numPr>
          <w:ilvl w:val="0"/>
          <w:numId w:val="25"/>
        </w:numPr>
        <w:autoSpaceDE/>
        <w:autoSpaceDN/>
        <w:spacing w:line="360" w:lineRule="auto"/>
        <w:contextualSpacing/>
        <w:jc w:val="both"/>
      </w:pPr>
      <w:r w:rsidRPr="00160A46">
        <w:t>(Relacionar, identificando o coordenador)</w:t>
      </w:r>
    </w:p>
    <w:p w:rsidR="00AC08D7" w:rsidRPr="00160A46" w:rsidRDefault="00AC08D7" w:rsidP="00AC08D7">
      <w:pPr>
        <w:tabs>
          <w:tab w:val="left" w:pos="709"/>
        </w:tabs>
        <w:spacing w:line="360" w:lineRule="auto"/>
        <w:ind w:left="709"/>
        <w:jc w:val="both"/>
      </w:pPr>
    </w:p>
    <w:p w:rsidR="00121F57" w:rsidRPr="00160A46" w:rsidRDefault="00121F57" w:rsidP="00AC08D7">
      <w:pPr>
        <w:tabs>
          <w:tab w:val="left" w:pos="709"/>
        </w:tabs>
        <w:spacing w:line="360" w:lineRule="auto"/>
        <w:ind w:left="709"/>
        <w:jc w:val="both"/>
      </w:pPr>
    </w:p>
    <w:p w:rsidR="00121F57" w:rsidRPr="00160A46" w:rsidRDefault="00121F57" w:rsidP="00AC08D7">
      <w:pPr>
        <w:tabs>
          <w:tab w:val="left" w:pos="709"/>
        </w:tabs>
        <w:spacing w:line="360" w:lineRule="auto"/>
        <w:ind w:left="709"/>
        <w:jc w:val="both"/>
      </w:pPr>
    </w:p>
    <w:p w:rsidR="00AC08D7" w:rsidRPr="00160A46" w:rsidRDefault="00AC08D7" w:rsidP="00AC08D7">
      <w:pPr>
        <w:pStyle w:val="PargrafodaLista"/>
        <w:widowControl/>
        <w:numPr>
          <w:ilvl w:val="1"/>
          <w:numId w:val="24"/>
        </w:numPr>
        <w:tabs>
          <w:tab w:val="left" w:pos="851"/>
        </w:tabs>
        <w:autoSpaceDE/>
        <w:autoSpaceDN/>
        <w:spacing w:line="360" w:lineRule="auto"/>
        <w:contextualSpacing/>
        <w:jc w:val="both"/>
      </w:pPr>
      <w:r w:rsidRPr="00160A46">
        <w:t>Comissão de controle de qualidade:</w:t>
      </w:r>
    </w:p>
    <w:p w:rsidR="00AC08D7" w:rsidRPr="00160A46" w:rsidRDefault="00AC08D7" w:rsidP="00AC08D7">
      <w:pPr>
        <w:pStyle w:val="PargrafodaLista"/>
        <w:widowControl/>
        <w:numPr>
          <w:ilvl w:val="0"/>
          <w:numId w:val="26"/>
        </w:numPr>
        <w:autoSpaceDE/>
        <w:autoSpaceDN/>
        <w:spacing w:line="360" w:lineRule="auto"/>
        <w:contextualSpacing/>
        <w:jc w:val="both"/>
      </w:pPr>
      <w:r w:rsidRPr="00160A46">
        <w:t>(Relacionar, identificando o coordenador)</w:t>
      </w:r>
    </w:p>
    <w:p w:rsidR="00AC08D7" w:rsidRPr="00160A46" w:rsidRDefault="00AC08D7" w:rsidP="00AC08D7">
      <w:pPr>
        <w:tabs>
          <w:tab w:val="left" w:pos="709"/>
        </w:tabs>
        <w:spacing w:line="360" w:lineRule="auto"/>
        <w:ind w:left="709"/>
        <w:jc w:val="both"/>
      </w:pPr>
    </w:p>
    <w:p w:rsidR="00121F57" w:rsidRPr="00160A46" w:rsidRDefault="00121F57" w:rsidP="00AC08D7">
      <w:pPr>
        <w:tabs>
          <w:tab w:val="left" w:pos="709"/>
        </w:tabs>
        <w:spacing w:line="360" w:lineRule="auto"/>
        <w:ind w:left="709"/>
        <w:jc w:val="both"/>
      </w:pPr>
    </w:p>
    <w:p w:rsidR="00121F57" w:rsidRPr="00160A46" w:rsidRDefault="00121F57" w:rsidP="00AC08D7">
      <w:pPr>
        <w:tabs>
          <w:tab w:val="left" w:pos="709"/>
        </w:tabs>
        <w:spacing w:line="360" w:lineRule="auto"/>
        <w:ind w:left="709"/>
        <w:jc w:val="both"/>
      </w:pPr>
    </w:p>
    <w:p w:rsidR="00AC08D7" w:rsidRPr="00160A46" w:rsidRDefault="00AC08D7" w:rsidP="00AC08D7">
      <w:pPr>
        <w:pStyle w:val="PargrafodaLista"/>
        <w:widowControl/>
        <w:numPr>
          <w:ilvl w:val="0"/>
          <w:numId w:val="24"/>
        </w:numPr>
        <w:autoSpaceDE/>
        <w:autoSpaceDN/>
        <w:spacing w:line="360" w:lineRule="auto"/>
        <w:ind w:left="284" w:hanging="284"/>
        <w:contextualSpacing/>
        <w:jc w:val="both"/>
      </w:pPr>
      <w:r w:rsidRPr="00160A46">
        <w:t>O processo de garantia de qualidade foi realizado no período de _</w:t>
      </w:r>
      <w:r w:rsidR="00121F57" w:rsidRPr="00160A46">
        <w:t>_______</w:t>
      </w:r>
      <w:r w:rsidRPr="00160A46">
        <w:t>__ a _</w:t>
      </w:r>
      <w:r w:rsidR="00121F57" w:rsidRPr="00160A46">
        <w:t>_______</w:t>
      </w:r>
      <w:r w:rsidRPr="00160A46">
        <w:t xml:space="preserve">___ sob a modalidade revisão por pares e pela equipe a seguir relacionada, integrante da comissão designada pela Portaria </w:t>
      </w:r>
      <w:proofErr w:type="spellStart"/>
      <w:r w:rsidRPr="00160A46">
        <w:t>Atricon</w:t>
      </w:r>
      <w:proofErr w:type="spellEnd"/>
      <w:r w:rsidRPr="00160A46">
        <w:t xml:space="preserve"> nº</w:t>
      </w:r>
      <w:proofErr w:type="gramStart"/>
      <w:r w:rsidRPr="00160A46">
        <w:t xml:space="preserve">  </w:t>
      </w:r>
      <w:proofErr w:type="gramEnd"/>
      <w:r w:rsidR="00121F57" w:rsidRPr="00160A46">
        <w:t>__</w:t>
      </w:r>
      <w:r w:rsidR="00E2022C" w:rsidRPr="00160A46">
        <w:t>___</w:t>
      </w:r>
      <w:r w:rsidR="00121F57" w:rsidRPr="00160A46">
        <w:t>_</w:t>
      </w:r>
      <w:r w:rsidRPr="00160A46">
        <w:t>__/_</w:t>
      </w:r>
      <w:r w:rsidR="00121F57" w:rsidRPr="00160A46">
        <w:t>______</w:t>
      </w:r>
      <w:r w:rsidRPr="00160A46">
        <w:t>__:</w:t>
      </w:r>
    </w:p>
    <w:p w:rsidR="00AC08D7" w:rsidRPr="00160A46" w:rsidRDefault="00AC08D7" w:rsidP="00AC08D7">
      <w:pPr>
        <w:pStyle w:val="PargrafodaLista"/>
        <w:widowControl/>
        <w:numPr>
          <w:ilvl w:val="0"/>
          <w:numId w:val="27"/>
        </w:numPr>
        <w:autoSpaceDE/>
        <w:autoSpaceDN/>
        <w:spacing w:line="360" w:lineRule="auto"/>
        <w:contextualSpacing/>
        <w:jc w:val="both"/>
      </w:pPr>
      <w:r w:rsidRPr="00160A46">
        <w:t>(Relacionar, identificando o coordenador)</w:t>
      </w:r>
    </w:p>
    <w:p w:rsidR="00AC08D7" w:rsidRPr="00160A46" w:rsidRDefault="00AC08D7" w:rsidP="00121F57">
      <w:pPr>
        <w:tabs>
          <w:tab w:val="left" w:pos="709"/>
        </w:tabs>
        <w:spacing w:line="360" w:lineRule="auto"/>
        <w:ind w:left="709"/>
        <w:jc w:val="both"/>
      </w:pPr>
    </w:p>
    <w:p w:rsidR="00121F57" w:rsidRPr="00160A46" w:rsidRDefault="00121F57" w:rsidP="00121F57">
      <w:pPr>
        <w:tabs>
          <w:tab w:val="left" w:pos="709"/>
        </w:tabs>
        <w:spacing w:line="360" w:lineRule="auto"/>
        <w:ind w:left="709"/>
        <w:jc w:val="both"/>
      </w:pPr>
    </w:p>
    <w:p w:rsidR="00121F57" w:rsidRPr="00160A46" w:rsidRDefault="00121F57" w:rsidP="00121F57">
      <w:pPr>
        <w:tabs>
          <w:tab w:val="left" w:pos="709"/>
        </w:tabs>
        <w:spacing w:line="360" w:lineRule="auto"/>
        <w:ind w:left="709"/>
        <w:jc w:val="both"/>
      </w:pPr>
    </w:p>
    <w:p w:rsidR="00AC08D7" w:rsidRPr="00160A46" w:rsidRDefault="00AC08D7" w:rsidP="00AC08D7">
      <w:pPr>
        <w:pStyle w:val="PargrafodaLista"/>
        <w:widowControl/>
        <w:numPr>
          <w:ilvl w:val="0"/>
          <w:numId w:val="24"/>
        </w:numPr>
        <w:autoSpaceDE/>
        <w:autoSpaceDN/>
        <w:spacing w:line="360" w:lineRule="auto"/>
        <w:ind w:left="284" w:hanging="284"/>
        <w:contextualSpacing/>
        <w:jc w:val="both"/>
      </w:pPr>
      <w:r w:rsidRPr="00160A46">
        <w:t>Durante todo o processo, o TC assegurou à comissão de garantia de qualidade o acesso a pessoas, documentos, informações e sistemas relevantes para o procedimento.</w:t>
      </w:r>
    </w:p>
    <w:p w:rsidR="00AC08D7" w:rsidRPr="00160A46" w:rsidRDefault="00AC08D7" w:rsidP="00AC08D7">
      <w:pPr>
        <w:tabs>
          <w:tab w:val="left" w:pos="851"/>
        </w:tabs>
        <w:spacing w:line="360" w:lineRule="auto"/>
        <w:ind w:left="851" w:hanging="851"/>
        <w:jc w:val="center"/>
      </w:pPr>
    </w:p>
    <w:p w:rsidR="00AC08D7" w:rsidRPr="00160A46" w:rsidRDefault="00AC08D7" w:rsidP="00AC08D7">
      <w:pPr>
        <w:pStyle w:val="PargrafodaLista"/>
        <w:widowControl/>
        <w:numPr>
          <w:ilvl w:val="0"/>
          <w:numId w:val="24"/>
        </w:numPr>
        <w:autoSpaceDE/>
        <w:autoSpaceDN/>
        <w:spacing w:line="360" w:lineRule="auto"/>
        <w:ind w:left="284" w:hanging="284"/>
        <w:contextualSpacing/>
        <w:jc w:val="both"/>
      </w:pPr>
      <w:r w:rsidRPr="00160A46">
        <w:lastRenderedPageBreak/>
        <w:t>As responsabilidades da comissão de garantia de qualidade consistem, em síntese, na verificação da conformidade dos processos de avaliação e de controle de qualidade, no exame da consistência das evidências relativas aos indicadores componentes da amostra analisada, na seleção de boas práticas associadas ao MMD-TC, na formulação de recomendações e na expedição da Declaração da Garantia de Qualidade.</w:t>
      </w:r>
    </w:p>
    <w:p w:rsidR="00AC08D7" w:rsidRPr="00160A46" w:rsidRDefault="00AC08D7" w:rsidP="00AC08D7">
      <w:pPr>
        <w:tabs>
          <w:tab w:val="left" w:pos="851"/>
        </w:tabs>
        <w:spacing w:line="360" w:lineRule="auto"/>
        <w:ind w:left="851" w:hanging="851"/>
        <w:jc w:val="center"/>
      </w:pPr>
    </w:p>
    <w:p w:rsidR="00AC08D7" w:rsidRPr="00160A46" w:rsidRDefault="00AC08D7" w:rsidP="00AC08D7">
      <w:pPr>
        <w:pStyle w:val="PargrafodaLista"/>
        <w:widowControl/>
        <w:numPr>
          <w:ilvl w:val="0"/>
          <w:numId w:val="24"/>
        </w:numPr>
        <w:autoSpaceDE/>
        <w:autoSpaceDN/>
        <w:spacing w:line="360" w:lineRule="auto"/>
        <w:ind w:left="284" w:hanging="284"/>
        <w:contextualSpacing/>
        <w:jc w:val="both"/>
      </w:pPr>
      <w:r w:rsidRPr="00160A46">
        <w:t xml:space="preserve">Os processos de avaliação e de controle de qualidade ocorreram em conformidade com o Manual de Procedimentos do MMD-TC, não sendo detectadas inconsistências, conforme detalhado no </w:t>
      </w:r>
      <w:proofErr w:type="spellStart"/>
      <w:r w:rsidRPr="00160A46">
        <w:t>check-list</w:t>
      </w:r>
      <w:proofErr w:type="spellEnd"/>
      <w:r w:rsidRPr="00160A46">
        <w:t xml:space="preserve"> desta comissão, em anexo.</w:t>
      </w:r>
    </w:p>
    <w:p w:rsidR="00AC08D7" w:rsidRPr="00160A46" w:rsidRDefault="00AC08D7" w:rsidP="00AC08D7">
      <w:pPr>
        <w:tabs>
          <w:tab w:val="left" w:pos="851"/>
        </w:tabs>
        <w:spacing w:line="360" w:lineRule="auto"/>
        <w:ind w:left="851" w:hanging="851"/>
        <w:jc w:val="center"/>
      </w:pPr>
    </w:p>
    <w:p w:rsidR="00AC08D7" w:rsidRPr="00160A46" w:rsidRDefault="00AC08D7" w:rsidP="00AC08D7">
      <w:pPr>
        <w:tabs>
          <w:tab w:val="left" w:pos="851"/>
        </w:tabs>
        <w:spacing w:line="360" w:lineRule="auto"/>
        <w:ind w:left="851" w:hanging="851"/>
        <w:jc w:val="center"/>
        <w:rPr>
          <w:b/>
        </w:rPr>
      </w:pPr>
      <w:r w:rsidRPr="00160A46">
        <w:rPr>
          <w:b/>
        </w:rPr>
        <w:t>OU NO CASO DE INCONSISTÊNCIAS</w:t>
      </w:r>
    </w:p>
    <w:p w:rsidR="00AC08D7" w:rsidRPr="00160A46" w:rsidRDefault="00AC08D7" w:rsidP="00AC08D7">
      <w:pPr>
        <w:tabs>
          <w:tab w:val="left" w:pos="851"/>
        </w:tabs>
        <w:spacing w:line="360" w:lineRule="auto"/>
        <w:ind w:left="851" w:hanging="851"/>
        <w:jc w:val="center"/>
      </w:pPr>
    </w:p>
    <w:p w:rsidR="00AC08D7" w:rsidRPr="00160A46" w:rsidRDefault="00AC08D7" w:rsidP="00AC08D7">
      <w:pPr>
        <w:pStyle w:val="PargrafodaLista"/>
        <w:widowControl/>
        <w:numPr>
          <w:ilvl w:val="0"/>
          <w:numId w:val="31"/>
        </w:numPr>
        <w:autoSpaceDE/>
        <w:autoSpaceDN/>
        <w:spacing w:line="360" w:lineRule="auto"/>
        <w:ind w:left="284" w:hanging="284"/>
        <w:contextualSpacing/>
        <w:jc w:val="both"/>
      </w:pPr>
      <w:r w:rsidRPr="00160A46">
        <w:t xml:space="preserve">Os processos de avaliação e de controle de qualidade ocorreram em conformidade com o Manual de Procedimentos do MMD-TC. Eventuais inconsistências detectadas foram detalhadas no </w:t>
      </w:r>
      <w:proofErr w:type="spellStart"/>
      <w:r w:rsidRPr="00160A46">
        <w:t>check-list</w:t>
      </w:r>
      <w:proofErr w:type="spellEnd"/>
      <w:r w:rsidRPr="00160A46">
        <w:t xml:space="preserve"> em anexo e, quando relevantes, resultaram em recomendações desta Comissão.</w:t>
      </w:r>
    </w:p>
    <w:p w:rsidR="00AC08D7" w:rsidRPr="00160A46" w:rsidRDefault="00AC08D7" w:rsidP="00AC08D7">
      <w:pPr>
        <w:tabs>
          <w:tab w:val="left" w:pos="851"/>
        </w:tabs>
        <w:spacing w:line="360" w:lineRule="auto"/>
        <w:ind w:left="851" w:hanging="851"/>
        <w:jc w:val="center"/>
      </w:pPr>
    </w:p>
    <w:p w:rsidR="00AC08D7" w:rsidRPr="00160A46" w:rsidRDefault="00AC08D7" w:rsidP="00AC08D7">
      <w:pPr>
        <w:pStyle w:val="PargrafodaLista"/>
        <w:widowControl/>
        <w:numPr>
          <w:ilvl w:val="0"/>
          <w:numId w:val="24"/>
        </w:numPr>
        <w:autoSpaceDE/>
        <w:autoSpaceDN/>
        <w:spacing w:line="360" w:lineRule="auto"/>
        <w:ind w:left="284" w:hanging="284"/>
        <w:contextualSpacing/>
        <w:jc w:val="both"/>
      </w:pPr>
      <w:r w:rsidRPr="00160A46">
        <w:t xml:space="preserve">No exame da consistência das evidências, foram considerados os seguintes indicadores, integrantes da amostra selecionada pela Comissão de Coordenação Geral do MMD-TC: </w:t>
      </w:r>
    </w:p>
    <w:tbl>
      <w:tblPr>
        <w:tblStyle w:val="Tabelacomgrade"/>
        <w:tblW w:w="0" w:type="auto"/>
        <w:tblInd w:w="279" w:type="dxa"/>
        <w:tblLook w:val="04A0" w:firstRow="1" w:lastRow="0" w:firstColumn="1" w:lastColumn="0" w:noHBand="0" w:noVBand="1"/>
      </w:tblPr>
      <w:tblGrid>
        <w:gridCol w:w="1247"/>
        <w:gridCol w:w="1276"/>
        <w:gridCol w:w="6945"/>
      </w:tblGrid>
      <w:tr w:rsidR="00AC08D7" w:rsidRPr="00160A46" w:rsidTr="00121F57">
        <w:tc>
          <w:tcPr>
            <w:tcW w:w="1247" w:type="dxa"/>
            <w:shd w:val="clear" w:color="auto" w:fill="95B3D7" w:themeFill="accent1" w:themeFillTint="99"/>
            <w:vAlign w:val="center"/>
          </w:tcPr>
          <w:p w:rsidR="00AC08D7" w:rsidRPr="00160A46" w:rsidRDefault="00AC08D7" w:rsidP="00121F57">
            <w:pPr>
              <w:spacing w:before="60" w:after="60"/>
              <w:rPr>
                <w:b/>
              </w:rPr>
            </w:pPr>
            <w:r w:rsidRPr="00160A46">
              <w:rPr>
                <w:b/>
              </w:rPr>
              <w:t>Domínio</w:t>
            </w:r>
          </w:p>
        </w:tc>
        <w:tc>
          <w:tcPr>
            <w:tcW w:w="1276" w:type="dxa"/>
            <w:shd w:val="clear" w:color="auto" w:fill="95B3D7" w:themeFill="accent1" w:themeFillTint="99"/>
            <w:vAlign w:val="center"/>
          </w:tcPr>
          <w:p w:rsidR="00AC08D7" w:rsidRPr="00160A46" w:rsidRDefault="00AC08D7" w:rsidP="00121F57">
            <w:pPr>
              <w:spacing w:before="60" w:after="60"/>
              <w:ind w:left="33" w:hanging="33"/>
              <w:rPr>
                <w:b/>
              </w:rPr>
            </w:pPr>
            <w:r w:rsidRPr="00160A46">
              <w:rPr>
                <w:b/>
              </w:rPr>
              <w:t>Nº QATC</w:t>
            </w:r>
          </w:p>
        </w:tc>
        <w:tc>
          <w:tcPr>
            <w:tcW w:w="6945" w:type="dxa"/>
            <w:shd w:val="clear" w:color="auto" w:fill="95B3D7" w:themeFill="accent1" w:themeFillTint="99"/>
            <w:vAlign w:val="center"/>
          </w:tcPr>
          <w:p w:rsidR="00AC08D7" w:rsidRPr="00160A46" w:rsidRDefault="00AC08D7" w:rsidP="00121F57">
            <w:pPr>
              <w:spacing w:before="60" w:after="60"/>
              <w:ind w:left="37" w:hanging="37"/>
              <w:rPr>
                <w:b/>
              </w:rPr>
            </w:pPr>
            <w:r w:rsidRPr="00160A46">
              <w:rPr>
                <w:b/>
              </w:rPr>
              <w:t>Nome indicador</w:t>
            </w:r>
          </w:p>
        </w:tc>
      </w:tr>
      <w:tr w:rsidR="00AC08D7" w:rsidRPr="00160A46" w:rsidTr="00121F57">
        <w:tc>
          <w:tcPr>
            <w:tcW w:w="1247" w:type="dxa"/>
            <w:shd w:val="clear" w:color="auto" w:fill="FFFFFF" w:themeFill="background1"/>
            <w:vAlign w:val="center"/>
          </w:tcPr>
          <w:p w:rsidR="00AC08D7" w:rsidRPr="00160A46" w:rsidRDefault="00AC08D7" w:rsidP="00121F57">
            <w:pPr>
              <w:spacing w:before="60" w:after="60"/>
            </w:pPr>
          </w:p>
        </w:tc>
        <w:tc>
          <w:tcPr>
            <w:tcW w:w="1276" w:type="dxa"/>
            <w:shd w:val="clear" w:color="auto" w:fill="FFFFFF" w:themeFill="background1"/>
            <w:vAlign w:val="center"/>
          </w:tcPr>
          <w:p w:rsidR="00AC08D7" w:rsidRPr="00160A46" w:rsidRDefault="00AC08D7" w:rsidP="00121F57">
            <w:pPr>
              <w:spacing w:before="60" w:after="60"/>
              <w:ind w:left="33" w:hanging="33"/>
            </w:pPr>
          </w:p>
        </w:tc>
        <w:tc>
          <w:tcPr>
            <w:tcW w:w="6945" w:type="dxa"/>
            <w:shd w:val="clear" w:color="auto" w:fill="FFFFFF" w:themeFill="background1"/>
            <w:vAlign w:val="center"/>
          </w:tcPr>
          <w:p w:rsidR="00AC08D7" w:rsidRPr="00160A46" w:rsidRDefault="00AC08D7" w:rsidP="00121F57">
            <w:pPr>
              <w:spacing w:before="60" w:after="60"/>
              <w:ind w:left="37" w:hanging="37"/>
            </w:pPr>
          </w:p>
        </w:tc>
      </w:tr>
      <w:tr w:rsidR="00121F57" w:rsidRPr="00160A46" w:rsidTr="000D2511">
        <w:tc>
          <w:tcPr>
            <w:tcW w:w="1247" w:type="dxa"/>
            <w:shd w:val="clear" w:color="auto" w:fill="FFFFFF" w:themeFill="background1"/>
            <w:vAlign w:val="center"/>
          </w:tcPr>
          <w:p w:rsidR="00121F57" w:rsidRPr="00160A46" w:rsidRDefault="00121F57" w:rsidP="000D2511">
            <w:pPr>
              <w:spacing w:before="60" w:after="60"/>
            </w:pPr>
          </w:p>
        </w:tc>
        <w:tc>
          <w:tcPr>
            <w:tcW w:w="1276" w:type="dxa"/>
            <w:shd w:val="clear" w:color="auto" w:fill="FFFFFF" w:themeFill="background1"/>
            <w:vAlign w:val="center"/>
          </w:tcPr>
          <w:p w:rsidR="00121F57" w:rsidRPr="00160A46" w:rsidRDefault="00121F57" w:rsidP="000D2511">
            <w:pPr>
              <w:spacing w:before="60" w:after="60"/>
              <w:ind w:left="33" w:hanging="33"/>
            </w:pPr>
          </w:p>
        </w:tc>
        <w:tc>
          <w:tcPr>
            <w:tcW w:w="6945" w:type="dxa"/>
            <w:shd w:val="clear" w:color="auto" w:fill="FFFFFF" w:themeFill="background1"/>
            <w:vAlign w:val="center"/>
          </w:tcPr>
          <w:p w:rsidR="00121F57" w:rsidRPr="00160A46" w:rsidRDefault="00121F57" w:rsidP="000D2511">
            <w:pPr>
              <w:spacing w:before="60" w:after="60"/>
              <w:ind w:left="37" w:hanging="37"/>
            </w:pPr>
          </w:p>
        </w:tc>
      </w:tr>
      <w:tr w:rsidR="00121F57" w:rsidRPr="00160A46" w:rsidTr="000D2511">
        <w:tc>
          <w:tcPr>
            <w:tcW w:w="1247" w:type="dxa"/>
            <w:shd w:val="clear" w:color="auto" w:fill="FFFFFF" w:themeFill="background1"/>
            <w:vAlign w:val="center"/>
          </w:tcPr>
          <w:p w:rsidR="00121F57" w:rsidRPr="00160A46" w:rsidRDefault="00121F57" w:rsidP="000D2511">
            <w:pPr>
              <w:spacing w:before="60" w:after="60"/>
            </w:pPr>
          </w:p>
        </w:tc>
        <w:tc>
          <w:tcPr>
            <w:tcW w:w="1276" w:type="dxa"/>
            <w:shd w:val="clear" w:color="auto" w:fill="FFFFFF" w:themeFill="background1"/>
            <w:vAlign w:val="center"/>
          </w:tcPr>
          <w:p w:rsidR="00121F57" w:rsidRPr="00160A46" w:rsidRDefault="00121F57" w:rsidP="000D2511">
            <w:pPr>
              <w:spacing w:before="60" w:after="60"/>
              <w:ind w:left="33" w:hanging="33"/>
            </w:pPr>
          </w:p>
        </w:tc>
        <w:tc>
          <w:tcPr>
            <w:tcW w:w="6945" w:type="dxa"/>
            <w:shd w:val="clear" w:color="auto" w:fill="FFFFFF" w:themeFill="background1"/>
            <w:vAlign w:val="center"/>
          </w:tcPr>
          <w:p w:rsidR="00121F57" w:rsidRPr="00160A46" w:rsidRDefault="00121F57" w:rsidP="000D2511">
            <w:pPr>
              <w:spacing w:before="60" w:after="60"/>
              <w:ind w:left="37" w:hanging="37"/>
            </w:pPr>
          </w:p>
        </w:tc>
      </w:tr>
      <w:tr w:rsidR="00121F57" w:rsidRPr="00160A46" w:rsidTr="000D2511">
        <w:tc>
          <w:tcPr>
            <w:tcW w:w="1247" w:type="dxa"/>
            <w:shd w:val="clear" w:color="auto" w:fill="FFFFFF" w:themeFill="background1"/>
            <w:vAlign w:val="center"/>
          </w:tcPr>
          <w:p w:rsidR="00121F57" w:rsidRPr="00160A46" w:rsidRDefault="00121F57" w:rsidP="000D2511">
            <w:pPr>
              <w:spacing w:before="60" w:after="60"/>
            </w:pPr>
          </w:p>
        </w:tc>
        <w:tc>
          <w:tcPr>
            <w:tcW w:w="1276" w:type="dxa"/>
            <w:shd w:val="clear" w:color="auto" w:fill="FFFFFF" w:themeFill="background1"/>
            <w:vAlign w:val="center"/>
          </w:tcPr>
          <w:p w:rsidR="00121F57" w:rsidRPr="00160A46" w:rsidRDefault="00121F57" w:rsidP="000D2511">
            <w:pPr>
              <w:spacing w:before="60" w:after="60"/>
              <w:ind w:left="33" w:hanging="33"/>
            </w:pPr>
          </w:p>
        </w:tc>
        <w:tc>
          <w:tcPr>
            <w:tcW w:w="6945" w:type="dxa"/>
            <w:shd w:val="clear" w:color="auto" w:fill="FFFFFF" w:themeFill="background1"/>
            <w:vAlign w:val="center"/>
          </w:tcPr>
          <w:p w:rsidR="00121F57" w:rsidRPr="00160A46" w:rsidRDefault="00121F57" w:rsidP="000D2511">
            <w:pPr>
              <w:spacing w:before="60" w:after="60"/>
              <w:ind w:left="37" w:hanging="37"/>
            </w:pPr>
          </w:p>
        </w:tc>
      </w:tr>
      <w:tr w:rsidR="00121F57" w:rsidRPr="00160A46" w:rsidTr="000D2511">
        <w:tc>
          <w:tcPr>
            <w:tcW w:w="1247" w:type="dxa"/>
            <w:shd w:val="clear" w:color="auto" w:fill="FFFFFF" w:themeFill="background1"/>
            <w:vAlign w:val="center"/>
          </w:tcPr>
          <w:p w:rsidR="00121F57" w:rsidRPr="00160A46" w:rsidRDefault="00121F57" w:rsidP="000D2511">
            <w:pPr>
              <w:spacing w:before="60" w:after="60"/>
            </w:pPr>
          </w:p>
        </w:tc>
        <w:tc>
          <w:tcPr>
            <w:tcW w:w="1276" w:type="dxa"/>
            <w:shd w:val="clear" w:color="auto" w:fill="FFFFFF" w:themeFill="background1"/>
            <w:vAlign w:val="center"/>
          </w:tcPr>
          <w:p w:rsidR="00121F57" w:rsidRPr="00160A46" w:rsidRDefault="00121F57" w:rsidP="000D2511">
            <w:pPr>
              <w:spacing w:before="60" w:after="60"/>
              <w:ind w:left="33" w:hanging="33"/>
            </w:pPr>
          </w:p>
        </w:tc>
        <w:tc>
          <w:tcPr>
            <w:tcW w:w="6945" w:type="dxa"/>
            <w:shd w:val="clear" w:color="auto" w:fill="FFFFFF" w:themeFill="background1"/>
            <w:vAlign w:val="center"/>
          </w:tcPr>
          <w:p w:rsidR="00121F57" w:rsidRPr="00160A46" w:rsidRDefault="00121F57" w:rsidP="000D2511">
            <w:pPr>
              <w:spacing w:before="60" w:after="60"/>
              <w:ind w:left="37" w:hanging="37"/>
            </w:pPr>
          </w:p>
        </w:tc>
      </w:tr>
      <w:tr w:rsidR="00121F57" w:rsidRPr="00160A46" w:rsidTr="000D2511">
        <w:tc>
          <w:tcPr>
            <w:tcW w:w="1247" w:type="dxa"/>
            <w:shd w:val="clear" w:color="auto" w:fill="FFFFFF" w:themeFill="background1"/>
            <w:vAlign w:val="center"/>
          </w:tcPr>
          <w:p w:rsidR="00121F57" w:rsidRPr="00160A46" w:rsidRDefault="00121F57" w:rsidP="000D2511">
            <w:pPr>
              <w:spacing w:before="60" w:after="60"/>
            </w:pPr>
          </w:p>
        </w:tc>
        <w:tc>
          <w:tcPr>
            <w:tcW w:w="1276" w:type="dxa"/>
            <w:shd w:val="clear" w:color="auto" w:fill="FFFFFF" w:themeFill="background1"/>
            <w:vAlign w:val="center"/>
          </w:tcPr>
          <w:p w:rsidR="00121F57" w:rsidRPr="00160A46" w:rsidRDefault="00121F57" w:rsidP="000D2511">
            <w:pPr>
              <w:spacing w:before="60" w:after="60"/>
              <w:ind w:left="33" w:hanging="33"/>
            </w:pPr>
          </w:p>
        </w:tc>
        <w:tc>
          <w:tcPr>
            <w:tcW w:w="6945" w:type="dxa"/>
            <w:shd w:val="clear" w:color="auto" w:fill="FFFFFF" w:themeFill="background1"/>
            <w:vAlign w:val="center"/>
          </w:tcPr>
          <w:p w:rsidR="00121F57" w:rsidRPr="00160A46" w:rsidRDefault="00121F57" w:rsidP="000D2511">
            <w:pPr>
              <w:spacing w:before="60" w:after="60"/>
              <w:ind w:left="37" w:hanging="37"/>
            </w:pPr>
          </w:p>
        </w:tc>
      </w:tr>
      <w:tr w:rsidR="00121F57" w:rsidRPr="00160A46" w:rsidTr="000D2511">
        <w:tc>
          <w:tcPr>
            <w:tcW w:w="1247" w:type="dxa"/>
            <w:shd w:val="clear" w:color="auto" w:fill="FFFFFF" w:themeFill="background1"/>
            <w:vAlign w:val="center"/>
          </w:tcPr>
          <w:p w:rsidR="00121F57" w:rsidRPr="00160A46" w:rsidRDefault="00121F57" w:rsidP="000D2511">
            <w:pPr>
              <w:spacing w:before="60" w:after="60"/>
            </w:pPr>
          </w:p>
        </w:tc>
        <w:tc>
          <w:tcPr>
            <w:tcW w:w="1276" w:type="dxa"/>
            <w:shd w:val="clear" w:color="auto" w:fill="FFFFFF" w:themeFill="background1"/>
            <w:vAlign w:val="center"/>
          </w:tcPr>
          <w:p w:rsidR="00121F57" w:rsidRPr="00160A46" w:rsidRDefault="00121F57" w:rsidP="000D2511">
            <w:pPr>
              <w:spacing w:before="60" w:after="60"/>
              <w:ind w:left="33" w:hanging="33"/>
            </w:pPr>
          </w:p>
        </w:tc>
        <w:tc>
          <w:tcPr>
            <w:tcW w:w="6945" w:type="dxa"/>
            <w:shd w:val="clear" w:color="auto" w:fill="FFFFFF" w:themeFill="background1"/>
            <w:vAlign w:val="center"/>
          </w:tcPr>
          <w:p w:rsidR="00121F57" w:rsidRPr="00160A46" w:rsidRDefault="00121F57" w:rsidP="000D2511">
            <w:pPr>
              <w:spacing w:before="60" w:after="60"/>
              <w:ind w:left="37" w:hanging="37"/>
            </w:pPr>
          </w:p>
        </w:tc>
      </w:tr>
      <w:tr w:rsidR="00121F57" w:rsidRPr="00160A46" w:rsidTr="000D2511">
        <w:tc>
          <w:tcPr>
            <w:tcW w:w="1247" w:type="dxa"/>
            <w:shd w:val="clear" w:color="auto" w:fill="FFFFFF" w:themeFill="background1"/>
            <w:vAlign w:val="center"/>
          </w:tcPr>
          <w:p w:rsidR="00121F57" w:rsidRPr="00160A46" w:rsidRDefault="00121F57" w:rsidP="000D2511">
            <w:pPr>
              <w:spacing w:before="60" w:after="60"/>
            </w:pPr>
          </w:p>
        </w:tc>
        <w:tc>
          <w:tcPr>
            <w:tcW w:w="1276" w:type="dxa"/>
            <w:shd w:val="clear" w:color="auto" w:fill="FFFFFF" w:themeFill="background1"/>
            <w:vAlign w:val="center"/>
          </w:tcPr>
          <w:p w:rsidR="00121F57" w:rsidRPr="00160A46" w:rsidRDefault="00121F57" w:rsidP="000D2511">
            <w:pPr>
              <w:spacing w:before="60" w:after="60"/>
              <w:ind w:left="33" w:hanging="33"/>
            </w:pPr>
          </w:p>
        </w:tc>
        <w:tc>
          <w:tcPr>
            <w:tcW w:w="6945" w:type="dxa"/>
            <w:shd w:val="clear" w:color="auto" w:fill="FFFFFF" w:themeFill="background1"/>
            <w:vAlign w:val="center"/>
          </w:tcPr>
          <w:p w:rsidR="00121F57" w:rsidRPr="00160A46" w:rsidRDefault="00121F57" w:rsidP="000D2511">
            <w:pPr>
              <w:spacing w:before="60" w:after="60"/>
              <w:ind w:left="37" w:hanging="37"/>
            </w:pPr>
          </w:p>
        </w:tc>
      </w:tr>
      <w:tr w:rsidR="00121F57" w:rsidRPr="00160A46" w:rsidTr="000D2511">
        <w:tc>
          <w:tcPr>
            <w:tcW w:w="1247" w:type="dxa"/>
            <w:shd w:val="clear" w:color="auto" w:fill="FFFFFF" w:themeFill="background1"/>
            <w:vAlign w:val="center"/>
          </w:tcPr>
          <w:p w:rsidR="00121F57" w:rsidRPr="00160A46" w:rsidRDefault="00121F57" w:rsidP="000D2511">
            <w:pPr>
              <w:spacing w:before="60" w:after="60"/>
            </w:pPr>
          </w:p>
        </w:tc>
        <w:tc>
          <w:tcPr>
            <w:tcW w:w="1276" w:type="dxa"/>
            <w:shd w:val="clear" w:color="auto" w:fill="FFFFFF" w:themeFill="background1"/>
            <w:vAlign w:val="center"/>
          </w:tcPr>
          <w:p w:rsidR="00121F57" w:rsidRPr="00160A46" w:rsidRDefault="00121F57" w:rsidP="000D2511">
            <w:pPr>
              <w:spacing w:before="60" w:after="60"/>
              <w:ind w:left="33" w:hanging="33"/>
            </w:pPr>
          </w:p>
        </w:tc>
        <w:tc>
          <w:tcPr>
            <w:tcW w:w="6945" w:type="dxa"/>
            <w:shd w:val="clear" w:color="auto" w:fill="FFFFFF" w:themeFill="background1"/>
            <w:vAlign w:val="center"/>
          </w:tcPr>
          <w:p w:rsidR="00121F57" w:rsidRPr="00160A46" w:rsidRDefault="00121F57" w:rsidP="000D2511">
            <w:pPr>
              <w:spacing w:before="60" w:after="60"/>
              <w:ind w:left="37" w:hanging="37"/>
            </w:pPr>
          </w:p>
        </w:tc>
      </w:tr>
      <w:tr w:rsidR="00121F57" w:rsidRPr="00160A46" w:rsidTr="000D2511">
        <w:tc>
          <w:tcPr>
            <w:tcW w:w="1247" w:type="dxa"/>
            <w:shd w:val="clear" w:color="auto" w:fill="FFFFFF" w:themeFill="background1"/>
            <w:vAlign w:val="center"/>
          </w:tcPr>
          <w:p w:rsidR="00121F57" w:rsidRPr="00160A46" w:rsidRDefault="00121F57" w:rsidP="000D2511">
            <w:pPr>
              <w:spacing w:before="60" w:after="60"/>
            </w:pPr>
          </w:p>
        </w:tc>
        <w:tc>
          <w:tcPr>
            <w:tcW w:w="1276" w:type="dxa"/>
            <w:shd w:val="clear" w:color="auto" w:fill="FFFFFF" w:themeFill="background1"/>
            <w:vAlign w:val="center"/>
          </w:tcPr>
          <w:p w:rsidR="00121F57" w:rsidRPr="00160A46" w:rsidRDefault="00121F57" w:rsidP="000D2511">
            <w:pPr>
              <w:spacing w:before="60" w:after="60"/>
              <w:ind w:left="33" w:hanging="33"/>
            </w:pPr>
          </w:p>
        </w:tc>
        <w:tc>
          <w:tcPr>
            <w:tcW w:w="6945" w:type="dxa"/>
            <w:shd w:val="clear" w:color="auto" w:fill="FFFFFF" w:themeFill="background1"/>
            <w:vAlign w:val="center"/>
          </w:tcPr>
          <w:p w:rsidR="00121F57" w:rsidRPr="00160A46" w:rsidRDefault="00121F57" w:rsidP="000D2511">
            <w:pPr>
              <w:spacing w:before="60" w:after="60"/>
              <w:ind w:left="37" w:hanging="37"/>
            </w:pPr>
          </w:p>
        </w:tc>
      </w:tr>
      <w:tr w:rsidR="00121F57" w:rsidRPr="00160A46" w:rsidTr="000D2511">
        <w:tc>
          <w:tcPr>
            <w:tcW w:w="1247" w:type="dxa"/>
            <w:shd w:val="clear" w:color="auto" w:fill="FFFFFF" w:themeFill="background1"/>
            <w:vAlign w:val="center"/>
          </w:tcPr>
          <w:p w:rsidR="00121F57" w:rsidRPr="00160A46" w:rsidRDefault="00121F57" w:rsidP="000D2511">
            <w:pPr>
              <w:spacing w:before="60" w:after="60"/>
            </w:pPr>
          </w:p>
        </w:tc>
        <w:tc>
          <w:tcPr>
            <w:tcW w:w="1276" w:type="dxa"/>
            <w:shd w:val="clear" w:color="auto" w:fill="FFFFFF" w:themeFill="background1"/>
            <w:vAlign w:val="center"/>
          </w:tcPr>
          <w:p w:rsidR="00121F57" w:rsidRPr="00160A46" w:rsidRDefault="00121F57" w:rsidP="000D2511">
            <w:pPr>
              <w:spacing w:before="60" w:after="60"/>
              <w:ind w:left="33" w:hanging="33"/>
            </w:pPr>
          </w:p>
        </w:tc>
        <w:tc>
          <w:tcPr>
            <w:tcW w:w="6945" w:type="dxa"/>
            <w:shd w:val="clear" w:color="auto" w:fill="FFFFFF" w:themeFill="background1"/>
            <w:vAlign w:val="center"/>
          </w:tcPr>
          <w:p w:rsidR="00121F57" w:rsidRPr="00160A46" w:rsidRDefault="00121F57" w:rsidP="000D2511">
            <w:pPr>
              <w:spacing w:before="60" w:after="60"/>
              <w:ind w:left="37" w:hanging="37"/>
            </w:pPr>
          </w:p>
        </w:tc>
      </w:tr>
      <w:tr w:rsidR="00121F57" w:rsidRPr="00160A46" w:rsidTr="000D2511">
        <w:tc>
          <w:tcPr>
            <w:tcW w:w="1247" w:type="dxa"/>
            <w:shd w:val="clear" w:color="auto" w:fill="FFFFFF" w:themeFill="background1"/>
            <w:vAlign w:val="center"/>
          </w:tcPr>
          <w:p w:rsidR="00121F57" w:rsidRPr="00160A46" w:rsidRDefault="00121F57" w:rsidP="000D2511">
            <w:pPr>
              <w:spacing w:before="60" w:after="60"/>
            </w:pPr>
          </w:p>
        </w:tc>
        <w:tc>
          <w:tcPr>
            <w:tcW w:w="1276" w:type="dxa"/>
            <w:shd w:val="clear" w:color="auto" w:fill="FFFFFF" w:themeFill="background1"/>
            <w:vAlign w:val="center"/>
          </w:tcPr>
          <w:p w:rsidR="00121F57" w:rsidRPr="00160A46" w:rsidRDefault="00121F57" w:rsidP="000D2511">
            <w:pPr>
              <w:spacing w:before="60" w:after="60"/>
              <w:ind w:left="33" w:hanging="33"/>
            </w:pPr>
          </w:p>
        </w:tc>
        <w:tc>
          <w:tcPr>
            <w:tcW w:w="6945" w:type="dxa"/>
            <w:shd w:val="clear" w:color="auto" w:fill="FFFFFF" w:themeFill="background1"/>
            <w:vAlign w:val="center"/>
          </w:tcPr>
          <w:p w:rsidR="00121F57" w:rsidRPr="00160A46" w:rsidRDefault="00121F57" w:rsidP="000D2511">
            <w:pPr>
              <w:spacing w:before="60" w:after="60"/>
              <w:ind w:left="37" w:hanging="37"/>
            </w:pPr>
          </w:p>
        </w:tc>
      </w:tr>
      <w:tr w:rsidR="00121F57" w:rsidRPr="00160A46" w:rsidTr="000D2511">
        <w:tc>
          <w:tcPr>
            <w:tcW w:w="1247" w:type="dxa"/>
            <w:shd w:val="clear" w:color="auto" w:fill="FFFFFF" w:themeFill="background1"/>
            <w:vAlign w:val="center"/>
          </w:tcPr>
          <w:p w:rsidR="00121F57" w:rsidRPr="00160A46" w:rsidRDefault="00121F57" w:rsidP="000D2511">
            <w:pPr>
              <w:spacing w:before="60" w:after="60"/>
            </w:pPr>
          </w:p>
        </w:tc>
        <w:tc>
          <w:tcPr>
            <w:tcW w:w="1276" w:type="dxa"/>
            <w:shd w:val="clear" w:color="auto" w:fill="FFFFFF" w:themeFill="background1"/>
            <w:vAlign w:val="center"/>
          </w:tcPr>
          <w:p w:rsidR="00121F57" w:rsidRPr="00160A46" w:rsidRDefault="00121F57" w:rsidP="000D2511">
            <w:pPr>
              <w:spacing w:before="60" w:after="60"/>
              <w:ind w:left="33" w:hanging="33"/>
            </w:pPr>
          </w:p>
        </w:tc>
        <w:tc>
          <w:tcPr>
            <w:tcW w:w="6945" w:type="dxa"/>
            <w:shd w:val="clear" w:color="auto" w:fill="FFFFFF" w:themeFill="background1"/>
            <w:vAlign w:val="center"/>
          </w:tcPr>
          <w:p w:rsidR="00121F57" w:rsidRPr="00160A46" w:rsidRDefault="00121F57" w:rsidP="000D2511">
            <w:pPr>
              <w:spacing w:before="60" w:after="60"/>
              <w:ind w:left="37" w:hanging="37"/>
            </w:pPr>
          </w:p>
        </w:tc>
      </w:tr>
      <w:tr w:rsidR="00121F57" w:rsidRPr="00160A46" w:rsidTr="000D2511">
        <w:tc>
          <w:tcPr>
            <w:tcW w:w="1247" w:type="dxa"/>
            <w:shd w:val="clear" w:color="auto" w:fill="FFFFFF" w:themeFill="background1"/>
            <w:vAlign w:val="center"/>
          </w:tcPr>
          <w:p w:rsidR="00121F57" w:rsidRPr="00160A46" w:rsidRDefault="00121F57" w:rsidP="000D2511">
            <w:pPr>
              <w:spacing w:before="60" w:after="60"/>
            </w:pPr>
          </w:p>
        </w:tc>
        <w:tc>
          <w:tcPr>
            <w:tcW w:w="1276" w:type="dxa"/>
            <w:shd w:val="clear" w:color="auto" w:fill="FFFFFF" w:themeFill="background1"/>
            <w:vAlign w:val="center"/>
          </w:tcPr>
          <w:p w:rsidR="00121F57" w:rsidRPr="00160A46" w:rsidRDefault="00121F57" w:rsidP="000D2511">
            <w:pPr>
              <w:spacing w:before="60" w:after="60"/>
              <w:ind w:left="33" w:hanging="33"/>
            </w:pPr>
          </w:p>
        </w:tc>
        <w:tc>
          <w:tcPr>
            <w:tcW w:w="6945" w:type="dxa"/>
            <w:shd w:val="clear" w:color="auto" w:fill="FFFFFF" w:themeFill="background1"/>
            <w:vAlign w:val="center"/>
          </w:tcPr>
          <w:p w:rsidR="00121F57" w:rsidRPr="00160A46" w:rsidRDefault="00121F57" w:rsidP="000D2511">
            <w:pPr>
              <w:spacing w:before="60" w:after="60"/>
              <w:ind w:left="37" w:hanging="37"/>
            </w:pPr>
          </w:p>
        </w:tc>
      </w:tr>
      <w:tr w:rsidR="00121F57" w:rsidRPr="00160A46" w:rsidTr="000D2511">
        <w:tc>
          <w:tcPr>
            <w:tcW w:w="1247" w:type="dxa"/>
            <w:shd w:val="clear" w:color="auto" w:fill="FFFFFF" w:themeFill="background1"/>
            <w:vAlign w:val="center"/>
          </w:tcPr>
          <w:p w:rsidR="00121F57" w:rsidRPr="00160A46" w:rsidRDefault="00121F57" w:rsidP="000D2511">
            <w:pPr>
              <w:spacing w:before="60" w:after="60"/>
            </w:pPr>
          </w:p>
        </w:tc>
        <w:tc>
          <w:tcPr>
            <w:tcW w:w="1276" w:type="dxa"/>
            <w:shd w:val="clear" w:color="auto" w:fill="FFFFFF" w:themeFill="background1"/>
            <w:vAlign w:val="center"/>
          </w:tcPr>
          <w:p w:rsidR="00121F57" w:rsidRPr="00160A46" w:rsidRDefault="00121F57" w:rsidP="000D2511">
            <w:pPr>
              <w:spacing w:before="60" w:after="60"/>
              <w:ind w:left="33" w:hanging="33"/>
            </w:pPr>
          </w:p>
        </w:tc>
        <w:tc>
          <w:tcPr>
            <w:tcW w:w="6945" w:type="dxa"/>
            <w:shd w:val="clear" w:color="auto" w:fill="FFFFFF" w:themeFill="background1"/>
            <w:vAlign w:val="center"/>
          </w:tcPr>
          <w:p w:rsidR="00121F57" w:rsidRPr="00160A46" w:rsidRDefault="00121F57" w:rsidP="000D2511">
            <w:pPr>
              <w:spacing w:before="60" w:after="60"/>
              <w:ind w:left="37" w:hanging="37"/>
            </w:pPr>
          </w:p>
        </w:tc>
      </w:tr>
      <w:tr w:rsidR="00AC08D7" w:rsidRPr="00160A46" w:rsidTr="00121F57">
        <w:tc>
          <w:tcPr>
            <w:tcW w:w="1247" w:type="dxa"/>
            <w:shd w:val="clear" w:color="auto" w:fill="FFFFFF" w:themeFill="background1"/>
            <w:vAlign w:val="center"/>
          </w:tcPr>
          <w:p w:rsidR="00AC08D7" w:rsidRPr="00160A46" w:rsidRDefault="00AC08D7" w:rsidP="00121F57">
            <w:pPr>
              <w:spacing w:before="60" w:after="60"/>
            </w:pPr>
          </w:p>
        </w:tc>
        <w:tc>
          <w:tcPr>
            <w:tcW w:w="1276" w:type="dxa"/>
            <w:shd w:val="clear" w:color="auto" w:fill="FFFFFF" w:themeFill="background1"/>
            <w:vAlign w:val="center"/>
          </w:tcPr>
          <w:p w:rsidR="00AC08D7" w:rsidRPr="00160A46" w:rsidRDefault="00AC08D7" w:rsidP="00121F57">
            <w:pPr>
              <w:spacing w:before="60" w:after="60"/>
              <w:ind w:left="33" w:hanging="33"/>
            </w:pPr>
          </w:p>
        </w:tc>
        <w:tc>
          <w:tcPr>
            <w:tcW w:w="6945" w:type="dxa"/>
            <w:shd w:val="clear" w:color="auto" w:fill="FFFFFF" w:themeFill="background1"/>
            <w:vAlign w:val="center"/>
          </w:tcPr>
          <w:p w:rsidR="00AC08D7" w:rsidRPr="00160A46" w:rsidRDefault="00AC08D7" w:rsidP="00121F57">
            <w:pPr>
              <w:spacing w:before="60" w:after="60"/>
              <w:ind w:left="37" w:hanging="37"/>
            </w:pPr>
          </w:p>
        </w:tc>
      </w:tr>
    </w:tbl>
    <w:p w:rsidR="00AC08D7" w:rsidRPr="00160A46" w:rsidRDefault="00AC08D7" w:rsidP="00AC08D7">
      <w:pPr>
        <w:pStyle w:val="PargrafodaLista"/>
        <w:spacing w:line="360" w:lineRule="auto"/>
        <w:ind w:left="284"/>
        <w:jc w:val="both"/>
      </w:pPr>
    </w:p>
    <w:p w:rsidR="00AC08D7" w:rsidRPr="00160A46" w:rsidRDefault="00AC08D7" w:rsidP="00AC08D7">
      <w:pPr>
        <w:pStyle w:val="PargrafodaLista"/>
        <w:widowControl/>
        <w:numPr>
          <w:ilvl w:val="0"/>
          <w:numId w:val="24"/>
        </w:numPr>
        <w:autoSpaceDE/>
        <w:autoSpaceDN/>
        <w:spacing w:line="360" w:lineRule="auto"/>
        <w:ind w:left="284" w:hanging="284"/>
        <w:contextualSpacing/>
        <w:jc w:val="both"/>
      </w:pPr>
      <w:r w:rsidRPr="00160A46">
        <w:lastRenderedPageBreak/>
        <w:t xml:space="preserve">Tendo em vista o conjunto de evidências apresentadas para os indicadores da amostra, as conclusões das comissões de avaliação e de controle de qualidade foram validadas por esta Comissão de Garantia de Qualidade. </w:t>
      </w:r>
    </w:p>
    <w:p w:rsidR="00AC08D7" w:rsidRPr="00160A46" w:rsidRDefault="00AC08D7" w:rsidP="00AC08D7">
      <w:pPr>
        <w:pStyle w:val="PargrafodaLista"/>
        <w:spacing w:line="360" w:lineRule="auto"/>
        <w:ind w:left="284"/>
        <w:jc w:val="both"/>
      </w:pPr>
    </w:p>
    <w:p w:rsidR="00AC08D7" w:rsidRPr="00160A46" w:rsidRDefault="00AC08D7" w:rsidP="00AC08D7">
      <w:pPr>
        <w:tabs>
          <w:tab w:val="left" w:pos="851"/>
        </w:tabs>
        <w:spacing w:line="360" w:lineRule="auto"/>
        <w:ind w:left="851" w:hanging="851"/>
        <w:jc w:val="center"/>
        <w:rPr>
          <w:b/>
        </w:rPr>
      </w:pPr>
      <w:r w:rsidRPr="00160A46">
        <w:rPr>
          <w:b/>
        </w:rPr>
        <w:t>OU NO CASO DE INCONSISTÊNCIAS</w:t>
      </w:r>
    </w:p>
    <w:p w:rsidR="00AC08D7" w:rsidRPr="00160A46" w:rsidRDefault="00AC08D7" w:rsidP="00AC08D7">
      <w:pPr>
        <w:pStyle w:val="PargrafodaLista"/>
        <w:spacing w:line="360" w:lineRule="auto"/>
        <w:ind w:left="284"/>
        <w:jc w:val="both"/>
      </w:pPr>
    </w:p>
    <w:p w:rsidR="00AC08D7" w:rsidRPr="00160A46" w:rsidRDefault="00AC08D7" w:rsidP="00AC08D7">
      <w:pPr>
        <w:pStyle w:val="PargrafodaLista"/>
        <w:widowControl/>
        <w:numPr>
          <w:ilvl w:val="0"/>
          <w:numId w:val="32"/>
        </w:numPr>
        <w:autoSpaceDE/>
        <w:autoSpaceDN/>
        <w:spacing w:line="360" w:lineRule="auto"/>
        <w:ind w:left="284" w:hanging="284"/>
        <w:contextualSpacing/>
        <w:jc w:val="both"/>
      </w:pPr>
      <w:r w:rsidRPr="00160A46">
        <w:t xml:space="preserve">Tendo em vista o conjunto de evidências apresentadas para os indicadores da amostra, as conclusões das comissões de avaliação e de controle de qualidade foram validadas por esta Comissão de Garantia de Qualidade, exceto as relativas aos critérios relacionados a seguir: </w:t>
      </w:r>
    </w:p>
    <w:p w:rsidR="00AC08D7" w:rsidRPr="00160A46" w:rsidRDefault="00AC08D7" w:rsidP="00AC08D7">
      <w:pPr>
        <w:tabs>
          <w:tab w:val="left" w:pos="851"/>
        </w:tabs>
        <w:spacing w:line="360" w:lineRule="auto"/>
        <w:ind w:left="851" w:hanging="851"/>
        <w:jc w:val="center"/>
      </w:pPr>
    </w:p>
    <w:tbl>
      <w:tblPr>
        <w:tblStyle w:val="Tabelacomgrade"/>
        <w:tblW w:w="9468" w:type="dxa"/>
        <w:tblInd w:w="279" w:type="dxa"/>
        <w:tblLayout w:type="fixed"/>
        <w:tblLook w:val="04A0" w:firstRow="1" w:lastRow="0" w:firstColumn="1" w:lastColumn="0" w:noHBand="0" w:noVBand="1"/>
      </w:tblPr>
      <w:tblGrid>
        <w:gridCol w:w="1530"/>
        <w:gridCol w:w="2127"/>
        <w:gridCol w:w="1729"/>
        <w:gridCol w:w="1956"/>
        <w:gridCol w:w="2126"/>
      </w:tblGrid>
      <w:tr w:rsidR="00AC08D7" w:rsidRPr="00160A46" w:rsidTr="00855472">
        <w:tc>
          <w:tcPr>
            <w:tcW w:w="1530" w:type="dxa"/>
            <w:shd w:val="clear" w:color="auto" w:fill="95B3D7" w:themeFill="accent1" w:themeFillTint="99"/>
          </w:tcPr>
          <w:p w:rsidR="00AC08D7" w:rsidRPr="00160A46" w:rsidRDefault="00AC08D7" w:rsidP="00855472">
            <w:pPr>
              <w:spacing w:before="60" w:after="60"/>
              <w:ind w:right="34"/>
              <w:jc w:val="center"/>
              <w:rPr>
                <w:b/>
              </w:rPr>
            </w:pPr>
            <w:r w:rsidRPr="00160A46">
              <w:rPr>
                <w:b/>
              </w:rPr>
              <w:t>Nº QATC/</w:t>
            </w:r>
          </w:p>
          <w:p w:rsidR="00AC08D7" w:rsidRPr="00160A46" w:rsidRDefault="00AC08D7" w:rsidP="00855472">
            <w:pPr>
              <w:spacing w:before="60" w:after="60"/>
              <w:ind w:right="34"/>
              <w:rPr>
                <w:b/>
              </w:rPr>
            </w:pPr>
            <w:r w:rsidRPr="00160A46">
              <w:rPr>
                <w:b/>
              </w:rPr>
              <w:t>Dimensão</w:t>
            </w:r>
          </w:p>
        </w:tc>
        <w:tc>
          <w:tcPr>
            <w:tcW w:w="2127" w:type="dxa"/>
            <w:shd w:val="clear" w:color="auto" w:fill="95B3D7" w:themeFill="accent1" w:themeFillTint="99"/>
          </w:tcPr>
          <w:p w:rsidR="00AC08D7" w:rsidRPr="00160A46" w:rsidRDefault="00AC08D7" w:rsidP="00855472">
            <w:pPr>
              <w:spacing w:before="60" w:after="60"/>
              <w:ind w:right="175"/>
              <w:jc w:val="center"/>
              <w:rPr>
                <w:b/>
              </w:rPr>
            </w:pPr>
            <w:r w:rsidRPr="00160A46">
              <w:rPr>
                <w:b/>
              </w:rPr>
              <w:t>Texto Critério</w:t>
            </w:r>
          </w:p>
        </w:tc>
        <w:tc>
          <w:tcPr>
            <w:tcW w:w="1729" w:type="dxa"/>
            <w:shd w:val="clear" w:color="auto" w:fill="95B3D7" w:themeFill="accent1" w:themeFillTint="99"/>
          </w:tcPr>
          <w:p w:rsidR="00AC08D7" w:rsidRPr="00160A46" w:rsidRDefault="00AC08D7" w:rsidP="00855472">
            <w:pPr>
              <w:spacing w:before="60" w:after="60"/>
              <w:ind w:left="34" w:right="176" w:hanging="34"/>
              <w:jc w:val="center"/>
              <w:rPr>
                <w:b/>
              </w:rPr>
            </w:pPr>
            <w:r w:rsidRPr="00160A46">
              <w:rPr>
                <w:b/>
              </w:rPr>
              <w:t>Avaliação TC: Atende?</w:t>
            </w:r>
          </w:p>
        </w:tc>
        <w:tc>
          <w:tcPr>
            <w:tcW w:w="1956" w:type="dxa"/>
            <w:shd w:val="clear" w:color="auto" w:fill="95B3D7" w:themeFill="accent1" w:themeFillTint="99"/>
          </w:tcPr>
          <w:p w:rsidR="00AC08D7" w:rsidRPr="00160A46" w:rsidRDefault="00AC08D7" w:rsidP="00855472">
            <w:pPr>
              <w:spacing w:before="60" w:after="60"/>
              <w:ind w:right="175"/>
              <w:jc w:val="center"/>
              <w:rPr>
                <w:b/>
              </w:rPr>
            </w:pPr>
            <w:r w:rsidRPr="00160A46">
              <w:rPr>
                <w:b/>
              </w:rPr>
              <w:t>Avaliação CGQ: Atende?</w:t>
            </w:r>
          </w:p>
        </w:tc>
        <w:tc>
          <w:tcPr>
            <w:tcW w:w="2126" w:type="dxa"/>
            <w:shd w:val="clear" w:color="auto" w:fill="95B3D7" w:themeFill="accent1" w:themeFillTint="99"/>
          </w:tcPr>
          <w:p w:rsidR="00AC08D7" w:rsidRPr="00160A46" w:rsidRDefault="00AC08D7" w:rsidP="00855472">
            <w:pPr>
              <w:spacing w:before="60" w:after="60"/>
              <w:ind w:right="33" w:hanging="1"/>
              <w:jc w:val="center"/>
              <w:rPr>
                <w:b/>
              </w:rPr>
            </w:pPr>
            <w:r w:rsidRPr="00160A46">
              <w:rPr>
                <w:b/>
              </w:rPr>
              <w:t>Pontuação Final</w:t>
            </w:r>
          </w:p>
          <w:p w:rsidR="00AC08D7" w:rsidRPr="00160A46" w:rsidRDefault="00AC08D7" w:rsidP="00855472">
            <w:pPr>
              <w:tabs>
                <w:tab w:val="left" w:pos="851"/>
              </w:tabs>
              <w:spacing w:before="60" w:after="60"/>
              <w:ind w:left="851" w:hanging="851"/>
              <w:jc w:val="center"/>
              <w:rPr>
                <w:b/>
              </w:rPr>
            </w:pPr>
            <w:r w:rsidRPr="00160A46">
              <w:rPr>
                <w:b/>
              </w:rPr>
              <w:t>QATC</w:t>
            </w:r>
          </w:p>
        </w:tc>
      </w:tr>
      <w:tr w:rsidR="00AC08D7" w:rsidRPr="00160A46" w:rsidTr="00855472">
        <w:tc>
          <w:tcPr>
            <w:tcW w:w="1530" w:type="dxa"/>
            <w:shd w:val="clear" w:color="auto" w:fill="FFFFFF" w:themeFill="background1"/>
          </w:tcPr>
          <w:p w:rsidR="00AC08D7" w:rsidRPr="00160A46" w:rsidRDefault="00AC08D7" w:rsidP="00855472">
            <w:pPr>
              <w:spacing w:before="60" w:after="60"/>
              <w:ind w:right="34"/>
              <w:jc w:val="center"/>
            </w:pPr>
          </w:p>
        </w:tc>
        <w:tc>
          <w:tcPr>
            <w:tcW w:w="2127" w:type="dxa"/>
            <w:shd w:val="clear" w:color="auto" w:fill="FFFFFF" w:themeFill="background1"/>
          </w:tcPr>
          <w:p w:rsidR="00AC08D7" w:rsidRPr="00160A46" w:rsidRDefault="00AC08D7" w:rsidP="00855472">
            <w:pPr>
              <w:spacing w:before="60" w:after="60"/>
              <w:ind w:right="175"/>
              <w:jc w:val="center"/>
            </w:pPr>
          </w:p>
        </w:tc>
        <w:tc>
          <w:tcPr>
            <w:tcW w:w="1729" w:type="dxa"/>
            <w:shd w:val="clear" w:color="auto" w:fill="FFFFFF" w:themeFill="background1"/>
          </w:tcPr>
          <w:p w:rsidR="00AC08D7" w:rsidRPr="00160A46" w:rsidRDefault="00AC08D7" w:rsidP="00855472">
            <w:pPr>
              <w:spacing w:before="60" w:after="60"/>
              <w:ind w:left="34" w:right="176" w:hanging="34"/>
              <w:jc w:val="center"/>
            </w:pPr>
          </w:p>
        </w:tc>
        <w:tc>
          <w:tcPr>
            <w:tcW w:w="1956" w:type="dxa"/>
            <w:shd w:val="clear" w:color="auto" w:fill="FFFFFF" w:themeFill="background1"/>
          </w:tcPr>
          <w:p w:rsidR="00AC08D7" w:rsidRPr="00160A46" w:rsidRDefault="00AC08D7" w:rsidP="00855472">
            <w:pPr>
              <w:spacing w:before="60" w:after="60"/>
              <w:ind w:right="175"/>
              <w:jc w:val="center"/>
            </w:pPr>
          </w:p>
        </w:tc>
        <w:tc>
          <w:tcPr>
            <w:tcW w:w="2126" w:type="dxa"/>
            <w:shd w:val="clear" w:color="auto" w:fill="FFFFFF" w:themeFill="background1"/>
          </w:tcPr>
          <w:p w:rsidR="00AC08D7" w:rsidRPr="00160A46" w:rsidRDefault="00AC08D7" w:rsidP="00855472">
            <w:pPr>
              <w:spacing w:before="60" w:after="60"/>
              <w:ind w:right="33" w:hanging="1"/>
              <w:jc w:val="center"/>
            </w:pPr>
          </w:p>
        </w:tc>
      </w:tr>
      <w:tr w:rsidR="00855472" w:rsidRPr="00160A46" w:rsidTr="000D2511">
        <w:tc>
          <w:tcPr>
            <w:tcW w:w="1530" w:type="dxa"/>
            <w:shd w:val="clear" w:color="auto" w:fill="FFFFFF" w:themeFill="background1"/>
          </w:tcPr>
          <w:p w:rsidR="00855472" w:rsidRPr="00160A46" w:rsidRDefault="00855472" w:rsidP="000D2511">
            <w:pPr>
              <w:spacing w:before="60" w:after="60"/>
              <w:ind w:right="34"/>
              <w:jc w:val="center"/>
            </w:pPr>
          </w:p>
        </w:tc>
        <w:tc>
          <w:tcPr>
            <w:tcW w:w="2127" w:type="dxa"/>
            <w:shd w:val="clear" w:color="auto" w:fill="FFFFFF" w:themeFill="background1"/>
          </w:tcPr>
          <w:p w:rsidR="00855472" w:rsidRPr="00160A46" w:rsidRDefault="00855472" w:rsidP="000D2511">
            <w:pPr>
              <w:spacing w:before="60" w:after="60"/>
              <w:ind w:right="175"/>
              <w:jc w:val="center"/>
            </w:pPr>
          </w:p>
        </w:tc>
        <w:tc>
          <w:tcPr>
            <w:tcW w:w="1729" w:type="dxa"/>
            <w:shd w:val="clear" w:color="auto" w:fill="FFFFFF" w:themeFill="background1"/>
          </w:tcPr>
          <w:p w:rsidR="00855472" w:rsidRPr="00160A46" w:rsidRDefault="00855472" w:rsidP="000D2511">
            <w:pPr>
              <w:spacing w:before="60" w:after="60"/>
              <w:ind w:left="34" w:right="176" w:hanging="34"/>
              <w:jc w:val="center"/>
            </w:pPr>
          </w:p>
        </w:tc>
        <w:tc>
          <w:tcPr>
            <w:tcW w:w="1956" w:type="dxa"/>
            <w:shd w:val="clear" w:color="auto" w:fill="FFFFFF" w:themeFill="background1"/>
          </w:tcPr>
          <w:p w:rsidR="00855472" w:rsidRPr="00160A46" w:rsidRDefault="00855472" w:rsidP="000D2511">
            <w:pPr>
              <w:spacing w:before="60" w:after="60"/>
              <w:ind w:right="175"/>
              <w:jc w:val="center"/>
            </w:pPr>
          </w:p>
        </w:tc>
        <w:tc>
          <w:tcPr>
            <w:tcW w:w="2126" w:type="dxa"/>
            <w:shd w:val="clear" w:color="auto" w:fill="FFFFFF" w:themeFill="background1"/>
          </w:tcPr>
          <w:p w:rsidR="00855472" w:rsidRPr="00160A46" w:rsidRDefault="00855472" w:rsidP="000D2511">
            <w:pPr>
              <w:spacing w:before="60" w:after="60"/>
              <w:ind w:right="33" w:hanging="1"/>
              <w:jc w:val="center"/>
            </w:pPr>
          </w:p>
        </w:tc>
      </w:tr>
      <w:tr w:rsidR="00855472" w:rsidRPr="00160A46" w:rsidTr="000D2511">
        <w:tc>
          <w:tcPr>
            <w:tcW w:w="1530" w:type="dxa"/>
            <w:shd w:val="clear" w:color="auto" w:fill="FFFFFF" w:themeFill="background1"/>
          </w:tcPr>
          <w:p w:rsidR="00855472" w:rsidRPr="00160A46" w:rsidRDefault="00855472" w:rsidP="000D2511">
            <w:pPr>
              <w:spacing w:before="60" w:after="60"/>
              <w:ind w:right="34"/>
              <w:jc w:val="center"/>
            </w:pPr>
          </w:p>
        </w:tc>
        <w:tc>
          <w:tcPr>
            <w:tcW w:w="2127" w:type="dxa"/>
            <w:shd w:val="clear" w:color="auto" w:fill="FFFFFF" w:themeFill="background1"/>
          </w:tcPr>
          <w:p w:rsidR="00855472" w:rsidRPr="00160A46" w:rsidRDefault="00855472" w:rsidP="000D2511">
            <w:pPr>
              <w:spacing w:before="60" w:after="60"/>
              <w:ind w:right="175"/>
              <w:jc w:val="center"/>
            </w:pPr>
          </w:p>
        </w:tc>
        <w:tc>
          <w:tcPr>
            <w:tcW w:w="1729" w:type="dxa"/>
            <w:shd w:val="clear" w:color="auto" w:fill="FFFFFF" w:themeFill="background1"/>
          </w:tcPr>
          <w:p w:rsidR="00855472" w:rsidRPr="00160A46" w:rsidRDefault="00855472" w:rsidP="000D2511">
            <w:pPr>
              <w:spacing w:before="60" w:after="60"/>
              <w:ind w:left="34" w:right="176" w:hanging="34"/>
              <w:jc w:val="center"/>
            </w:pPr>
          </w:p>
        </w:tc>
        <w:tc>
          <w:tcPr>
            <w:tcW w:w="1956" w:type="dxa"/>
            <w:shd w:val="clear" w:color="auto" w:fill="FFFFFF" w:themeFill="background1"/>
          </w:tcPr>
          <w:p w:rsidR="00855472" w:rsidRPr="00160A46" w:rsidRDefault="00855472" w:rsidP="000D2511">
            <w:pPr>
              <w:spacing w:before="60" w:after="60"/>
              <w:ind w:right="175"/>
              <w:jc w:val="center"/>
            </w:pPr>
          </w:p>
        </w:tc>
        <w:tc>
          <w:tcPr>
            <w:tcW w:w="2126" w:type="dxa"/>
            <w:shd w:val="clear" w:color="auto" w:fill="FFFFFF" w:themeFill="background1"/>
          </w:tcPr>
          <w:p w:rsidR="00855472" w:rsidRPr="00160A46" w:rsidRDefault="00855472" w:rsidP="000D2511">
            <w:pPr>
              <w:spacing w:before="60" w:after="60"/>
              <w:ind w:right="33" w:hanging="1"/>
              <w:jc w:val="center"/>
            </w:pPr>
          </w:p>
        </w:tc>
      </w:tr>
      <w:tr w:rsidR="00855472" w:rsidRPr="00160A46" w:rsidTr="000D2511">
        <w:tc>
          <w:tcPr>
            <w:tcW w:w="1530" w:type="dxa"/>
            <w:shd w:val="clear" w:color="auto" w:fill="FFFFFF" w:themeFill="background1"/>
          </w:tcPr>
          <w:p w:rsidR="00855472" w:rsidRPr="00160A46" w:rsidRDefault="00855472" w:rsidP="000D2511">
            <w:pPr>
              <w:spacing w:before="60" w:after="60"/>
              <w:ind w:right="34"/>
              <w:jc w:val="center"/>
            </w:pPr>
          </w:p>
        </w:tc>
        <w:tc>
          <w:tcPr>
            <w:tcW w:w="2127" w:type="dxa"/>
            <w:shd w:val="clear" w:color="auto" w:fill="FFFFFF" w:themeFill="background1"/>
          </w:tcPr>
          <w:p w:rsidR="00855472" w:rsidRPr="00160A46" w:rsidRDefault="00855472" w:rsidP="000D2511">
            <w:pPr>
              <w:spacing w:before="60" w:after="60"/>
              <w:ind w:right="175"/>
              <w:jc w:val="center"/>
            </w:pPr>
          </w:p>
        </w:tc>
        <w:tc>
          <w:tcPr>
            <w:tcW w:w="1729" w:type="dxa"/>
            <w:shd w:val="clear" w:color="auto" w:fill="FFFFFF" w:themeFill="background1"/>
          </w:tcPr>
          <w:p w:rsidR="00855472" w:rsidRPr="00160A46" w:rsidRDefault="00855472" w:rsidP="000D2511">
            <w:pPr>
              <w:spacing w:before="60" w:after="60"/>
              <w:ind w:left="34" w:right="176" w:hanging="34"/>
              <w:jc w:val="center"/>
            </w:pPr>
          </w:p>
        </w:tc>
        <w:tc>
          <w:tcPr>
            <w:tcW w:w="1956" w:type="dxa"/>
            <w:shd w:val="clear" w:color="auto" w:fill="FFFFFF" w:themeFill="background1"/>
          </w:tcPr>
          <w:p w:rsidR="00855472" w:rsidRPr="00160A46" w:rsidRDefault="00855472" w:rsidP="000D2511">
            <w:pPr>
              <w:spacing w:before="60" w:after="60"/>
              <w:ind w:right="175"/>
              <w:jc w:val="center"/>
            </w:pPr>
          </w:p>
        </w:tc>
        <w:tc>
          <w:tcPr>
            <w:tcW w:w="2126" w:type="dxa"/>
            <w:shd w:val="clear" w:color="auto" w:fill="FFFFFF" w:themeFill="background1"/>
          </w:tcPr>
          <w:p w:rsidR="00855472" w:rsidRPr="00160A46" w:rsidRDefault="00855472" w:rsidP="000D2511">
            <w:pPr>
              <w:spacing w:before="60" w:after="60"/>
              <w:ind w:right="33" w:hanging="1"/>
              <w:jc w:val="center"/>
            </w:pPr>
          </w:p>
        </w:tc>
      </w:tr>
      <w:tr w:rsidR="00855472" w:rsidRPr="00160A46" w:rsidTr="000D2511">
        <w:tc>
          <w:tcPr>
            <w:tcW w:w="1530" w:type="dxa"/>
            <w:shd w:val="clear" w:color="auto" w:fill="FFFFFF" w:themeFill="background1"/>
          </w:tcPr>
          <w:p w:rsidR="00855472" w:rsidRPr="00160A46" w:rsidRDefault="00855472" w:rsidP="000D2511">
            <w:pPr>
              <w:spacing w:before="60" w:after="60"/>
              <w:ind w:right="34"/>
              <w:jc w:val="center"/>
            </w:pPr>
          </w:p>
        </w:tc>
        <w:tc>
          <w:tcPr>
            <w:tcW w:w="2127" w:type="dxa"/>
            <w:shd w:val="clear" w:color="auto" w:fill="FFFFFF" w:themeFill="background1"/>
          </w:tcPr>
          <w:p w:rsidR="00855472" w:rsidRPr="00160A46" w:rsidRDefault="00855472" w:rsidP="000D2511">
            <w:pPr>
              <w:spacing w:before="60" w:after="60"/>
              <w:ind w:right="175"/>
              <w:jc w:val="center"/>
            </w:pPr>
          </w:p>
        </w:tc>
        <w:tc>
          <w:tcPr>
            <w:tcW w:w="1729" w:type="dxa"/>
            <w:shd w:val="clear" w:color="auto" w:fill="FFFFFF" w:themeFill="background1"/>
          </w:tcPr>
          <w:p w:rsidR="00855472" w:rsidRPr="00160A46" w:rsidRDefault="00855472" w:rsidP="000D2511">
            <w:pPr>
              <w:spacing w:before="60" w:after="60"/>
              <w:ind w:left="34" w:right="176" w:hanging="34"/>
              <w:jc w:val="center"/>
            </w:pPr>
          </w:p>
        </w:tc>
        <w:tc>
          <w:tcPr>
            <w:tcW w:w="1956" w:type="dxa"/>
            <w:shd w:val="clear" w:color="auto" w:fill="FFFFFF" w:themeFill="background1"/>
          </w:tcPr>
          <w:p w:rsidR="00855472" w:rsidRPr="00160A46" w:rsidRDefault="00855472" w:rsidP="000D2511">
            <w:pPr>
              <w:spacing w:before="60" w:after="60"/>
              <w:ind w:right="175"/>
              <w:jc w:val="center"/>
            </w:pPr>
          </w:p>
        </w:tc>
        <w:tc>
          <w:tcPr>
            <w:tcW w:w="2126" w:type="dxa"/>
            <w:shd w:val="clear" w:color="auto" w:fill="FFFFFF" w:themeFill="background1"/>
          </w:tcPr>
          <w:p w:rsidR="00855472" w:rsidRPr="00160A46" w:rsidRDefault="00855472" w:rsidP="000D2511">
            <w:pPr>
              <w:spacing w:before="60" w:after="60"/>
              <w:ind w:right="33" w:hanging="1"/>
              <w:jc w:val="center"/>
            </w:pPr>
          </w:p>
        </w:tc>
      </w:tr>
      <w:tr w:rsidR="00855472" w:rsidRPr="00160A46" w:rsidTr="000D2511">
        <w:tc>
          <w:tcPr>
            <w:tcW w:w="1530" w:type="dxa"/>
            <w:shd w:val="clear" w:color="auto" w:fill="FFFFFF" w:themeFill="background1"/>
          </w:tcPr>
          <w:p w:rsidR="00855472" w:rsidRPr="00160A46" w:rsidRDefault="00855472" w:rsidP="000D2511">
            <w:pPr>
              <w:spacing w:before="60" w:after="60"/>
              <w:ind w:right="34"/>
              <w:jc w:val="center"/>
            </w:pPr>
          </w:p>
        </w:tc>
        <w:tc>
          <w:tcPr>
            <w:tcW w:w="2127" w:type="dxa"/>
            <w:shd w:val="clear" w:color="auto" w:fill="FFFFFF" w:themeFill="background1"/>
          </w:tcPr>
          <w:p w:rsidR="00855472" w:rsidRPr="00160A46" w:rsidRDefault="00855472" w:rsidP="000D2511">
            <w:pPr>
              <w:spacing w:before="60" w:after="60"/>
              <w:ind w:right="175"/>
              <w:jc w:val="center"/>
            </w:pPr>
          </w:p>
        </w:tc>
        <w:tc>
          <w:tcPr>
            <w:tcW w:w="1729" w:type="dxa"/>
            <w:shd w:val="clear" w:color="auto" w:fill="FFFFFF" w:themeFill="background1"/>
          </w:tcPr>
          <w:p w:rsidR="00855472" w:rsidRPr="00160A46" w:rsidRDefault="00855472" w:rsidP="000D2511">
            <w:pPr>
              <w:spacing w:before="60" w:after="60"/>
              <w:ind w:left="34" w:right="176" w:hanging="34"/>
              <w:jc w:val="center"/>
            </w:pPr>
          </w:p>
        </w:tc>
        <w:tc>
          <w:tcPr>
            <w:tcW w:w="1956" w:type="dxa"/>
            <w:shd w:val="clear" w:color="auto" w:fill="FFFFFF" w:themeFill="background1"/>
          </w:tcPr>
          <w:p w:rsidR="00855472" w:rsidRPr="00160A46" w:rsidRDefault="00855472" w:rsidP="000D2511">
            <w:pPr>
              <w:spacing w:before="60" w:after="60"/>
              <w:ind w:right="175"/>
              <w:jc w:val="center"/>
            </w:pPr>
          </w:p>
        </w:tc>
        <w:tc>
          <w:tcPr>
            <w:tcW w:w="2126" w:type="dxa"/>
            <w:shd w:val="clear" w:color="auto" w:fill="FFFFFF" w:themeFill="background1"/>
          </w:tcPr>
          <w:p w:rsidR="00855472" w:rsidRPr="00160A46" w:rsidRDefault="00855472" w:rsidP="000D2511">
            <w:pPr>
              <w:spacing w:before="60" w:after="60"/>
              <w:ind w:right="33" w:hanging="1"/>
              <w:jc w:val="center"/>
            </w:pPr>
          </w:p>
        </w:tc>
      </w:tr>
      <w:tr w:rsidR="00855472" w:rsidRPr="00160A46" w:rsidTr="00855472">
        <w:tc>
          <w:tcPr>
            <w:tcW w:w="1530" w:type="dxa"/>
            <w:shd w:val="clear" w:color="auto" w:fill="FFFFFF" w:themeFill="background1"/>
          </w:tcPr>
          <w:p w:rsidR="00855472" w:rsidRPr="00160A46" w:rsidRDefault="00855472" w:rsidP="00855472">
            <w:pPr>
              <w:spacing w:before="60" w:after="60"/>
              <w:ind w:right="34"/>
              <w:jc w:val="center"/>
            </w:pPr>
          </w:p>
        </w:tc>
        <w:tc>
          <w:tcPr>
            <w:tcW w:w="2127" w:type="dxa"/>
            <w:shd w:val="clear" w:color="auto" w:fill="FFFFFF" w:themeFill="background1"/>
          </w:tcPr>
          <w:p w:rsidR="00855472" w:rsidRPr="00160A46" w:rsidRDefault="00855472" w:rsidP="00855472">
            <w:pPr>
              <w:spacing w:before="60" w:after="60"/>
              <w:ind w:right="175"/>
              <w:jc w:val="center"/>
            </w:pPr>
          </w:p>
        </w:tc>
        <w:tc>
          <w:tcPr>
            <w:tcW w:w="1729" w:type="dxa"/>
            <w:shd w:val="clear" w:color="auto" w:fill="FFFFFF" w:themeFill="background1"/>
          </w:tcPr>
          <w:p w:rsidR="00855472" w:rsidRPr="00160A46" w:rsidRDefault="00855472" w:rsidP="00855472">
            <w:pPr>
              <w:spacing w:before="60" w:after="60"/>
              <w:ind w:left="34" w:right="176" w:hanging="34"/>
              <w:jc w:val="center"/>
            </w:pPr>
          </w:p>
        </w:tc>
        <w:tc>
          <w:tcPr>
            <w:tcW w:w="1956" w:type="dxa"/>
            <w:shd w:val="clear" w:color="auto" w:fill="FFFFFF" w:themeFill="background1"/>
          </w:tcPr>
          <w:p w:rsidR="00855472" w:rsidRPr="00160A46" w:rsidRDefault="00855472" w:rsidP="00855472">
            <w:pPr>
              <w:spacing w:before="60" w:after="60"/>
              <w:ind w:right="175"/>
              <w:jc w:val="center"/>
            </w:pPr>
          </w:p>
        </w:tc>
        <w:tc>
          <w:tcPr>
            <w:tcW w:w="2126" w:type="dxa"/>
            <w:shd w:val="clear" w:color="auto" w:fill="FFFFFF" w:themeFill="background1"/>
          </w:tcPr>
          <w:p w:rsidR="00855472" w:rsidRPr="00160A46" w:rsidRDefault="00855472" w:rsidP="00855472">
            <w:pPr>
              <w:spacing w:before="60" w:after="60"/>
              <w:ind w:right="33" w:hanging="1"/>
              <w:jc w:val="center"/>
            </w:pPr>
          </w:p>
        </w:tc>
      </w:tr>
      <w:tr w:rsidR="00855472" w:rsidRPr="00160A46" w:rsidTr="00855472">
        <w:tc>
          <w:tcPr>
            <w:tcW w:w="1530" w:type="dxa"/>
            <w:shd w:val="clear" w:color="auto" w:fill="FFFFFF" w:themeFill="background1"/>
          </w:tcPr>
          <w:p w:rsidR="00855472" w:rsidRPr="00160A46" w:rsidRDefault="00855472" w:rsidP="00855472">
            <w:pPr>
              <w:spacing w:before="60" w:after="60"/>
              <w:ind w:right="34"/>
              <w:jc w:val="center"/>
            </w:pPr>
          </w:p>
        </w:tc>
        <w:tc>
          <w:tcPr>
            <w:tcW w:w="2127" w:type="dxa"/>
            <w:shd w:val="clear" w:color="auto" w:fill="FFFFFF" w:themeFill="background1"/>
          </w:tcPr>
          <w:p w:rsidR="00855472" w:rsidRPr="00160A46" w:rsidRDefault="00855472" w:rsidP="00855472">
            <w:pPr>
              <w:spacing w:before="60" w:after="60"/>
              <w:ind w:right="175"/>
              <w:jc w:val="center"/>
            </w:pPr>
          </w:p>
        </w:tc>
        <w:tc>
          <w:tcPr>
            <w:tcW w:w="1729" w:type="dxa"/>
            <w:shd w:val="clear" w:color="auto" w:fill="FFFFFF" w:themeFill="background1"/>
          </w:tcPr>
          <w:p w:rsidR="00855472" w:rsidRPr="00160A46" w:rsidRDefault="00855472" w:rsidP="00855472">
            <w:pPr>
              <w:spacing w:before="60" w:after="60"/>
              <w:ind w:left="34" w:right="176" w:hanging="34"/>
              <w:jc w:val="center"/>
            </w:pPr>
          </w:p>
        </w:tc>
        <w:tc>
          <w:tcPr>
            <w:tcW w:w="1956" w:type="dxa"/>
            <w:shd w:val="clear" w:color="auto" w:fill="FFFFFF" w:themeFill="background1"/>
          </w:tcPr>
          <w:p w:rsidR="00855472" w:rsidRPr="00160A46" w:rsidRDefault="00855472" w:rsidP="00855472">
            <w:pPr>
              <w:spacing w:before="60" w:after="60"/>
              <w:ind w:right="175"/>
              <w:jc w:val="center"/>
            </w:pPr>
          </w:p>
        </w:tc>
        <w:tc>
          <w:tcPr>
            <w:tcW w:w="2126" w:type="dxa"/>
            <w:shd w:val="clear" w:color="auto" w:fill="FFFFFF" w:themeFill="background1"/>
          </w:tcPr>
          <w:p w:rsidR="00855472" w:rsidRPr="00160A46" w:rsidRDefault="00855472" w:rsidP="00855472">
            <w:pPr>
              <w:spacing w:before="60" w:after="60"/>
              <w:ind w:right="33" w:hanging="1"/>
              <w:jc w:val="center"/>
            </w:pPr>
          </w:p>
        </w:tc>
      </w:tr>
      <w:tr w:rsidR="00855472" w:rsidRPr="00160A46" w:rsidTr="00855472">
        <w:tc>
          <w:tcPr>
            <w:tcW w:w="1530" w:type="dxa"/>
            <w:shd w:val="clear" w:color="auto" w:fill="FFFFFF" w:themeFill="background1"/>
          </w:tcPr>
          <w:p w:rsidR="00855472" w:rsidRPr="00160A46" w:rsidRDefault="00855472" w:rsidP="00855472">
            <w:pPr>
              <w:spacing w:before="60" w:after="60"/>
              <w:ind w:right="34"/>
              <w:jc w:val="center"/>
            </w:pPr>
          </w:p>
        </w:tc>
        <w:tc>
          <w:tcPr>
            <w:tcW w:w="2127" w:type="dxa"/>
            <w:shd w:val="clear" w:color="auto" w:fill="FFFFFF" w:themeFill="background1"/>
          </w:tcPr>
          <w:p w:rsidR="00855472" w:rsidRPr="00160A46" w:rsidRDefault="00855472" w:rsidP="00855472">
            <w:pPr>
              <w:spacing w:before="60" w:after="60"/>
              <w:ind w:right="175"/>
              <w:jc w:val="center"/>
            </w:pPr>
          </w:p>
        </w:tc>
        <w:tc>
          <w:tcPr>
            <w:tcW w:w="1729" w:type="dxa"/>
            <w:shd w:val="clear" w:color="auto" w:fill="FFFFFF" w:themeFill="background1"/>
          </w:tcPr>
          <w:p w:rsidR="00855472" w:rsidRPr="00160A46" w:rsidRDefault="00855472" w:rsidP="00855472">
            <w:pPr>
              <w:spacing w:before="60" w:after="60"/>
              <w:ind w:left="34" w:right="176" w:hanging="34"/>
              <w:jc w:val="center"/>
            </w:pPr>
          </w:p>
        </w:tc>
        <w:tc>
          <w:tcPr>
            <w:tcW w:w="1956" w:type="dxa"/>
            <w:shd w:val="clear" w:color="auto" w:fill="FFFFFF" w:themeFill="background1"/>
          </w:tcPr>
          <w:p w:rsidR="00855472" w:rsidRPr="00160A46" w:rsidRDefault="00855472" w:rsidP="00855472">
            <w:pPr>
              <w:spacing w:before="60" w:after="60"/>
              <w:ind w:right="175"/>
              <w:jc w:val="center"/>
            </w:pPr>
          </w:p>
        </w:tc>
        <w:tc>
          <w:tcPr>
            <w:tcW w:w="2126" w:type="dxa"/>
            <w:shd w:val="clear" w:color="auto" w:fill="FFFFFF" w:themeFill="background1"/>
          </w:tcPr>
          <w:p w:rsidR="00855472" w:rsidRPr="00160A46" w:rsidRDefault="00855472" w:rsidP="00855472">
            <w:pPr>
              <w:spacing w:before="60" w:after="60"/>
              <w:ind w:right="33" w:hanging="1"/>
              <w:jc w:val="center"/>
            </w:pPr>
          </w:p>
        </w:tc>
      </w:tr>
      <w:tr w:rsidR="00855472" w:rsidRPr="00160A46" w:rsidTr="00855472">
        <w:tc>
          <w:tcPr>
            <w:tcW w:w="1530" w:type="dxa"/>
            <w:shd w:val="clear" w:color="auto" w:fill="FFFFFF" w:themeFill="background1"/>
          </w:tcPr>
          <w:p w:rsidR="00855472" w:rsidRPr="00160A46" w:rsidRDefault="00855472" w:rsidP="00855472">
            <w:pPr>
              <w:spacing w:before="60" w:after="60"/>
              <w:ind w:right="34"/>
              <w:jc w:val="center"/>
            </w:pPr>
          </w:p>
        </w:tc>
        <w:tc>
          <w:tcPr>
            <w:tcW w:w="2127" w:type="dxa"/>
            <w:shd w:val="clear" w:color="auto" w:fill="FFFFFF" w:themeFill="background1"/>
          </w:tcPr>
          <w:p w:rsidR="00855472" w:rsidRPr="00160A46" w:rsidRDefault="00855472" w:rsidP="00855472">
            <w:pPr>
              <w:spacing w:before="60" w:after="60"/>
              <w:ind w:right="175"/>
              <w:jc w:val="center"/>
            </w:pPr>
          </w:p>
        </w:tc>
        <w:tc>
          <w:tcPr>
            <w:tcW w:w="1729" w:type="dxa"/>
            <w:shd w:val="clear" w:color="auto" w:fill="FFFFFF" w:themeFill="background1"/>
          </w:tcPr>
          <w:p w:rsidR="00855472" w:rsidRPr="00160A46" w:rsidRDefault="00855472" w:rsidP="00855472">
            <w:pPr>
              <w:spacing w:before="60" w:after="60"/>
              <w:ind w:left="34" w:right="176" w:hanging="34"/>
              <w:jc w:val="center"/>
            </w:pPr>
          </w:p>
        </w:tc>
        <w:tc>
          <w:tcPr>
            <w:tcW w:w="1956" w:type="dxa"/>
            <w:shd w:val="clear" w:color="auto" w:fill="FFFFFF" w:themeFill="background1"/>
          </w:tcPr>
          <w:p w:rsidR="00855472" w:rsidRPr="00160A46" w:rsidRDefault="00855472" w:rsidP="00855472">
            <w:pPr>
              <w:spacing w:before="60" w:after="60"/>
              <w:ind w:right="175"/>
              <w:jc w:val="center"/>
            </w:pPr>
          </w:p>
        </w:tc>
        <w:tc>
          <w:tcPr>
            <w:tcW w:w="2126" w:type="dxa"/>
            <w:shd w:val="clear" w:color="auto" w:fill="FFFFFF" w:themeFill="background1"/>
          </w:tcPr>
          <w:p w:rsidR="00855472" w:rsidRPr="00160A46" w:rsidRDefault="00855472" w:rsidP="00855472">
            <w:pPr>
              <w:spacing w:before="60" w:after="60"/>
              <w:ind w:right="33" w:hanging="1"/>
              <w:jc w:val="center"/>
            </w:pPr>
          </w:p>
        </w:tc>
      </w:tr>
      <w:tr w:rsidR="00855472" w:rsidRPr="00160A46" w:rsidTr="00855472">
        <w:tc>
          <w:tcPr>
            <w:tcW w:w="1530" w:type="dxa"/>
            <w:shd w:val="clear" w:color="auto" w:fill="FFFFFF" w:themeFill="background1"/>
          </w:tcPr>
          <w:p w:rsidR="00855472" w:rsidRPr="00160A46" w:rsidRDefault="00855472" w:rsidP="00855472">
            <w:pPr>
              <w:spacing w:before="60" w:after="60"/>
              <w:ind w:right="34"/>
              <w:jc w:val="center"/>
            </w:pPr>
          </w:p>
        </w:tc>
        <w:tc>
          <w:tcPr>
            <w:tcW w:w="2127" w:type="dxa"/>
            <w:shd w:val="clear" w:color="auto" w:fill="FFFFFF" w:themeFill="background1"/>
          </w:tcPr>
          <w:p w:rsidR="00855472" w:rsidRPr="00160A46" w:rsidRDefault="00855472" w:rsidP="00855472">
            <w:pPr>
              <w:spacing w:before="60" w:after="60"/>
              <w:ind w:right="175"/>
              <w:jc w:val="center"/>
            </w:pPr>
          </w:p>
        </w:tc>
        <w:tc>
          <w:tcPr>
            <w:tcW w:w="1729" w:type="dxa"/>
            <w:shd w:val="clear" w:color="auto" w:fill="FFFFFF" w:themeFill="background1"/>
          </w:tcPr>
          <w:p w:rsidR="00855472" w:rsidRPr="00160A46" w:rsidRDefault="00855472" w:rsidP="00855472">
            <w:pPr>
              <w:spacing w:before="60" w:after="60"/>
              <w:ind w:left="34" w:right="176" w:hanging="34"/>
              <w:jc w:val="center"/>
            </w:pPr>
          </w:p>
        </w:tc>
        <w:tc>
          <w:tcPr>
            <w:tcW w:w="1956" w:type="dxa"/>
            <w:shd w:val="clear" w:color="auto" w:fill="FFFFFF" w:themeFill="background1"/>
          </w:tcPr>
          <w:p w:rsidR="00855472" w:rsidRPr="00160A46" w:rsidRDefault="00855472" w:rsidP="00855472">
            <w:pPr>
              <w:spacing w:before="60" w:after="60"/>
              <w:ind w:right="175"/>
              <w:jc w:val="center"/>
            </w:pPr>
          </w:p>
        </w:tc>
        <w:tc>
          <w:tcPr>
            <w:tcW w:w="2126" w:type="dxa"/>
            <w:shd w:val="clear" w:color="auto" w:fill="FFFFFF" w:themeFill="background1"/>
          </w:tcPr>
          <w:p w:rsidR="00855472" w:rsidRPr="00160A46" w:rsidRDefault="00855472" w:rsidP="00855472">
            <w:pPr>
              <w:spacing w:before="60" w:after="60"/>
              <w:ind w:right="33" w:hanging="1"/>
              <w:jc w:val="center"/>
            </w:pPr>
          </w:p>
        </w:tc>
      </w:tr>
    </w:tbl>
    <w:p w:rsidR="00AC08D7" w:rsidRPr="00160A46" w:rsidRDefault="00AC08D7" w:rsidP="00AC08D7">
      <w:pPr>
        <w:tabs>
          <w:tab w:val="left" w:pos="851"/>
        </w:tabs>
        <w:spacing w:line="360" w:lineRule="auto"/>
        <w:ind w:left="851" w:hanging="851"/>
        <w:jc w:val="center"/>
      </w:pPr>
    </w:p>
    <w:p w:rsidR="00AC08D7" w:rsidRPr="00160A46" w:rsidRDefault="00AC08D7" w:rsidP="00AC08D7">
      <w:pPr>
        <w:pStyle w:val="PargrafodaLista"/>
        <w:widowControl/>
        <w:numPr>
          <w:ilvl w:val="0"/>
          <w:numId w:val="24"/>
        </w:numPr>
        <w:autoSpaceDE/>
        <w:autoSpaceDN/>
        <w:spacing w:line="360" w:lineRule="auto"/>
        <w:ind w:left="284" w:hanging="284"/>
        <w:contextualSpacing/>
        <w:jc w:val="both"/>
      </w:pPr>
      <w:r w:rsidRPr="00160A46">
        <w:t xml:space="preserve">Dentre as boas práticas, apresentadas pelo TC conforme orientações do Manual do MMD-TC, </w:t>
      </w:r>
      <w:proofErr w:type="gramStart"/>
      <w:r w:rsidRPr="00160A46">
        <w:t>sugere-se</w:t>
      </w:r>
      <w:proofErr w:type="gramEnd"/>
      <w:r w:rsidRPr="00160A46">
        <w:t xml:space="preserve"> à </w:t>
      </w:r>
      <w:proofErr w:type="spellStart"/>
      <w:r w:rsidRPr="00160A46">
        <w:t>Atricon</w:t>
      </w:r>
      <w:proofErr w:type="spellEnd"/>
      <w:r w:rsidRPr="00160A46">
        <w:t xml:space="preserve"> o registro e a divulgação das relacionadas a seguir:</w:t>
      </w:r>
    </w:p>
    <w:p w:rsidR="00AC08D7" w:rsidRPr="00160A46" w:rsidRDefault="00AC08D7" w:rsidP="00AC08D7">
      <w:pPr>
        <w:tabs>
          <w:tab w:val="left" w:pos="851"/>
        </w:tabs>
        <w:spacing w:line="360" w:lineRule="auto"/>
        <w:ind w:left="851" w:hanging="851"/>
        <w:jc w:val="center"/>
      </w:pPr>
    </w:p>
    <w:tbl>
      <w:tblPr>
        <w:tblStyle w:val="Tabelacomgrade"/>
        <w:tblW w:w="0" w:type="auto"/>
        <w:tblInd w:w="421" w:type="dxa"/>
        <w:tblLook w:val="04A0" w:firstRow="1" w:lastRow="0" w:firstColumn="1" w:lastColumn="0" w:noHBand="0" w:noVBand="1"/>
      </w:tblPr>
      <w:tblGrid>
        <w:gridCol w:w="5924"/>
        <w:gridCol w:w="3402"/>
      </w:tblGrid>
      <w:tr w:rsidR="00AC08D7" w:rsidRPr="00160A46" w:rsidTr="00855472">
        <w:tc>
          <w:tcPr>
            <w:tcW w:w="5924" w:type="dxa"/>
            <w:shd w:val="clear" w:color="auto" w:fill="95B3D7" w:themeFill="accent1" w:themeFillTint="99"/>
            <w:vAlign w:val="center"/>
          </w:tcPr>
          <w:p w:rsidR="00AC08D7" w:rsidRPr="00160A46" w:rsidRDefault="00AC08D7" w:rsidP="00855472">
            <w:pPr>
              <w:spacing w:before="60" w:after="60"/>
              <w:ind w:left="33" w:right="175"/>
              <w:jc w:val="center"/>
              <w:rPr>
                <w:b/>
              </w:rPr>
            </w:pPr>
            <w:r w:rsidRPr="00160A46">
              <w:rPr>
                <w:b/>
              </w:rPr>
              <w:t>Título boas práticas</w:t>
            </w:r>
          </w:p>
        </w:tc>
        <w:tc>
          <w:tcPr>
            <w:tcW w:w="3402" w:type="dxa"/>
            <w:shd w:val="clear" w:color="auto" w:fill="95B3D7" w:themeFill="accent1" w:themeFillTint="99"/>
            <w:vAlign w:val="center"/>
          </w:tcPr>
          <w:p w:rsidR="00AC08D7" w:rsidRPr="00160A46" w:rsidRDefault="00AC08D7" w:rsidP="00855472">
            <w:pPr>
              <w:spacing w:before="60" w:after="60"/>
              <w:ind w:left="35" w:right="27"/>
              <w:jc w:val="center"/>
              <w:rPr>
                <w:b/>
              </w:rPr>
            </w:pPr>
            <w:r w:rsidRPr="00160A46">
              <w:rPr>
                <w:b/>
              </w:rPr>
              <w:t>Indicadores associados</w:t>
            </w:r>
          </w:p>
        </w:tc>
      </w:tr>
      <w:tr w:rsidR="00AC08D7" w:rsidRPr="00160A46" w:rsidTr="00855472">
        <w:tc>
          <w:tcPr>
            <w:tcW w:w="5924" w:type="dxa"/>
            <w:shd w:val="clear" w:color="auto" w:fill="FFFFFF" w:themeFill="background1"/>
          </w:tcPr>
          <w:p w:rsidR="00AC08D7" w:rsidRPr="00160A46" w:rsidRDefault="00AC08D7" w:rsidP="00855472">
            <w:pPr>
              <w:spacing w:before="60" w:after="60"/>
              <w:ind w:left="33" w:right="175"/>
            </w:pPr>
          </w:p>
        </w:tc>
        <w:tc>
          <w:tcPr>
            <w:tcW w:w="3402" w:type="dxa"/>
            <w:shd w:val="clear" w:color="auto" w:fill="FFFFFF" w:themeFill="background1"/>
          </w:tcPr>
          <w:p w:rsidR="00AC08D7" w:rsidRPr="00160A46" w:rsidRDefault="00AC08D7" w:rsidP="00855472">
            <w:pPr>
              <w:spacing w:before="60" w:after="60"/>
              <w:ind w:left="35" w:right="27"/>
            </w:pPr>
          </w:p>
        </w:tc>
      </w:tr>
      <w:tr w:rsidR="00AC08D7" w:rsidRPr="00160A46" w:rsidTr="00855472">
        <w:tc>
          <w:tcPr>
            <w:tcW w:w="5924" w:type="dxa"/>
            <w:shd w:val="clear" w:color="auto" w:fill="FFFFFF" w:themeFill="background1"/>
          </w:tcPr>
          <w:p w:rsidR="00AC08D7" w:rsidRPr="00160A46" w:rsidRDefault="00AC08D7" w:rsidP="00855472">
            <w:pPr>
              <w:spacing w:before="60" w:after="60"/>
              <w:ind w:left="33" w:right="175"/>
            </w:pPr>
          </w:p>
        </w:tc>
        <w:tc>
          <w:tcPr>
            <w:tcW w:w="3402" w:type="dxa"/>
            <w:shd w:val="clear" w:color="auto" w:fill="FFFFFF" w:themeFill="background1"/>
          </w:tcPr>
          <w:p w:rsidR="00AC08D7" w:rsidRPr="00160A46" w:rsidRDefault="00AC08D7" w:rsidP="00855472">
            <w:pPr>
              <w:spacing w:before="60" w:after="60"/>
              <w:ind w:left="35" w:right="27"/>
            </w:pPr>
          </w:p>
        </w:tc>
      </w:tr>
    </w:tbl>
    <w:p w:rsidR="00AC08D7" w:rsidRPr="00160A46" w:rsidRDefault="00AC08D7" w:rsidP="00AC08D7">
      <w:pPr>
        <w:tabs>
          <w:tab w:val="left" w:pos="851"/>
        </w:tabs>
        <w:spacing w:line="360" w:lineRule="auto"/>
        <w:ind w:left="851" w:hanging="851"/>
        <w:jc w:val="center"/>
      </w:pPr>
    </w:p>
    <w:p w:rsidR="00AC08D7" w:rsidRPr="00160A46" w:rsidRDefault="00AC08D7" w:rsidP="00AC08D7">
      <w:pPr>
        <w:pStyle w:val="PargrafodaLista"/>
        <w:widowControl/>
        <w:numPr>
          <w:ilvl w:val="0"/>
          <w:numId w:val="24"/>
        </w:numPr>
        <w:autoSpaceDE/>
        <w:autoSpaceDN/>
        <w:spacing w:line="360" w:lineRule="auto"/>
        <w:ind w:left="284" w:hanging="284"/>
        <w:contextualSpacing/>
        <w:jc w:val="both"/>
      </w:pPr>
      <w:r w:rsidRPr="00160A46">
        <w:t>Ao final do processo de garantia de qualidade, apresentam-se as seguintes recomendações:</w:t>
      </w:r>
    </w:p>
    <w:p w:rsidR="00AC08D7" w:rsidRPr="00160A46" w:rsidRDefault="00AC08D7" w:rsidP="00AC08D7">
      <w:pPr>
        <w:pStyle w:val="PargrafodaLista"/>
        <w:widowControl/>
        <w:numPr>
          <w:ilvl w:val="1"/>
          <w:numId w:val="28"/>
        </w:numPr>
        <w:autoSpaceDE/>
        <w:autoSpaceDN/>
        <w:spacing w:line="360" w:lineRule="auto"/>
        <w:contextualSpacing/>
        <w:jc w:val="both"/>
      </w:pPr>
      <w:r w:rsidRPr="00160A46">
        <w:t>Ao TC:</w:t>
      </w:r>
    </w:p>
    <w:p w:rsidR="00AC08D7" w:rsidRPr="00160A46" w:rsidRDefault="00AC08D7" w:rsidP="00AC08D7">
      <w:pPr>
        <w:pStyle w:val="PargrafodaLista"/>
        <w:widowControl/>
        <w:numPr>
          <w:ilvl w:val="0"/>
          <w:numId w:val="29"/>
        </w:numPr>
        <w:tabs>
          <w:tab w:val="left" w:pos="851"/>
        </w:tabs>
        <w:autoSpaceDE/>
        <w:autoSpaceDN/>
        <w:spacing w:line="360" w:lineRule="auto"/>
        <w:ind w:left="1418"/>
        <w:contextualSpacing/>
        <w:jc w:val="both"/>
      </w:pPr>
      <w:r w:rsidRPr="00160A46">
        <w:t>(relacionar)</w:t>
      </w:r>
    </w:p>
    <w:p w:rsidR="00AC08D7" w:rsidRPr="00160A46" w:rsidRDefault="00AC08D7" w:rsidP="00855472">
      <w:pPr>
        <w:tabs>
          <w:tab w:val="left" w:pos="709"/>
        </w:tabs>
        <w:spacing w:line="360" w:lineRule="auto"/>
        <w:ind w:left="709"/>
        <w:jc w:val="both"/>
      </w:pPr>
    </w:p>
    <w:p w:rsidR="00855472" w:rsidRPr="00160A46" w:rsidRDefault="00855472" w:rsidP="00855472">
      <w:pPr>
        <w:tabs>
          <w:tab w:val="left" w:pos="709"/>
        </w:tabs>
        <w:spacing w:line="360" w:lineRule="auto"/>
        <w:ind w:left="709"/>
        <w:jc w:val="both"/>
      </w:pPr>
    </w:p>
    <w:p w:rsidR="00855472" w:rsidRPr="00160A46" w:rsidRDefault="00855472" w:rsidP="00855472">
      <w:pPr>
        <w:tabs>
          <w:tab w:val="left" w:pos="709"/>
        </w:tabs>
        <w:spacing w:line="360" w:lineRule="auto"/>
        <w:ind w:left="709"/>
        <w:jc w:val="both"/>
      </w:pPr>
    </w:p>
    <w:p w:rsidR="00855472" w:rsidRPr="00160A46" w:rsidRDefault="00855472" w:rsidP="00855472">
      <w:pPr>
        <w:tabs>
          <w:tab w:val="left" w:pos="709"/>
        </w:tabs>
        <w:spacing w:line="360" w:lineRule="auto"/>
        <w:ind w:left="709"/>
        <w:jc w:val="both"/>
      </w:pPr>
    </w:p>
    <w:p w:rsidR="00AC08D7" w:rsidRPr="00160A46" w:rsidRDefault="00AC08D7" w:rsidP="00AC08D7">
      <w:pPr>
        <w:pStyle w:val="PargrafodaLista"/>
        <w:widowControl/>
        <w:numPr>
          <w:ilvl w:val="1"/>
          <w:numId w:val="28"/>
        </w:numPr>
        <w:autoSpaceDE/>
        <w:autoSpaceDN/>
        <w:spacing w:line="360" w:lineRule="auto"/>
        <w:contextualSpacing/>
        <w:jc w:val="both"/>
      </w:pPr>
      <w:r w:rsidRPr="00160A46">
        <w:t xml:space="preserve">À </w:t>
      </w:r>
      <w:proofErr w:type="spellStart"/>
      <w:r w:rsidRPr="00160A46">
        <w:t>Atricon</w:t>
      </w:r>
      <w:proofErr w:type="spellEnd"/>
      <w:r w:rsidRPr="00160A46">
        <w:t>:</w:t>
      </w:r>
    </w:p>
    <w:p w:rsidR="00AC08D7" w:rsidRPr="00160A46" w:rsidRDefault="00AC08D7" w:rsidP="00AC08D7">
      <w:pPr>
        <w:pStyle w:val="PargrafodaLista"/>
        <w:widowControl/>
        <w:numPr>
          <w:ilvl w:val="0"/>
          <w:numId w:val="30"/>
        </w:numPr>
        <w:autoSpaceDE/>
        <w:autoSpaceDN/>
        <w:spacing w:line="360" w:lineRule="auto"/>
        <w:ind w:left="1418"/>
        <w:contextualSpacing/>
        <w:jc w:val="both"/>
      </w:pPr>
      <w:r w:rsidRPr="00160A46">
        <w:t>(relacionar)</w:t>
      </w:r>
    </w:p>
    <w:p w:rsidR="00AC08D7" w:rsidRPr="00160A46" w:rsidRDefault="00AC08D7" w:rsidP="00855472">
      <w:pPr>
        <w:tabs>
          <w:tab w:val="left" w:pos="709"/>
        </w:tabs>
        <w:spacing w:line="360" w:lineRule="auto"/>
        <w:ind w:left="709"/>
        <w:jc w:val="both"/>
      </w:pPr>
    </w:p>
    <w:p w:rsidR="00855472" w:rsidRPr="00160A46" w:rsidRDefault="00855472" w:rsidP="00855472">
      <w:pPr>
        <w:tabs>
          <w:tab w:val="left" w:pos="709"/>
        </w:tabs>
        <w:spacing w:line="360" w:lineRule="auto"/>
        <w:ind w:left="709"/>
        <w:jc w:val="both"/>
      </w:pPr>
    </w:p>
    <w:p w:rsidR="00855472" w:rsidRPr="00160A46" w:rsidRDefault="00855472" w:rsidP="00855472">
      <w:pPr>
        <w:tabs>
          <w:tab w:val="left" w:pos="709"/>
        </w:tabs>
        <w:spacing w:line="360" w:lineRule="auto"/>
        <w:ind w:left="709"/>
        <w:jc w:val="both"/>
      </w:pPr>
    </w:p>
    <w:p w:rsidR="00855472" w:rsidRPr="00160A46" w:rsidRDefault="00855472" w:rsidP="00855472">
      <w:pPr>
        <w:tabs>
          <w:tab w:val="left" w:pos="709"/>
        </w:tabs>
        <w:spacing w:line="360" w:lineRule="auto"/>
        <w:ind w:left="709"/>
        <w:jc w:val="both"/>
      </w:pPr>
    </w:p>
    <w:p w:rsidR="00AC08D7" w:rsidRPr="00160A46" w:rsidRDefault="00AC08D7" w:rsidP="00AC08D7">
      <w:pPr>
        <w:pStyle w:val="PargrafodaLista"/>
        <w:widowControl/>
        <w:numPr>
          <w:ilvl w:val="0"/>
          <w:numId w:val="24"/>
        </w:numPr>
        <w:autoSpaceDE/>
        <w:autoSpaceDN/>
        <w:spacing w:line="360" w:lineRule="auto"/>
        <w:ind w:left="284" w:hanging="284"/>
        <w:contextualSpacing/>
        <w:jc w:val="both"/>
      </w:pPr>
      <w:r w:rsidRPr="00160A46">
        <w:t>Todas as conclusões registradas neste documento foram previamente discutidas e acordadas com os representantes da Comissão de Avaliação do TC.</w:t>
      </w:r>
    </w:p>
    <w:p w:rsidR="00AC08D7" w:rsidRPr="00160A46" w:rsidRDefault="00AC08D7" w:rsidP="00AC08D7">
      <w:pPr>
        <w:pStyle w:val="PargrafodaLista"/>
        <w:spacing w:line="360" w:lineRule="auto"/>
        <w:ind w:left="284"/>
        <w:jc w:val="both"/>
      </w:pPr>
      <w:r w:rsidRPr="00160A46">
        <w:t xml:space="preserve"> </w:t>
      </w:r>
    </w:p>
    <w:p w:rsidR="00AC08D7" w:rsidRPr="00160A46" w:rsidRDefault="00AC08D7" w:rsidP="00AC08D7">
      <w:pPr>
        <w:pStyle w:val="PargrafodaLista"/>
        <w:widowControl/>
        <w:numPr>
          <w:ilvl w:val="0"/>
          <w:numId w:val="24"/>
        </w:numPr>
        <w:autoSpaceDE/>
        <w:autoSpaceDN/>
        <w:spacing w:line="360" w:lineRule="auto"/>
        <w:ind w:left="284" w:hanging="284"/>
        <w:contextualSpacing/>
        <w:jc w:val="both"/>
      </w:pPr>
      <w:r w:rsidRPr="00160A46">
        <w:t>Considerando a adequação dos processos de avaliação e de controle de qualidade, bem como a suficiência das evidências apresentadas para os indicadores constantes da amostra analisada, DECLARAMOS que a avaliação de desempenho do TC__</w:t>
      </w:r>
      <w:r w:rsidR="00855472" w:rsidRPr="00160A46">
        <w:t>__________</w:t>
      </w:r>
      <w:r w:rsidRPr="00160A46">
        <w:t>_ ocorreu em conformidade com o que dispõe o Manual de Aplicação do MMD-TC – edição __</w:t>
      </w:r>
      <w:r w:rsidR="00855472" w:rsidRPr="00160A46">
        <w:t>________</w:t>
      </w:r>
      <w:r w:rsidRPr="00160A46">
        <w:t xml:space="preserve">_. </w:t>
      </w:r>
    </w:p>
    <w:p w:rsidR="00AC08D7" w:rsidRPr="00160A46" w:rsidRDefault="00AC08D7" w:rsidP="00AC08D7">
      <w:pPr>
        <w:tabs>
          <w:tab w:val="left" w:pos="851"/>
        </w:tabs>
        <w:spacing w:line="360" w:lineRule="auto"/>
        <w:ind w:left="851" w:hanging="851"/>
        <w:jc w:val="center"/>
      </w:pPr>
    </w:p>
    <w:p w:rsidR="00AC08D7" w:rsidRPr="00160A46" w:rsidRDefault="00AC08D7" w:rsidP="00AC08D7">
      <w:pPr>
        <w:tabs>
          <w:tab w:val="left" w:pos="851"/>
        </w:tabs>
        <w:spacing w:line="360" w:lineRule="auto"/>
        <w:ind w:left="851" w:hanging="851"/>
        <w:jc w:val="center"/>
      </w:pPr>
    </w:p>
    <w:p w:rsidR="00AC08D7" w:rsidRPr="00160A46" w:rsidRDefault="00AC08D7" w:rsidP="00855472">
      <w:pPr>
        <w:tabs>
          <w:tab w:val="left" w:pos="709"/>
        </w:tabs>
        <w:spacing w:line="360" w:lineRule="auto"/>
        <w:ind w:left="709"/>
        <w:jc w:val="both"/>
      </w:pPr>
      <w:r w:rsidRPr="00160A46">
        <w:t>Local, data.</w:t>
      </w:r>
    </w:p>
    <w:p w:rsidR="00AC08D7" w:rsidRPr="00160A46" w:rsidRDefault="00AC08D7" w:rsidP="00AC08D7">
      <w:pPr>
        <w:tabs>
          <w:tab w:val="left" w:pos="851"/>
        </w:tabs>
        <w:spacing w:line="360" w:lineRule="auto"/>
        <w:ind w:left="851" w:hanging="851"/>
        <w:jc w:val="center"/>
      </w:pPr>
    </w:p>
    <w:p w:rsidR="00AC08D7" w:rsidRPr="00160A46" w:rsidRDefault="00AC08D7" w:rsidP="00AC08D7">
      <w:pPr>
        <w:tabs>
          <w:tab w:val="left" w:pos="851"/>
        </w:tabs>
        <w:spacing w:line="360" w:lineRule="auto"/>
        <w:ind w:left="851" w:hanging="851"/>
        <w:jc w:val="center"/>
      </w:pPr>
    </w:p>
    <w:p w:rsidR="00AC08D7" w:rsidRPr="00160A46" w:rsidRDefault="00AC08D7" w:rsidP="00AC08D7">
      <w:pPr>
        <w:tabs>
          <w:tab w:val="left" w:pos="851"/>
        </w:tabs>
        <w:spacing w:line="360" w:lineRule="auto"/>
        <w:ind w:left="851" w:hanging="851"/>
        <w:jc w:val="center"/>
      </w:pPr>
      <w:r w:rsidRPr="00160A46">
        <w:t>Nomes e assinaturas dos membros da comissão de garantia de qualidade</w:t>
      </w:r>
    </w:p>
    <w:p w:rsidR="00AC08D7" w:rsidRPr="00160A46" w:rsidRDefault="00AC08D7" w:rsidP="00855472">
      <w:pPr>
        <w:tabs>
          <w:tab w:val="left" w:pos="709"/>
        </w:tabs>
        <w:spacing w:line="360" w:lineRule="auto"/>
        <w:ind w:left="709"/>
        <w:jc w:val="both"/>
      </w:pPr>
    </w:p>
    <w:p w:rsidR="00AC08D7" w:rsidRPr="00160A46" w:rsidRDefault="00AC08D7" w:rsidP="00855472">
      <w:pPr>
        <w:tabs>
          <w:tab w:val="left" w:pos="709"/>
        </w:tabs>
        <w:spacing w:line="360" w:lineRule="auto"/>
        <w:ind w:left="709"/>
        <w:jc w:val="both"/>
      </w:pPr>
    </w:p>
    <w:p w:rsidR="00AC08D7" w:rsidRPr="00160A46" w:rsidRDefault="00855472" w:rsidP="00855472">
      <w:pPr>
        <w:pStyle w:val="Corpodetexto"/>
        <w:keepNext/>
        <w:keepLines/>
        <w:pageBreakBefore/>
        <w:widowControl/>
        <w:tabs>
          <w:tab w:val="left" w:pos="397"/>
        </w:tabs>
        <w:spacing w:before="0" w:after="120"/>
        <w:ind w:left="397"/>
        <w:jc w:val="both"/>
        <w:rPr>
          <w:b/>
          <w:sz w:val="22"/>
          <w:szCs w:val="22"/>
          <w:u w:val="single"/>
        </w:rPr>
      </w:pPr>
      <w:r w:rsidRPr="00160A46">
        <w:rPr>
          <w:b/>
          <w:sz w:val="22"/>
          <w:szCs w:val="22"/>
          <w:u w:val="single"/>
        </w:rPr>
        <w:lastRenderedPageBreak/>
        <w:t>Anexo: Boa Prática Apresentada pelo TCE-XX</w:t>
      </w:r>
    </w:p>
    <w:p w:rsidR="00855472" w:rsidRPr="00160A46" w:rsidRDefault="00855472" w:rsidP="00855472">
      <w:pPr>
        <w:tabs>
          <w:tab w:val="left" w:pos="851"/>
        </w:tabs>
        <w:spacing w:line="360" w:lineRule="auto"/>
        <w:ind w:left="851" w:hanging="851"/>
        <w:jc w:val="center"/>
        <w:rPr>
          <w:b/>
        </w:rPr>
      </w:pPr>
      <w:r w:rsidRPr="00160A46">
        <w:rPr>
          <w:b/>
        </w:rPr>
        <w:t>MODELO MMD-TC Nº 06/2019</w:t>
      </w:r>
    </w:p>
    <w:p w:rsidR="00855472" w:rsidRPr="00160A46" w:rsidRDefault="00855472" w:rsidP="00855472">
      <w:pPr>
        <w:tabs>
          <w:tab w:val="left" w:pos="851"/>
        </w:tabs>
        <w:spacing w:line="360" w:lineRule="auto"/>
        <w:ind w:left="851" w:hanging="851"/>
        <w:jc w:val="center"/>
        <w:rPr>
          <w:b/>
        </w:rPr>
      </w:pPr>
      <w:r w:rsidRPr="00160A46">
        <w:rPr>
          <w:b/>
        </w:rPr>
        <w:t>Versão 1.0 de 15/03/2019</w:t>
      </w:r>
    </w:p>
    <w:p w:rsidR="00855472" w:rsidRPr="00160A46" w:rsidRDefault="00855472" w:rsidP="00855472">
      <w:pPr>
        <w:tabs>
          <w:tab w:val="left" w:pos="851"/>
        </w:tabs>
        <w:spacing w:line="360" w:lineRule="auto"/>
        <w:ind w:left="851" w:hanging="851"/>
        <w:jc w:val="both"/>
      </w:pPr>
    </w:p>
    <w:tbl>
      <w:tblPr>
        <w:tblStyle w:val="Tabelacomgrade"/>
        <w:tblW w:w="0" w:type="auto"/>
        <w:tblLook w:val="04A0" w:firstRow="1" w:lastRow="0" w:firstColumn="1" w:lastColumn="0" w:noHBand="0" w:noVBand="1"/>
      </w:tblPr>
      <w:tblGrid>
        <w:gridCol w:w="1964"/>
        <w:gridCol w:w="6798"/>
      </w:tblGrid>
      <w:tr w:rsidR="00855472" w:rsidRPr="00160A46" w:rsidTr="000D2511">
        <w:tc>
          <w:tcPr>
            <w:tcW w:w="1696" w:type="dxa"/>
          </w:tcPr>
          <w:p w:rsidR="00855472" w:rsidRPr="00160A46" w:rsidRDefault="00855472" w:rsidP="000D2511">
            <w:pPr>
              <w:spacing w:line="360" w:lineRule="auto"/>
              <w:jc w:val="both"/>
              <w:rPr>
                <w:b/>
              </w:rPr>
            </w:pPr>
            <w:r w:rsidRPr="00160A46">
              <w:rPr>
                <w:b/>
              </w:rPr>
              <w:t>TÍTULO</w:t>
            </w:r>
          </w:p>
        </w:tc>
        <w:tc>
          <w:tcPr>
            <w:tcW w:w="6798" w:type="dxa"/>
          </w:tcPr>
          <w:p w:rsidR="00855472" w:rsidRPr="00160A46" w:rsidRDefault="00855472" w:rsidP="000D2511">
            <w:pPr>
              <w:spacing w:line="360" w:lineRule="auto"/>
              <w:jc w:val="both"/>
            </w:pPr>
            <w:r w:rsidRPr="00160A46">
              <w:t xml:space="preserve">Relatório de apresentação de boas práticas </w:t>
            </w:r>
          </w:p>
        </w:tc>
      </w:tr>
      <w:tr w:rsidR="00855472" w:rsidRPr="00160A46" w:rsidTr="000D2511">
        <w:tc>
          <w:tcPr>
            <w:tcW w:w="1696" w:type="dxa"/>
          </w:tcPr>
          <w:p w:rsidR="00855472" w:rsidRPr="00160A46" w:rsidRDefault="00855472" w:rsidP="000D2511">
            <w:pPr>
              <w:spacing w:line="360" w:lineRule="auto"/>
              <w:jc w:val="both"/>
              <w:rPr>
                <w:b/>
              </w:rPr>
            </w:pPr>
            <w:r w:rsidRPr="00160A46">
              <w:rPr>
                <w:b/>
              </w:rPr>
              <w:t>USUÁRIOS</w:t>
            </w:r>
          </w:p>
        </w:tc>
        <w:tc>
          <w:tcPr>
            <w:tcW w:w="6798" w:type="dxa"/>
          </w:tcPr>
          <w:p w:rsidR="00855472" w:rsidRPr="00160A46" w:rsidRDefault="00855472" w:rsidP="000D2511">
            <w:pPr>
              <w:spacing w:line="360" w:lineRule="auto"/>
              <w:jc w:val="both"/>
            </w:pPr>
            <w:r w:rsidRPr="00160A46">
              <w:t>Tribunais de Contas</w:t>
            </w:r>
          </w:p>
        </w:tc>
      </w:tr>
      <w:tr w:rsidR="00855472" w:rsidRPr="00160A46" w:rsidTr="000D2511">
        <w:tc>
          <w:tcPr>
            <w:tcW w:w="1696" w:type="dxa"/>
          </w:tcPr>
          <w:p w:rsidR="00855472" w:rsidRPr="00160A46" w:rsidRDefault="00855472" w:rsidP="000D2511">
            <w:pPr>
              <w:spacing w:line="360" w:lineRule="auto"/>
              <w:jc w:val="both"/>
              <w:rPr>
                <w:b/>
              </w:rPr>
            </w:pPr>
            <w:r w:rsidRPr="00160A46">
              <w:rPr>
                <w:b/>
              </w:rPr>
              <w:t>PERIODICIDADE</w:t>
            </w:r>
          </w:p>
        </w:tc>
        <w:tc>
          <w:tcPr>
            <w:tcW w:w="6798" w:type="dxa"/>
          </w:tcPr>
          <w:p w:rsidR="00855472" w:rsidRPr="00160A46" w:rsidRDefault="00855472" w:rsidP="000D2511">
            <w:pPr>
              <w:spacing w:line="360" w:lineRule="auto"/>
              <w:jc w:val="both"/>
            </w:pPr>
            <w:r w:rsidRPr="00160A46">
              <w:t>Bienal</w:t>
            </w:r>
          </w:p>
        </w:tc>
      </w:tr>
    </w:tbl>
    <w:p w:rsidR="00855472" w:rsidRPr="00160A46" w:rsidRDefault="00855472" w:rsidP="00855472">
      <w:pPr>
        <w:tabs>
          <w:tab w:val="left" w:pos="851"/>
        </w:tabs>
        <w:spacing w:line="360" w:lineRule="auto"/>
        <w:ind w:left="851" w:hanging="851"/>
        <w:jc w:val="both"/>
      </w:pPr>
    </w:p>
    <w:p w:rsidR="00855472" w:rsidRPr="00160A46" w:rsidRDefault="00855472" w:rsidP="00855472">
      <w:pPr>
        <w:tabs>
          <w:tab w:val="left" w:pos="851"/>
        </w:tabs>
        <w:spacing w:line="360" w:lineRule="auto"/>
        <w:ind w:left="851" w:hanging="851"/>
        <w:jc w:val="center"/>
        <w:rPr>
          <w:b/>
        </w:rPr>
      </w:pPr>
      <w:r w:rsidRPr="00160A46">
        <w:rPr>
          <w:b/>
        </w:rPr>
        <w:t>RELATÓRIO DE APRESENTAÇÃO DE BOAS PRÁTICAS</w:t>
      </w:r>
    </w:p>
    <w:p w:rsidR="00855472" w:rsidRPr="00160A46" w:rsidRDefault="00855472" w:rsidP="00855472">
      <w:pPr>
        <w:tabs>
          <w:tab w:val="left" w:pos="851"/>
        </w:tabs>
        <w:spacing w:line="360" w:lineRule="auto"/>
        <w:ind w:left="851" w:hanging="851"/>
        <w:jc w:val="center"/>
        <w:rPr>
          <w:b/>
        </w:rPr>
      </w:pPr>
    </w:p>
    <w:p w:rsidR="00855472" w:rsidRPr="00160A46" w:rsidRDefault="00855472" w:rsidP="00855472">
      <w:pPr>
        <w:pStyle w:val="PargrafodaLista"/>
        <w:widowControl/>
        <w:numPr>
          <w:ilvl w:val="0"/>
          <w:numId w:val="36"/>
        </w:numPr>
        <w:tabs>
          <w:tab w:val="left" w:pos="851"/>
        </w:tabs>
        <w:autoSpaceDE/>
        <w:autoSpaceDN/>
        <w:spacing w:line="360" w:lineRule="auto"/>
        <w:contextualSpacing/>
        <w:jc w:val="both"/>
        <w:rPr>
          <w:b/>
        </w:rPr>
      </w:pPr>
      <w:r w:rsidRPr="00160A46">
        <w:rPr>
          <w:b/>
        </w:rPr>
        <w:t>Requisitos de conteúdo sobre a prática:</w:t>
      </w:r>
    </w:p>
    <w:p w:rsidR="00855472" w:rsidRPr="00160A46" w:rsidRDefault="00855472" w:rsidP="00855472">
      <w:pPr>
        <w:pStyle w:val="PargrafodaLista"/>
        <w:spacing w:line="360" w:lineRule="auto"/>
        <w:ind w:left="1134"/>
        <w:jc w:val="both"/>
        <w:rPr>
          <w:i/>
        </w:rPr>
      </w:pPr>
    </w:p>
    <w:p w:rsidR="00855472" w:rsidRPr="00160A46" w:rsidRDefault="00855472" w:rsidP="00855472">
      <w:pPr>
        <w:pStyle w:val="PargrafodaLista"/>
        <w:widowControl/>
        <w:numPr>
          <w:ilvl w:val="0"/>
          <w:numId w:val="34"/>
        </w:numPr>
        <w:autoSpaceDE/>
        <w:autoSpaceDN/>
        <w:spacing w:line="360" w:lineRule="auto"/>
        <w:ind w:left="1134"/>
        <w:contextualSpacing/>
        <w:jc w:val="both"/>
        <w:rPr>
          <w:i/>
        </w:rPr>
      </w:pPr>
      <w:r w:rsidRPr="00160A46">
        <w:rPr>
          <w:i/>
        </w:rPr>
        <w:t xml:space="preserve">Título da prática: </w:t>
      </w:r>
      <w:r w:rsidRPr="00160A46">
        <w:rPr>
          <w:b/>
          <w:i/>
        </w:rPr>
        <w:t xml:space="preserve">TCE </w:t>
      </w:r>
      <w:r w:rsidR="003D3558" w:rsidRPr="00160A46">
        <w:rPr>
          <w:b/>
          <w:i/>
        </w:rPr>
        <w:t>EM SUA CASA</w:t>
      </w:r>
      <w:r w:rsidR="004D3D06" w:rsidRPr="00160A46">
        <w:rPr>
          <w:b/>
          <w:i/>
        </w:rPr>
        <w:t>.</w:t>
      </w:r>
    </w:p>
    <w:p w:rsidR="00855472" w:rsidRPr="00160A46" w:rsidRDefault="00855472" w:rsidP="00855472">
      <w:pPr>
        <w:pStyle w:val="PargrafodaLista"/>
        <w:widowControl/>
        <w:numPr>
          <w:ilvl w:val="0"/>
          <w:numId w:val="34"/>
        </w:numPr>
        <w:autoSpaceDE/>
        <w:autoSpaceDN/>
        <w:spacing w:line="360" w:lineRule="auto"/>
        <w:ind w:left="1134"/>
        <w:contextualSpacing/>
        <w:jc w:val="both"/>
        <w:rPr>
          <w:i/>
        </w:rPr>
      </w:pPr>
      <w:r w:rsidRPr="00160A46">
        <w:rPr>
          <w:i/>
        </w:rPr>
        <w:t xml:space="preserve">Indicador do MMD-TC a que se vincula: </w:t>
      </w:r>
      <w:r w:rsidR="003D3558" w:rsidRPr="00160A46">
        <w:rPr>
          <w:b/>
          <w:i/>
        </w:rPr>
        <w:t>QATC-4 (Dimensão 4.3 – Ouvidoria)</w:t>
      </w:r>
      <w:r w:rsidR="004D3D06" w:rsidRPr="00160A46">
        <w:rPr>
          <w:b/>
          <w:i/>
        </w:rPr>
        <w:t>.</w:t>
      </w:r>
    </w:p>
    <w:p w:rsidR="00855472" w:rsidRPr="00160A46" w:rsidRDefault="00855472" w:rsidP="00855472">
      <w:pPr>
        <w:pStyle w:val="PargrafodaLista"/>
        <w:widowControl/>
        <w:numPr>
          <w:ilvl w:val="0"/>
          <w:numId w:val="34"/>
        </w:numPr>
        <w:autoSpaceDE/>
        <w:autoSpaceDN/>
        <w:spacing w:line="360" w:lineRule="auto"/>
        <w:ind w:left="1134"/>
        <w:contextualSpacing/>
        <w:jc w:val="both"/>
        <w:rPr>
          <w:i/>
        </w:rPr>
      </w:pPr>
      <w:r w:rsidRPr="00160A46">
        <w:rPr>
          <w:i/>
        </w:rPr>
        <w:t>Descrição;</w:t>
      </w:r>
      <w:r w:rsidR="003D3558" w:rsidRPr="00160A46">
        <w:rPr>
          <w:i/>
        </w:rPr>
        <w:t xml:space="preserve"> </w:t>
      </w:r>
      <w:r w:rsidR="003D3558" w:rsidRPr="00160A46">
        <w:rPr>
          <w:b/>
          <w:i/>
        </w:rPr>
        <w:t>Foi criada uma frota de viaturas do TCE-XX com recursos de Ouvidoria</w:t>
      </w:r>
      <w:r w:rsidR="00795AF2" w:rsidRPr="00160A46">
        <w:rPr>
          <w:b/>
          <w:i/>
        </w:rPr>
        <w:t xml:space="preserve"> / Corregedoria</w:t>
      </w:r>
      <w:r w:rsidR="003D3558" w:rsidRPr="00160A46">
        <w:rPr>
          <w:b/>
          <w:i/>
        </w:rPr>
        <w:t>, com capacidade para, no local, realizar todos os serviços de relacionamento da Ouvidoria</w:t>
      </w:r>
      <w:r w:rsidR="00795AF2" w:rsidRPr="00160A46">
        <w:rPr>
          <w:b/>
          <w:i/>
        </w:rPr>
        <w:t xml:space="preserve"> </w:t>
      </w:r>
      <w:r w:rsidR="003D3558" w:rsidRPr="00160A46">
        <w:rPr>
          <w:b/>
          <w:i/>
        </w:rPr>
        <w:t xml:space="preserve">com o cidadão, como prestação de contas e recebimento de </w:t>
      </w:r>
      <w:r w:rsidR="00795AF2" w:rsidRPr="00160A46">
        <w:rPr>
          <w:b/>
          <w:i/>
        </w:rPr>
        <w:t>sugestões, reclamações ou denúncias.</w:t>
      </w:r>
    </w:p>
    <w:p w:rsidR="00855472" w:rsidRPr="00160A46" w:rsidRDefault="00855472" w:rsidP="00855472">
      <w:pPr>
        <w:pStyle w:val="PargrafodaLista"/>
        <w:widowControl/>
        <w:numPr>
          <w:ilvl w:val="0"/>
          <w:numId w:val="34"/>
        </w:numPr>
        <w:autoSpaceDE/>
        <w:autoSpaceDN/>
        <w:spacing w:line="360" w:lineRule="auto"/>
        <w:ind w:left="1134"/>
        <w:contextualSpacing/>
        <w:jc w:val="both"/>
        <w:rPr>
          <w:i/>
        </w:rPr>
      </w:pPr>
      <w:r w:rsidRPr="00160A46">
        <w:rPr>
          <w:i/>
        </w:rPr>
        <w:t>Objetivos</w:t>
      </w:r>
      <w:r w:rsidR="00795AF2" w:rsidRPr="00160A46">
        <w:rPr>
          <w:i/>
        </w:rPr>
        <w:t xml:space="preserve">: </w:t>
      </w:r>
      <w:r w:rsidR="00795AF2" w:rsidRPr="00160A46">
        <w:rPr>
          <w:b/>
          <w:i/>
        </w:rPr>
        <w:t>Estimular a participação popular no controle e bom uso dos recursos do ente estatal e municipal, no estado federativo XX.</w:t>
      </w:r>
    </w:p>
    <w:p w:rsidR="00795AF2" w:rsidRPr="00160A46" w:rsidRDefault="00855472" w:rsidP="00855472">
      <w:pPr>
        <w:pStyle w:val="PargrafodaLista"/>
        <w:widowControl/>
        <w:numPr>
          <w:ilvl w:val="0"/>
          <w:numId w:val="34"/>
        </w:numPr>
        <w:autoSpaceDE/>
        <w:autoSpaceDN/>
        <w:spacing w:line="360" w:lineRule="auto"/>
        <w:ind w:left="1134"/>
        <w:contextualSpacing/>
        <w:jc w:val="both"/>
        <w:rPr>
          <w:i/>
        </w:rPr>
      </w:pPr>
      <w:r w:rsidRPr="00160A46">
        <w:rPr>
          <w:i/>
        </w:rPr>
        <w:t>Metodologia adotada</w:t>
      </w:r>
      <w:r w:rsidR="00795AF2" w:rsidRPr="00160A46">
        <w:rPr>
          <w:i/>
        </w:rPr>
        <w:t xml:space="preserve">: </w:t>
      </w:r>
      <w:r w:rsidR="00795AF2" w:rsidRPr="00160A46">
        <w:rPr>
          <w:b/>
          <w:i/>
        </w:rPr>
        <w:t>Divulgação antecipada dos locais onde estarão a</w:t>
      </w:r>
      <w:r w:rsidR="004D3D06" w:rsidRPr="00160A46">
        <w:rPr>
          <w:b/>
          <w:i/>
        </w:rPr>
        <w:t>s</w:t>
      </w:r>
      <w:r w:rsidR="00795AF2" w:rsidRPr="00160A46">
        <w:rPr>
          <w:b/>
          <w:i/>
        </w:rPr>
        <w:t xml:space="preserve"> viaturas, normalmente, junto às sedes das prefeituras municipais dos municípios</w:t>
      </w:r>
      <w:r w:rsidR="00EE572B" w:rsidRPr="00160A46">
        <w:rPr>
          <w:b/>
          <w:i/>
        </w:rPr>
        <w:t xml:space="preserve">, assim como </w:t>
      </w:r>
      <w:r w:rsidR="00F93F50">
        <w:rPr>
          <w:b/>
          <w:i/>
        </w:rPr>
        <w:t>da Carta de Serviços ao Usuário</w:t>
      </w:r>
      <w:r w:rsidR="00795AF2" w:rsidRPr="00160A46">
        <w:rPr>
          <w:b/>
          <w:i/>
        </w:rPr>
        <w:t xml:space="preserve">. Presença da viatura por, no mínimo, dois dias seguidos em cada município, conforme o cronograma. Máximo de 180 dias entre as passagens das viaturas por cada município. Criação de setor interno específico para dar suporte ao cidadão em atendimentos iniciados pelo TCE EM SUA CASA, com acesso via telefone, </w:t>
      </w:r>
      <w:proofErr w:type="spellStart"/>
      <w:r w:rsidR="00795AF2" w:rsidRPr="00160A46">
        <w:rPr>
          <w:b/>
          <w:i/>
        </w:rPr>
        <w:t>Whatsapp</w:t>
      </w:r>
      <w:proofErr w:type="spellEnd"/>
      <w:r w:rsidR="00795AF2" w:rsidRPr="00160A46">
        <w:rPr>
          <w:b/>
          <w:i/>
        </w:rPr>
        <w:t>, e-mail, chat e pessoal</w:t>
      </w:r>
      <w:r w:rsidR="004D3D06" w:rsidRPr="00160A46">
        <w:rPr>
          <w:b/>
          <w:i/>
        </w:rPr>
        <w:t>. Integração</w:t>
      </w:r>
      <w:r w:rsidR="00D27C4F">
        <w:rPr>
          <w:b/>
          <w:i/>
        </w:rPr>
        <w:t xml:space="preserve"> da base de dados</w:t>
      </w:r>
      <w:r w:rsidR="004D3D06" w:rsidRPr="00160A46">
        <w:rPr>
          <w:b/>
          <w:i/>
        </w:rPr>
        <w:t xml:space="preserve"> com a Corregedoria e demais órgãos do TCE-XX</w:t>
      </w:r>
      <w:r w:rsidR="00D27C4F">
        <w:rPr>
          <w:b/>
          <w:i/>
        </w:rPr>
        <w:t>, Ministério Público, Assembleia Legislativa Estadual e Câmaras Municipais</w:t>
      </w:r>
      <w:r w:rsidR="004D3D06" w:rsidRPr="00160A46">
        <w:rPr>
          <w:b/>
          <w:i/>
        </w:rPr>
        <w:t>.</w:t>
      </w:r>
    </w:p>
    <w:p w:rsidR="00855472" w:rsidRPr="00160A46" w:rsidRDefault="00855472" w:rsidP="00855472">
      <w:pPr>
        <w:pStyle w:val="PargrafodaLista"/>
        <w:widowControl/>
        <w:numPr>
          <w:ilvl w:val="0"/>
          <w:numId w:val="34"/>
        </w:numPr>
        <w:autoSpaceDE/>
        <w:autoSpaceDN/>
        <w:spacing w:line="360" w:lineRule="auto"/>
        <w:ind w:left="1134"/>
        <w:contextualSpacing/>
        <w:jc w:val="both"/>
        <w:rPr>
          <w:i/>
        </w:rPr>
      </w:pPr>
      <w:r w:rsidRPr="00160A46">
        <w:rPr>
          <w:i/>
        </w:rPr>
        <w:t>Tecnologias empregadas, como softwares, “robôs”, acessos móveis, inteligência artificial, scanner de pavimento etc.;</w:t>
      </w:r>
      <w:r w:rsidR="00795AF2" w:rsidRPr="00160A46">
        <w:rPr>
          <w:i/>
        </w:rPr>
        <w:t xml:space="preserve"> </w:t>
      </w:r>
      <w:r w:rsidR="00795AF2" w:rsidRPr="00160A46">
        <w:rPr>
          <w:b/>
          <w:i/>
        </w:rPr>
        <w:t>Recursos de computação móvel nas viaturas, com acesso ao sistema do TCE-XX por VPN</w:t>
      </w:r>
    </w:p>
    <w:p w:rsidR="00855472" w:rsidRPr="00160A46" w:rsidRDefault="00855472" w:rsidP="00855472">
      <w:pPr>
        <w:pStyle w:val="PargrafodaLista"/>
        <w:widowControl/>
        <w:numPr>
          <w:ilvl w:val="0"/>
          <w:numId w:val="34"/>
        </w:numPr>
        <w:autoSpaceDE/>
        <w:autoSpaceDN/>
        <w:spacing w:line="360" w:lineRule="auto"/>
        <w:ind w:left="1134"/>
        <w:contextualSpacing/>
        <w:jc w:val="both"/>
        <w:rPr>
          <w:b/>
          <w:i/>
        </w:rPr>
      </w:pPr>
      <w:r w:rsidRPr="00160A46">
        <w:rPr>
          <w:i/>
        </w:rPr>
        <w:t>Principais resultados</w:t>
      </w:r>
      <w:r w:rsidR="00795AF2" w:rsidRPr="00160A46">
        <w:rPr>
          <w:i/>
        </w:rPr>
        <w:t xml:space="preserve">: </w:t>
      </w:r>
      <w:r w:rsidR="00795AF2" w:rsidRPr="00160A46">
        <w:rPr>
          <w:b/>
          <w:i/>
        </w:rPr>
        <w:t>n viaturas em exercício. Registro médio de w denúncias, x solicitações, y reclamações e z manifestações em geral.</w:t>
      </w:r>
    </w:p>
    <w:p w:rsidR="00855472" w:rsidRPr="00160A46" w:rsidRDefault="00855472" w:rsidP="00855472">
      <w:pPr>
        <w:pStyle w:val="PargrafodaLista"/>
        <w:widowControl/>
        <w:numPr>
          <w:ilvl w:val="0"/>
          <w:numId w:val="34"/>
        </w:numPr>
        <w:autoSpaceDE/>
        <w:autoSpaceDN/>
        <w:spacing w:line="360" w:lineRule="auto"/>
        <w:ind w:left="1134"/>
        <w:contextualSpacing/>
        <w:jc w:val="both"/>
        <w:rPr>
          <w:b/>
          <w:i/>
        </w:rPr>
      </w:pPr>
      <w:r w:rsidRPr="00160A46">
        <w:rPr>
          <w:i/>
        </w:rPr>
        <w:t>Lições aprendidas</w:t>
      </w:r>
      <w:r w:rsidR="00795AF2" w:rsidRPr="00160A46">
        <w:rPr>
          <w:i/>
        </w:rPr>
        <w:t xml:space="preserve">: </w:t>
      </w:r>
      <w:r w:rsidR="00EE572B" w:rsidRPr="00160A46">
        <w:rPr>
          <w:b/>
          <w:i/>
        </w:rPr>
        <w:t xml:space="preserve">1) </w:t>
      </w:r>
      <w:r w:rsidR="00795AF2" w:rsidRPr="00160A46">
        <w:rPr>
          <w:b/>
          <w:i/>
        </w:rPr>
        <w:t xml:space="preserve">Há uma demanda </w:t>
      </w:r>
      <w:r w:rsidR="00EE572B" w:rsidRPr="00160A46">
        <w:rPr>
          <w:b/>
          <w:i/>
        </w:rPr>
        <w:t>do cidadão</w:t>
      </w:r>
      <w:r w:rsidR="00795AF2" w:rsidRPr="00160A46">
        <w:rPr>
          <w:b/>
          <w:i/>
        </w:rPr>
        <w:t xml:space="preserve"> para </w:t>
      </w:r>
      <w:r w:rsidR="00EE572B" w:rsidRPr="00160A46">
        <w:rPr>
          <w:b/>
          <w:i/>
        </w:rPr>
        <w:t xml:space="preserve">assuntos da competência do TCE-XX, reprimida pela baixa acessibilidade da população a esse tribunal, pelas vias convencionais. </w:t>
      </w:r>
      <w:proofErr w:type="gramStart"/>
      <w:r w:rsidR="00EE572B" w:rsidRPr="00160A46">
        <w:rPr>
          <w:b/>
          <w:i/>
        </w:rPr>
        <w:t>2)</w:t>
      </w:r>
      <w:proofErr w:type="gramEnd"/>
      <w:r w:rsidR="00EE572B" w:rsidRPr="00160A46">
        <w:rPr>
          <w:b/>
          <w:i/>
        </w:rPr>
        <w:t xml:space="preserve"> Há confusão da população quanto às competências </w:t>
      </w:r>
      <w:r w:rsidR="00EE572B" w:rsidRPr="00160A46">
        <w:rPr>
          <w:b/>
          <w:i/>
        </w:rPr>
        <w:lastRenderedPageBreak/>
        <w:t>do TCE-XX e do Ministério Público do Estado. Está em estudo a possibilidade de uma ação conjunta do TCE-XX com o MP do Estado neste programa.</w:t>
      </w:r>
    </w:p>
    <w:p w:rsidR="00855472" w:rsidRPr="00160A46" w:rsidRDefault="00855472" w:rsidP="00855472">
      <w:pPr>
        <w:pStyle w:val="PargrafodaLista"/>
        <w:widowControl/>
        <w:numPr>
          <w:ilvl w:val="0"/>
          <w:numId w:val="34"/>
        </w:numPr>
        <w:autoSpaceDE/>
        <w:autoSpaceDN/>
        <w:spacing w:line="360" w:lineRule="auto"/>
        <w:ind w:left="1134"/>
        <w:contextualSpacing/>
        <w:jc w:val="both"/>
        <w:rPr>
          <w:i/>
        </w:rPr>
      </w:pPr>
      <w:r w:rsidRPr="00160A46">
        <w:rPr>
          <w:i/>
        </w:rPr>
        <w:t>Links de acesso a publicações, notícias etc.;</w:t>
      </w:r>
      <w:r w:rsidR="00EE572B" w:rsidRPr="00160A46">
        <w:rPr>
          <w:i/>
        </w:rPr>
        <w:t xml:space="preserve">: </w:t>
      </w:r>
      <w:r w:rsidR="00EE572B" w:rsidRPr="00160A46">
        <w:rPr>
          <w:b/>
          <w:i/>
        </w:rPr>
        <w:t>Site do TCE-XX divulgação nos boletins.</w:t>
      </w:r>
    </w:p>
    <w:p w:rsidR="00855472" w:rsidRPr="00160A46" w:rsidRDefault="00855472" w:rsidP="00855472">
      <w:pPr>
        <w:pStyle w:val="PargrafodaLista"/>
        <w:widowControl/>
        <w:numPr>
          <w:ilvl w:val="0"/>
          <w:numId w:val="34"/>
        </w:numPr>
        <w:autoSpaceDE/>
        <w:autoSpaceDN/>
        <w:spacing w:line="360" w:lineRule="auto"/>
        <w:ind w:left="1134"/>
        <w:contextualSpacing/>
        <w:jc w:val="both"/>
        <w:rPr>
          <w:i/>
        </w:rPr>
      </w:pPr>
      <w:r w:rsidRPr="00160A46">
        <w:rPr>
          <w:i/>
        </w:rPr>
        <w:t>Unidade responsável, fones e e-mail.</w:t>
      </w:r>
      <w:r w:rsidR="00EE572B" w:rsidRPr="00160A46">
        <w:rPr>
          <w:i/>
        </w:rPr>
        <w:t xml:space="preserve"> </w:t>
      </w:r>
      <w:r w:rsidR="00EE572B" w:rsidRPr="00160A46">
        <w:rPr>
          <w:b/>
          <w:i/>
        </w:rPr>
        <w:t xml:space="preserve">TCE-XX – Ouvidoria. Fone </w:t>
      </w:r>
      <w:proofErr w:type="spellStart"/>
      <w:r w:rsidR="00EE572B" w:rsidRPr="00160A46">
        <w:rPr>
          <w:b/>
          <w:i/>
        </w:rPr>
        <w:t>xx</w:t>
      </w:r>
      <w:proofErr w:type="spellEnd"/>
      <w:r w:rsidR="00EE572B" w:rsidRPr="00160A46">
        <w:rPr>
          <w:b/>
          <w:i/>
        </w:rPr>
        <w:t xml:space="preserve">, e-mail </w:t>
      </w:r>
      <w:proofErr w:type="spellStart"/>
      <w:r w:rsidR="00EE572B" w:rsidRPr="00160A46">
        <w:rPr>
          <w:b/>
          <w:i/>
        </w:rPr>
        <w:t>xx</w:t>
      </w:r>
      <w:proofErr w:type="spellEnd"/>
      <w:r w:rsidR="00EE572B" w:rsidRPr="00160A46">
        <w:rPr>
          <w:b/>
          <w:i/>
        </w:rPr>
        <w:t>.</w:t>
      </w:r>
    </w:p>
    <w:p w:rsidR="00855472" w:rsidRPr="00160A46" w:rsidRDefault="00855472" w:rsidP="00855472">
      <w:pPr>
        <w:tabs>
          <w:tab w:val="left" w:pos="851"/>
        </w:tabs>
        <w:spacing w:line="360" w:lineRule="auto"/>
        <w:ind w:left="1134"/>
        <w:jc w:val="both"/>
        <w:rPr>
          <w:i/>
        </w:rPr>
      </w:pPr>
    </w:p>
    <w:p w:rsidR="00855472" w:rsidRPr="00160A46" w:rsidRDefault="00855472" w:rsidP="00855472">
      <w:pPr>
        <w:pStyle w:val="PargrafodaLista"/>
        <w:widowControl/>
        <w:numPr>
          <w:ilvl w:val="0"/>
          <w:numId w:val="36"/>
        </w:numPr>
        <w:tabs>
          <w:tab w:val="left" w:pos="851"/>
        </w:tabs>
        <w:autoSpaceDE/>
        <w:autoSpaceDN/>
        <w:spacing w:line="360" w:lineRule="auto"/>
        <w:contextualSpacing/>
        <w:jc w:val="both"/>
        <w:rPr>
          <w:b/>
        </w:rPr>
      </w:pPr>
      <w:r w:rsidRPr="00160A46">
        <w:rPr>
          <w:b/>
        </w:rPr>
        <w:t>Requisitos formais:</w:t>
      </w:r>
    </w:p>
    <w:p w:rsidR="00855472" w:rsidRPr="00160A46" w:rsidRDefault="00EE572B" w:rsidP="00EE572B">
      <w:pPr>
        <w:tabs>
          <w:tab w:val="left" w:pos="709"/>
        </w:tabs>
        <w:spacing w:line="360" w:lineRule="auto"/>
        <w:ind w:left="720"/>
        <w:jc w:val="both"/>
        <w:rPr>
          <w:b/>
          <w:i/>
        </w:rPr>
      </w:pPr>
      <w:r w:rsidRPr="00160A46">
        <w:rPr>
          <w:b/>
          <w:i/>
        </w:rPr>
        <w:t>Arquivos, memorial do projeto, imagens, logomarcas em anexo.</w:t>
      </w:r>
    </w:p>
    <w:p w:rsidR="00855472" w:rsidRPr="00160A46" w:rsidRDefault="00855472" w:rsidP="00855472">
      <w:pPr>
        <w:pStyle w:val="PargrafodaLista"/>
        <w:widowControl/>
        <w:numPr>
          <w:ilvl w:val="0"/>
          <w:numId w:val="35"/>
        </w:numPr>
        <w:autoSpaceDE/>
        <w:autoSpaceDN/>
        <w:spacing w:line="360" w:lineRule="auto"/>
        <w:ind w:left="1134"/>
        <w:contextualSpacing/>
        <w:jc w:val="both"/>
        <w:rPr>
          <w:i/>
        </w:rPr>
      </w:pPr>
      <w:proofErr w:type="gramStart"/>
      <w:r w:rsidRPr="00160A46">
        <w:rPr>
          <w:i/>
        </w:rPr>
        <w:t>arquivo</w:t>
      </w:r>
      <w:proofErr w:type="gramEnd"/>
      <w:r w:rsidRPr="00160A46">
        <w:rPr>
          <w:i/>
        </w:rPr>
        <w:t xml:space="preserve"> em formato.doc (</w:t>
      </w:r>
      <w:proofErr w:type="spellStart"/>
      <w:r w:rsidRPr="00160A46">
        <w:rPr>
          <w:i/>
        </w:rPr>
        <w:t>word</w:t>
      </w:r>
      <w:proofErr w:type="spellEnd"/>
      <w:r w:rsidRPr="00160A46">
        <w:rPr>
          <w:i/>
        </w:rPr>
        <w:t>);</w:t>
      </w:r>
      <w:r w:rsidR="00EE572B" w:rsidRPr="00160A46">
        <w:rPr>
          <w:i/>
        </w:rPr>
        <w:t xml:space="preserve"> </w:t>
      </w:r>
      <w:proofErr w:type="spellStart"/>
      <w:r w:rsidR="00EE572B" w:rsidRPr="00160A46">
        <w:rPr>
          <w:i/>
        </w:rPr>
        <w:t>arqjuivo</w:t>
      </w:r>
      <w:proofErr w:type="spellEnd"/>
      <w:r w:rsidR="00EE572B" w:rsidRPr="00160A46">
        <w:rPr>
          <w:i/>
        </w:rPr>
        <w:t xml:space="preserve"> em anexo.</w:t>
      </w:r>
    </w:p>
    <w:p w:rsidR="00855472" w:rsidRPr="00160A46" w:rsidRDefault="00855472" w:rsidP="00855472">
      <w:pPr>
        <w:pStyle w:val="PargrafodaLista"/>
        <w:widowControl/>
        <w:numPr>
          <w:ilvl w:val="0"/>
          <w:numId w:val="35"/>
        </w:numPr>
        <w:autoSpaceDE/>
        <w:autoSpaceDN/>
        <w:spacing w:line="360" w:lineRule="auto"/>
        <w:ind w:left="1134"/>
        <w:contextualSpacing/>
        <w:jc w:val="both"/>
        <w:rPr>
          <w:i/>
        </w:rPr>
      </w:pPr>
      <w:proofErr w:type="gramStart"/>
      <w:r w:rsidRPr="00160A46">
        <w:rPr>
          <w:i/>
        </w:rPr>
        <w:t>até</w:t>
      </w:r>
      <w:proofErr w:type="gramEnd"/>
      <w:r w:rsidRPr="00160A46">
        <w:rPr>
          <w:i/>
        </w:rPr>
        <w:t xml:space="preserve"> 2 páginas de papel tamanho A4, 2cm de margens, fonte </w:t>
      </w:r>
      <w:proofErr w:type="spellStart"/>
      <w:r w:rsidRPr="00160A46">
        <w:rPr>
          <w:i/>
        </w:rPr>
        <w:t>arial</w:t>
      </w:r>
      <w:proofErr w:type="spellEnd"/>
      <w:r w:rsidRPr="00160A46">
        <w:rPr>
          <w:i/>
        </w:rPr>
        <w:t>, tamanho 11, espaçamento 1,5;</w:t>
      </w:r>
    </w:p>
    <w:p w:rsidR="00855472" w:rsidRPr="00160A46" w:rsidRDefault="00855472" w:rsidP="00855472">
      <w:pPr>
        <w:pStyle w:val="PargrafodaLista"/>
        <w:widowControl/>
        <w:numPr>
          <w:ilvl w:val="0"/>
          <w:numId w:val="35"/>
        </w:numPr>
        <w:autoSpaceDE/>
        <w:autoSpaceDN/>
        <w:spacing w:line="360" w:lineRule="auto"/>
        <w:ind w:left="1134"/>
        <w:contextualSpacing/>
        <w:jc w:val="both"/>
        <w:rPr>
          <w:i/>
        </w:rPr>
      </w:pPr>
      <w:proofErr w:type="gramStart"/>
      <w:r w:rsidRPr="00160A46">
        <w:rPr>
          <w:i/>
        </w:rPr>
        <w:t>até</w:t>
      </w:r>
      <w:proofErr w:type="gramEnd"/>
      <w:r w:rsidRPr="00160A46">
        <w:rPr>
          <w:i/>
        </w:rPr>
        <w:t xml:space="preserve"> 3 imagens com 300ppi de resolução (fotos, tabelas e gráficos, com indicação de fontes e direitos autorais) – opcional;</w:t>
      </w:r>
    </w:p>
    <w:p w:rsidR="00855472" w:rsidRPr="00160A46" w:rsidRDefault="00855472" w:rsidP="00855472">
      <w:pPr>
        <w:pStyle w:val="PargrafodaLista"/>
        <w:widowControl/>
        <w:numPr>
          <w:ilvl w:val="0"/>
          <w:numId w:val="35"/>
        </w:numPr>
        <w:autoSpaceDE/>
        <w:autoSpaceDN/>
        <w:spacing w:line="360" w:lineRule="auto"/>
        <w:ind w:left="1134"/>
        <w:contextualSpacing/>
        <w:jc w:val="both"/>
      </w:pPr>
      <w:proofErr w:type="gramStart"/>
      <w:r w:rsidRPr="00160A46">
        <w:rPr>
          <w:i/>
        </w:rPr>
        <w:t>logomarcas</w:t>
      </w:r>
      <w:proofErr w:type="gramEnd"/>
      <w:r w:rsidRPr="00160A46">
        <w:rPr>
          <w:i/>
        </w:rPr>
        <w:t xml:space="preserve">: do órgão e da prática, se houver (em vetor – CorelDraw ou </w:t>
      </w:r>
      <w:proofErr w:type="spellStart"/>
      <w:r w:rsidRPr="00160A46">
        <w:rPr>
          <w:i/>
        </w:rPr>
        <w:t>illustrator</w:t>
      </w:r>
      <w:proofErr w:type="spellEnd"/>
      <w:r w:rsidRPr="00160A46">
        <w:rPr>
          <w:i/>
        </w:rPr>
        <w:t>) – opcional.</w:t>
      </w:r>
    </w:p>
    <w:p w:rsidR="00855472" w:rsidRPr="00160A46" w:rsidRDefault="00855472" w:rsidP="00855472">
      <w:pPr>
        <w:tabs>
          <w:tab w:val="left" w:pos="709"/>
        </w:tabs>
        <w:spacing w:line="360" w:lineRule="auto"/>
        <w:ind w:left="709"/>
        <w:jc w:val="both"/>
      </w:pPr>
    </w:p>
    <w:p w:rsidR="002A555D" w:rsidRPr="00160A46" w:rsidRDefault="002A555D" w:rsidP="00911341">
      <w:pPr>
        <w:pStyle w:val="Ttulo1"/>
        <w:keepNext/>
        <w:keepLines/>
        <w:pageBreakBefore/>
        <w:widowControl/>
        <w:numPr>
          <w:ilvl w:val="0"/>
          <w:numId w:val="0"/>
        </w:numPr>
        <w:spacing w:line="360" w:lineRule="auto"/>
        <w:rPr>
          <w:sz w:val="22"/>
          <w:szCs w:val="22"/>
        </w:rPr>
      </w:pPr>
      <w:r w:rsidRPr="00160A46">
        <w:rPr>
          <w:sz w:val="22"/>
          <w:szCs w:val="22"/>
        </w:rPr>
        <w:lastRenderedPageBreak/>
        <w:t>4.3</w:t>
      </w:r>
      <w:r w:rsidRPr="00160A46">
        <w:rPr>
          <w:sz w:val="22"/>
          <w:szCs w:val="22"/>
        </w:rPr>
        <w:tab/>
        <w:t>Planilha do MMD-TC</w:t>
      </w:r>
    </w:p>
    <w:p w:rsidR="002A555D" w:rsidRPr="00160A46" w:rsidRDefault="002A555D" w:rsidP="002A555D">
      <w:pPr>
        <w:pStyle w:val="Corpodetexto"/>
        <w:tabs>
          <w:tab w:val="left" w:pos="397"/>
        </w:tabs>
        <w:spacing w:before="0" w:after="120"/>
        <w:ind w:left="397"/>
        <w:jc w:val="both"/>
        <w:rPr>
          <w:sz w:val="22"/>
          <w:szCs w:val="22"/>
        </w:rPr>
      </w:pPr>
      <w:r w:rsidRPr="00160A46">
        <w:rPr>
          <w:sz w:val="22"/>
          <w:szCs w:val="22"/>
        </w:rPr>
        <w:t xml:space="preserve">Exercício em grupo de até 4 participantes. Tempo estimado: </w:t>
      </w:r>
      <w:r w:rsidR="003966DF">
        <w:rPr>
          <w:sz w:val="22"/>
          <w:szCs w:val="22"/>
        </w:rPr>
        <w:t>20</w:t>
      </w:r>
      <w:r w:rsidRPr="00160A46">
        <w:rPr>
          <w:sz w:val="22"/>
          <w:szCs w:val="22"/>
        </w:rPr>
        <w:t xml:space="preserve"> minutos.</w:t>
      </w:r>
    </w:p>
    <w:p w:rsidR="002A555D" w:rsidRPr="00160A46" w:rsidRDefault="002A555D" w:rsidP="002A555D">
      <w:pPr>
        <w:pStyle w:val="Corpodetexto"/>
        <w:tabs>
          <w:tab w:val="left" w:pos="397"/>
        </w:tabs>
        <w:spacing w:before="0" w:after="120"/>
        <w:ind w:left="397"/>
        <w:jc w:val="both"/>
        <w:rPr>
          <w:sz w:val="22"/>
          <w:szCs w:val="22"/>
        </w:rPr>
      </w:pPr>
      <w:r w:rsidRPr="00160A46">
        <w:rPr>
          <w:sz w:val="22"/>
          <w:szCs w:val="22"/>
        </w:rPr>
        <w:t>Após a solução, os professores poderão chamar alguns grupos para apresentarem suas respostas.</w:t>
      </w:r>
    </w:p>
    <w:p w:rsidR="00DE1F2D" w:rsidRPr="00160A46" w:rsidRDefault="00DE1F2D" w:rsidP="00DE1F2D">
      <w:pPr>
        <w:pStyle w:val="Corpodetexto"/>
        <w:tabs>
          <w:tab w:val="left" w:pos="397"/>
        </w:tabs>
        <w:spacing w:before="0" w:after="120"/>
        <w:ind w:left="397"/>
        <w:jc w:val="both"/>
        <w:rPr>
          <w:sz w:val="22"/>
          <w:szCs w:val="22"/>
        </w:rPr>
      </w:pPr>
    </w:p>
    <w:p w:rsidR="00DE1F2D" w:rsidRPr="00160A46" w:rsidRDefault="00DE1F2D" w:rsidP="00DE1F2D">
      <w:pPr>
        <w:pStyle w:val="Corpodetexto"/>
        <w:tabs>
          <w:tab w:val="left" w:pos="397"/>
        </w:tabs>
        <w:spacing w:before="0" w:after="120"/>
        <w:ind w:left="397"/>
        <w:jc w:val="both"/>
        <w:rPr>
          <w:sz w:val="22"/>
          <w:szCs w:val="22"/>
        </w:rPr>
      </w:pPr>
      <w:r w:rsidRPr="00160A46">
        <w:rPr>
          <w:b/>
          <w:sz w:val="22"/>
          <w:szCs w:val="22"/>
          <w:u w:val="single"/>
        </w:rPr>
        <w:t>Cenário</w:t>
      </w:r>
      <w:r w:rsidRPr="00160A46">
        <w:rPr>
          <w:b/>
          <w:sz w:val="22"/>
          <w:szCs w:val="22"/>
        </w:rPr>
        <w:t>:</w:t>
      </w:r>
      <w:r w:rsidRPr="00160A46">
        <w:rPr>
          <w:sz w:val="22"/>
          <w:szCs w:val="22"/>
        </w:rPr>
        <w:t xml:space="preserve"> </w:t>
      </w:r>
      <w:r w:rsidRPr="00160A46">
        <w:rPr>
          <w:b/>
          <w:sz w:val="22"/>
          <w:szCs w:val="22"/>
        </w:rPr>
        <w:t>Tribunal de Contas Estadual hipotético (TCE-XX)</w:t>
      </w:r>
    </w:p>
    <w:p w:rsidR="00DE1F2D" w:rsidRPr="00160A46" w:rsidRDefault="00DE1F2D" w:rsidP="00DE1F2D">
      <w:pPr>
        <w:pStyle w:val="Corpodetexto"/>
        <w:tabs>
          <w:tab w:val="left" w:pos="397"/>
        </w:tabs>
        <w:spacing w:before="0" w:after="120"/>
        <w:ind w:left="397"/>
        <w:jc w:val="both"/>
        <w:rPr>
          <w:sz w:val="22"/>
          <w:szCs w:val="22"/>
        </w:rPr>
      </w:pPr>
      <w:r w:rsidRPr="00160A46">
        <w:rPr>
          <w:sz w:val="22"/>
          <w:szCs w:val="22"/>
        </w:rPr>
        <w:t>Resultados do seu grupo para os exercícios anteriores.</w:t>
      </w:r>
    </w:p>
    <w:p w:rsidR="00DE1F2D" w:rsidRPr="00160A46" w:rsidRDefault="00DE1F2D" w:rsidP="00DE1F2D">
      <w:pPr>
        <w:pStyle w:val="Corpodetexto"/>
        <w:tabs>
          <w:tab w:val="left" w:pos="397"/>
        </w:tabs>
        <w:spacing w:before="0" w:after="120"/>
        <w:ind w:left="397"/>
        <w:jc w:val="both"/>
        <w:rPr>
          <w:sz w:val="22"/>
          <w:szCs w:val="22"/>
        </w:rPr>
      </w:pPr>
    </w:p>
    <w:p w:rsidR="00CC4DE9" w:rsidRDefault="00DE1F2D" w:rsidP="00CC4DE9">
      <w:pPr>
        <w:pStyle w:val="Corpodetexto"/>
        <w:tabs>
          <w:tab w:val="left" w:pos="397"/>
        </w:tabs>
        <w:spacing w:before="0" w:after="120"/>
        <w:ind w:left="397"/>
        <w:jc w:val="both"/>
        <w:rPr>
          <w:sz w:val="22"/>
          <w:szCs w:val="22"/>
        </w:rPr>
      </w:pPr>
      <w:r w:rsidRPr="00160A46">
        <w:rPr>
          <w:b/>
          <w:sz w:val="22"/>
          <w:szCs w:val="22"/>
          <w:u w:val="single"/>
        </w:rPr>
        <w:t>Exercício</w:t>
      </w:r>
      <w:r w:rsidRPr="00160A46">
        <w:rPr>
          <w:b/>
          <w:sz w:val="22"/>
          <w:szCs w:val="22"/>
        </w:rPr>
        <w:t>:</w:t>
      </w:r>
      <w:r w:rsidRPr="00160A46">
        <w:rPr>
          <w:sz w:val="22"/>
          <w:szCs w:val="22"/>
        </w:rPr>
        <w:t xml:space="preserve"> </w:t>
      </w:r>
      <w:r w:rsidR="00CC4DE9">
        <w:rPr>
          <w:sz w:val="22"/>
          <w:szCs w:val="22"/>
        </w:rPr>
        <w:t xml:space="preserve">Considerando os cenários </w:t>
      </w:r>
      <w:proofErr w:type="spellStart"/>
      <w:r w:rsidR="00CC4DE9">
        <w:rPr>
          <w:sz w:val="22"/>
          <w:szCs w:val="22"/>
        </w:rPr>
        <w:t>nºs</w:t>
      </w:r>
      <w:proofErr w:type="spellEnd"/>
      <w:r w:rsidR="00CC4DE9">
        <w:rPr>
          <w:sz w:val="22"/>
          <w:szCs w:val="22"/>
        </w:rPr>
        <w:t xml:space="preserve"> </w:t>
      </w:r>
      <w:r w:rsidR="001853BB">
        <w:rPr>
          <w:sz w:val="22"/>
          <w:szCs w:val="22"/>
        </w:rPr>
        <w:t>2, 7 e 10 do exercício nº 3</w:t>
      </w:r>
      <w:r w:rsidR="00CC4DE9">
        <w:rPr>
          <w:sz w:val="22"/>
          <w:szCs w:val="22"/>
        </w:rPr>
        <w:t>, preencha</w:t>
      </w:r>
      <w:r w:rsidR="001853BB">
        <w:rPr>
          <w:sz w:val="22"/>
          <w:szCs w:val="22"/>
        </w:rPr>
        <w:t>m</w:t>
      </w:r>
      <w:r w:rsidR="00CC4DE9">
        <w:rPr>
          <w:sz w:val="22"/>
          <w:szCs w:val="22"/>
        </w:rPr>
        <w:t xml:space="preserve"> </w:t>
      </w:r>
      <w:proofErr w:type="gramStart"/>
      <w:r w:rsidR="001853BB">
        <w:rPr>
          <w:sz w:val="22"/>
          <w:szCs w:val="22"/>
        </w:rPr>
        <w:t xml:space="preserve">seus </w:t>
      </w:r>
      <w:r w:rsidR="00CC4DE9">
        <w:rPr>
          <w:sz w:val="22"/>
          <w:szCs w:val="22"/>
        </w:rPr>
        <w:t>campo</w:t>
      </w:r>
      <w:r w:rsidR="001853BB">
        <w:rPr>
          <w:sz w:val="22"/>
          <w:szCs w:val="22"/>
        </w:rPr>
        <w:t>s</w:t>
      </w:r>
      <w:r w:rsidR="00CC4DE9">
        <w:rPr>
          <w:sz w:val="22"/>
          <w:szCs w:val="22"/>
        </w:rPr>
        <w:t xml:space="preserve"> </w:t>
      </w:r>
      <w:r w:rsidR="001853BB">
        <w:rPr>
          <w:sz w:val="22"/>
          <w:szCs w:val="22"/>
        </w:rPr>
        <w:t>J</w:t>
      </w:r>
      <w:r w:rsidR="00CC4DE9">
        <w:rPr>
          <w:sz w:val="22"/>
          <w:szCs w:val="22"/>
        </w:rPr>
        <w:t>ustificativa</w:t>
      </w:r>
      <w:proofErr w:type="gramEnd"/>
      <w:r w:rsidR="00CC4DE9">
        <w:rPr>
          <w:sz w:val="22"/>
          <w:szCs w:val="22"/>
        </w:rPr>
        <w:t xml:space="preserve">, tal e qual o fariam na </w:t>
      </w:r>
      <w:r w:rsidRPr="00160A46">
        <w:rPr>
          <w:sz w:val="22"/>
          <w:szCs w:val="22"/>
        </w:rPr>
        <w:t xml:space="preserve">Planilha de Avaliação do MMD-TC, </w:t>
      </w:r>
      <w:r w:rsidR="00CC4DE9">
        <w:rPr>
          <w:sz w:val="22"/>
          <w:szCs w:val="22"/>
        </w:rPr>
        <w:t>em uma visita real.</w:t>
      </w:r>
    </w:p>
    <w:p w:rsidR="00CC4DE9" w:rsidRPr="00160A46" w:rsidRDefault="00CC4DE9" w:rsidP="00DE1F2D">
      <w:pPr>
        <w:pStyle w:val="Corpodetexto"/>
        <w:tabs>
          <w:tab w:val="left" w:pos="397"/>
        </w:tabs>
        <w:spacing w:before="0" w:after="120"/>
        <w:ind w:left="397"/>
        <w:jc w:val="both"/>
        <w:rPr>
          <w:sz w:val="22"/>
          <w:szCs w:val="22"/>
        </w:rPr>
      </w:pPr>
    </w:p>
    <w:tbl>
      <w:tblPr>
        <w:tblStyle w:val="Tabelacomgrade"/>
        <w:tblW w:w="0" w:type="auto"/>
        <w:tblInd w:w="397" w:type="dxa"/>
        <w:tblLook w:val="04A0" w:firstRow="1" w:lastRow="0" w:firstColumn="1" w:lastColumn="0" w:noHBand="0" w:noVBand="1"/>
      </w:tblPr>
      <w:tblGrid>
        <w:gridCol w:w="1129"/>
        <w:gridCol w:w="8500"/>
      </w:tblGrid>
      <w:tr w:rsidR="002D60E4" w:rsidRPr="00160A46" w:rsidTr="006453B9">
        <w:tc>
          <w:tcPr>
            <w:tcW w:w="1129" w:type="dxa"/>
            <w:vAlign w:val="center"/>
          </w:tcPr>
          <w:p w:rsidR="002D60E4" w:rsidRPr="00160A46" w:rsidRDefault="00CC4DE9" w:rsidP="006453B9">
            <w:pPr>
              <w:pStyle w:val="Corpodetexto"/>
              <w:tabs>
                <w:tab w:val="left" w:pos="29"/>
              </w:tabs>
              <w:spacing w:before="60" w:after="60"/>
              <w:jc w:val="center"/>
              <w:rPr>
                <w:b/>
                <w:sz w:val="22"/>
                <w:szCs w:val="22"/>
              </w:rPr>
            </w:pPr>
            <w:r>
              <w:rPr>
                <w:b/>
                <w:sz w:val="22"/>
                <w:szCs w:val="22"/>
              </w:rPr>
              <w:t>Cenário</w:t>
            </w:r>
          </w:p>
        </w:tc>
        <w:tc>
          <w:tcPr>
            <w:tcW w:w="8500" w:type="dxa"/>
            <w:vAlign w:val="center"/>
          </w:tcPr>
          <w:p w:rsidR="002D60E4" w:rsidRPr="006453B9" w:rsidRDefault="00CC4DE9" w:rsidP="006453B9">
            <w:pPr>
              <w:pStyle w:val="Corpodetexto"/>
              <w:tabs>
                <w:tab w:val="left" w:pos="397"/>
              </w:tabs>
              <w:spacing w:before="60" w:after="60"/>
              <w:jc w:val="center"/>
              <w:rPr>
                <w:b/>
                <w:sz w:val="22"/>
                <w:szCs w:val="22"/>
              </w:rPr>
            </w:pPr>
            <w:r w:rsidRPr="006453B9">
              <w:rPr>
                <w:b/>
                <w:sz w:val="22"/>
                <w:szCs w:val="22"/>
              </w:rPr>
              <w:t>Justificativa</w:t>
            </w:r>
          </w:p>
        </w:tc>
      </w:tr>
      <w:tr w:rsidR="00CC4DE9" w:rsidRPr="00160A46" w:rsidTr="005E6D32">
        <w:trPr>
          <w:trHeight w:val="2835"/>
        </w:trPr>
        <w:tc>
          <w:tcPr>
            <w:tcW w:w="1129" w:type="dxa"/>
          </w:tcPr>
          <w:p w:rsidR="00CC4DE9" w:rsidRPr="006453B9" w:rsidRDefault="006453B9" w:rsidP="006453B9">
            <w:pPr>
              <w:pStyle w:val="Corpodetexto"/>
              <w:tabs>
                <w:tab w:val="left" w:pos="29"/>
              </w:tabs>
              <w:spacing w:before="60" w:after="60"/>
              <w:jc w:val="center"/>
              <w:rPr>
                <w:sz w:val="22"/>
                <w:szCs w:val="22"/>
              </w:rPr>
            </w:pPr>
            <w:r>
              <w:rPr>
                <w:sz w:val="22"/>
                <w:szCs w:val="22"/>
              </w:rPr>
              <w:t>2</w:t>
            </w:r>
          </w:p>
        </w:tc>
        <w:tc>
          <w:tcPr>
            <w:tcW w:w="8500" w:type="dxa"/>
          </w:tcPr>
          <w:p w:rsidR="006453B9" w:rsidRPr="00160A46" w:rsidRDefault="006453B9" w:rsidP="006453B9">
            <w:pPr>
              <w:pStyle w:val="Corpodetexto"/>
              <w:tabs>
                <w:tab w:val="left" w:pos="397"/>
              </w:tabs>
              <w:spacing w:before="60" w:after="60"/>
              <w:rPr>
                <w:sz w:val="22"/>
                <w:szCs w:val="22"/>
              </w:rPr>
            </w:pPr>
          </w:p>
        </w:tc>
      </w:tr>
      <w:tr w:rsidR="006453B9" w:rsidRPr="00160A46" w:rsidTr="005E6D32">
        <w:trPr>
          <w:trHeight w:val="2835"/>
        </w:trPr>
        <w:tc>
          <w:tcPr>
            <w:tcW w:w="1129" w:type="dxa"/>
          </w:tcPr>
          <w:p w:rsidR="006453B9" w:rsidRPr="006453B9" w:rsidRDefault="006453B9" w:rsidP="006453B9">
            <w:pPr>
              <w:pStyle w:val="Corpodetexto"/>
              <w:tabs>
                <w:tab w:val="left" w:pos="29"/>
              </w:tabs>
              <w:spacing w:before="60" w:after="60"/>
              <w:jc w:val="center"/>
              <w:rPr>
                <w:sz w:val="22"/>
                <w:szCs w:val="22"/>
              </w:rPr>
            </w:pPr>
            <w:r>
              <w:rPr>
                <w:sz w:val="22"/>
                <w:szCs w:val="22"/>
              </w:rPr>
              <w:t>7</w:t>
            </w:r>
          </w:p>
        </w:tc>
        <w:tc>
          <w:tcPr>
            <w:tcW w:w="8500" w:type="dxa"/>
          </w:tcPr>
          <w:p w:rsidR="006453B9" w:rsidRDefault="006453B9" w:rsidP="006453B9">
            <w:pPr>
              <w:pStyle w:val="Corpodetexto"/>
              <w:tabs>
                <w:tab w:val="left" w:pos="397"/>
              </w:tabs>
              <w:spacing w:before="60" w:after="60"/>
              <w:rPr>
                <w:sz w:val="22"/>
                <w:szCs w:val="22"/>
              </w:rPr>
            </w:pPr>
          </w:p>
        </w:tc>
      </w:tr>
      <w:tr w:rsidR="006453B9" w:rsidRPr="00160A46" w:rsidTr="005E6D32">
        <w:trPr>
          <w:trHeight w:val="2835"/>
        </w:trPr>
        <w:tc>
          <w:tcPr>
            <w:tcW w:w="1129" w:type="dxa"/>
          </w:tcPr>
          <w:p w:rsidR="006453B9" w:rsidRPr="006453B9" w:rsidRDefault="007B35A8" w:rsidP="006453B9">
            <w:pPr>
              <w:pStyle w:val="Corpodetexto"/>
              <w:tabs>
                <w:tab w:val="left" w:pos="29"/>
              </w:tabs>
              <w:spacing w:before="60" w:after="60"/>
              <w:jc w:val="center"/>
              <w:rPr>
                <w:sz w:val="22"/>
                <w:szCs w:val="22"/>
              </w:rPr>
            </w:pPr>
            <w:r>
              <w:rPr>
                <w:sz w:val="22"/>
                <w:szCs w:val="22"/>
              </w:rPr>
              <w:t>10</w:t>
            </w:r>
          </w:p>
        </w:tc>
        <w:tc>
          <w:tcPr>
            <w:tcW w:w="8500" w:type="dxa"/>
          </w:tcPr>
          <w:p w:rsidR="006453B9" w:rsidRDefault="006453B9" w:rsidP="006453B9">
            <w:pPr>
              <w:pStyle w:val="Corpodetexto"/>
              <w:tabs>
                <w:tab w:val="left" w:pos="397"/>
              </w:tabs>
              <w:spacing w:before="60" w:after="60"/>
              <w:rPr>
                <w:sz w:val="22"/>
                <w:szCs w:val="22"/>
              </w:rPr>
            </w:pPr>
          </w:p>
        </w:tc>
      </w:tr>
    </w:tbl>
    <w:p w:rsidR="00922E82" w:rsidRPr="00160A46" w:rsidRDefault="00922E82" w:rsidP="00785561">
      <w:pPr>
        <w:pStyle w:val="Corpodetexto"/>
        <w:tabs>
          <w:tab w:val="left" w:pos="397"/>
        </w:tabs>
        <w:spacing w:before="0" w:after="120"/>
        <w:ind w:left="397"/>
        <w:jc w:val="both"/>
        <w:rPr>
          <w:sz w:val="22"/>
          <w:szCs w:val="22"/>
        </w:rPr>
      </w:pPr>
    </w:p>
    <w:p w:rsidR="00EA64C0" w:rsidRPr="00160A46" w:rsidRDefault="00EA64C0" w:rsidP="00EA64C0">
      <w:pPr>
        <w:pStyle w:val="Ttulo1"/>
        <w:keepNext/>
        <w:keepLines/>
        <w:pageBreakBefore/>
        <w:widowControl/>
        <w:numPr>
          <w:ilvl w:val="0"/>
          <w:numId w:val="17"/>
        </w:numPr>
        <w:spacing w:line="360" w:lineRule="auto"/>
        <w:ind w:left="357" w:hanging="357"/>
        <w:rPr>
          <w:sz w:val="22"/>
          <w:szCs w:val="22"/>
        </w:rPr>
      </w:pPr>
      <w:r w:rsidRPr="00160A46">
        <w:rPr>
          <w:sz w:val="22"/>
          <w:szCs w:val="22"/>
        </w:rPr>
        <w:lastRenderedPageBreak/>
        <w:t>R</w:t>
      </w:r>
      <w:r w:rsidR="001F26CA">
        <w:rPr>
          <w:sz w:val="22"/>
          <w:szCs w:val="22"/>
        </w:rPr>
        <w:t>EUNIÃO DE ENCERRAMENTO DA VISITA DA COMISSÃO DE GARANTIA DA QUALIDADE</w:t>
      </w:r>
    </w:p>
    <w:p w:rsidR="00EA64C0" w:rsidRPr="00160A46" w:rsidRDefault="00EA64C0" w:rsidP="00EA64C0">
      <w:pPr>
        <w:pStyle w:val="Corpodetexto"/>
        <w:tabs>
          <w:tab w:val="left" w:pos="397"/>
        </w:tabs>
        <w:spacing w:before="0" w:after="120"/>
        <w:ind w:left="397"/>
        <w:jc w:val="both"/>
        <w:rPr>
          <w:sz w:val="22"/>
          <w:szCs w:val="22"/>
        </w:rPr>
      </w:pPr>
      <w:r w:rsidRPr="00160A46">
        <w:rPr>
          <w:sz w:val="22"/>
          <w:szCs w:val="22"/>
        </w:rPr>
        <w:t>Exercício em grupo de até 4 participantes. Tempo estimado: 60 minutos.</w:t>
      </w:r>
    </w:p>
    <w:p w:rsidR="00EA64C0" w:rsidRPr="00160A46" w:rsidRDefault="00EA64C0" w:rsidP="00EA64C0">
      <w:pPr>
        <w:pStyle w:val="Corpodetexto"/>
        <w:tabs>
          <w:tab w:val="left" w:pos="397"/>
        </w:tabs>
        <w:spacing w:before="0" w:after="120"/>
        <w:ind w:left="397"/>
        <w:jc w:val="both"/>
        <w:rPr>
          <w:sz w:val="22"/>
          <w:szCs w:val="22"/>
        </w:rPr>
      </w:pPr>
    </w:p>
    <w:p w:rsidR="00EA64C0" w:rsidRPr="00160A46" w:rsidRDefault="00EA64C0" w:rsidP="00EA64C0">
      <w:pPr>
        <w:pStyle w:val="Corpodetexto"/>
        <w:tabs>
          <w:tab w:val="left" w:pos="397"/>
        </w:tabs>
        <w:spacing w:before="0" w:after="120"/>
        <w:ind w:left="397"/>
        <w:jc w:val="both"/>
        <w:rPr>
          <w:sz w:val="22"/>
          <w:szCs w:val="22"/>
        </w:rPr>
      </w:pPr>
      <w:r w:rsidRPr="00160A46">
        <w:rPr>
          <w:b/>
          <w:sz w:val="22"/>
          <w:szCs w:val="22"/>
        </w:rPr>
        <w:t>Cenário:</w:t>
      </w:r>
      <w:r w:rsidRPr="00160A46">
        <w:rPr>
          <w:sz w:val="22"/>
          <w:szCs w:val="22"/>
        </w:rPr>
        <w:t xml:space="preserve"> </w:t>
      </w:r>
      <w:r w:rsidRPr="00160A46">
        <w:rPr>
          <w:b/>
          <w:sz w:val="22"/>
          <w:szCs w:val="22"/>
        </w:rPr>
        <w:t>Tribunal de Contas Estadual</w:t>
      </w:r>
    </w:p>
    <w:p w:rsidR="00EA64C0" w:rsidRPr="00160A46" w:rsidRDefault="001F26CA" w:rsidP="00EA64C0">
      <w:pPr>
        <w:pStyle w:val="Corpodetexto"/>
        <w:tabs>
          <w:tab w:val="left" w:pos="397"/>
        </w:tabs>
        <w:spacing w:before="0" w:after="120"/>
        <w:ind w:left="397"/>
        <w:jc w:val="both"/>
        <w:rPr>
          <w:sz w:val="22"/>
          <w:szCs w:val="22"/>
        </w:rPr>
      </w:pPr>
      <w:r>
        <w:rPr>
          <w:sz w:val="22"/>
          <w:szCs w:val="22"/>
        </w:rPr>
        <w:t>No primeiro exercício</w:t>
      </w:r>
      <w:r w:rsidR="00EA64C0" w:rsidRPr="00160A46">
        <w:rPr>
          <w:sz w:val="22"/>
          <w:szCs w:val="22"/>
        </w:rPr>
        <w:t xml:space="preserve">, </w:t>
      </w:r>
      <w:r>
        <w:rPr>
          <w:sz w:val="22"/>
          <w:szCs w:val="22"/>
        </w:rPr>
        <w:t xml:space="preserve">a </w:t>
      </w:r>
      <w:r w:rsidR="00EA64C0" w:rsidRPr="00160A46">
        <w:rPr>
          <w:sz w:val="22"/>
          <w:szCs w:val="22"/>
        </w:rPr>
        <w:t xml:space="preserve">equipe </w:t>
      </w:r>
      <w:r>
        <w:rPr>
          <w:sz w:val="22"/>
          <w:szCs w:val="22"/>
        </w:rPr>
        <w:t xml:space="preserve">da Comissão de Garantia da Qualidade </w:t>
      </w:r>
      <w:r w:rsidR="00EA64C0" w:rsidRPr="00160A46">
        <w:rPr>
          <w:sz w:val="22"/>
          <w:szCs w:val="22"/>
        </w:rPr>
        <w:t xml:space="preserve">reservou, no final da visita, 30 minutos para a realização de uma reunião de encerramento </w:t>
      </w:r>
      <w:r>
        <w:rPr>
          <w:sz w:val="22"/>
          <w:szCs w:val="22"/>
        </w:rPr>
        <w:t xml:space="preserve">com </w:t>
      </w:r>
      <w:r w:rsidR="00EA64C0" w:rsidRPr="00160A46">
        <w:rPr>
          <w:sz w:val="22"/>
          <w:szCs w:val="22"/>
        </w:rPr>
        <w:t>os envolvidos do Tribunal de Contas Estadual.</w:t>
      </w:r>
    </w:p>
    <w:p w:rsidR="00EA64C0" w:rsidRPr="00160A46" w:rsidRDefault="00EA64C0" w:rsidP="00EA64C0">
      <w:pPr>
        <w:pStyle w:val="Corpodetexto"/>
        <w:tabs>
          <w:tab w:val="left" w:pos="397"/>
        </w:tabs>
        <w:spacing w:before="0" w:after="120"/>
        <w:ind w:left="397"/>
        <w:jc w:val="both"/>
        <w:rPr>
          <w:sz w:val="22"/>
          <w:szCs w:val="22"/>
        </w:rPr>
      </w:pPr>
      <w:r w:rsidRPr="00160A46">
        <w:rPr>
          <w:sz w:val="22"/>
          <w:szCs w:val="22"/>
        </w:rPr>
        <w:t>Entre os propósi</w:t>
      </w:r>
      <w:r w:rsidR="001F26CA">
        <w:rPr>
          <w:sz w:val="22"/>
          <w:szCs w:val="22"/>
        </w:rPr>
        <w:t xml:space="preserve">tos da reunião de </w:t>
      </w:r>
      <w:r w:rsidR="001F26CA" w:rsidRPr="005E6D32">
        <w:rPr>
          <w:sz w:val="22"/>
          <w:szCs w:val="22"/>
        </w:rPr>
        <w:t xml:space="preserve">encerramento poderiam ser considerados </w:t>
      </w:r>
      <w:r w:rsidRPr="005E6D32">
        <w:rPr>
          <w:sz w:val="22"/>
          <w:szCs w:val="22"/>
        </w:rPr>
        <w:t>apre</w:t>
      </w:r>
      <w:r w:rsidRPr="00160A46">
        <w:rPr>
          <w:sz w:val="22"/>
          <w:szCs w:val="22"/>
        </w:rPr>
        <w:t>sentar as conclusões da visita, de tal maneira que possam ser compreendidas.</w:t>
      </w:r>
    </w:p>
    <w:p w:rsidR="00EA64C0" w:rsidRPr="00160A46" w:rsidRDefault="00EA64C0" w:rsidP="00EA64C0">
      <w:pPr>
        <w:pStyle w:val="Corpodetexto"/>
        <w:tabs>
          <w:tab w:val="left" w:pos="397"/>
        </w:tabs>
        <w:spacing w:before="0" w:after="120"/>
        <w:ind w:left="397"/>
        <w:jc w:val="both"/>
        <w:rPr>
          <w:sz w:val="22"/>
          <w:szCs w:val="22"/>
        </w:rPr>
      </w:pPr>
      <w:r w:rsidRPr="00160A46">
        <w:rPr>
          <w:sz w:val="22"/>
          <w:szCs w:val="22"/>
        </w:rPr>
        <w:t>Entre os assuntos típicos da reunião de abertura poderiam ser considerados:</w:t>
      </w:r>
    </w:p>
    <w:p w:rsidR="004B1672" w:rsidRPr="00160A46" w:rsidRDefault="004B1672" w:rsidP="00EA64C0">
      <w:pPr>
        <w:pStyle w:val="Corpodetexto"/>
        <w:numPr>
          <w:ilvl w:val="0"/>
          <w:numId w:val="21"/>
        </w:numPr>
        <w:tabs>
          <w:tab w:val="left" w:pos="397"/>
        </w:tabs>
        <w:spacing w:before="0" w:after="120"/>
        <w:jc w:val="both"/>
        <w:rPr>
          <w:sz w:val="22"/>
          <w:szCs w:val="22"/>
        </w:rPr>
      </w:pPr>
      <w:proofErr w:type="spellStart"/>
      <w:r w:rsidRPr="00160A46">
        <w:rPr>
          <w:sz w:val="22"/>
          <w:szCs w:val="22"/>
        </w:rPr>
        <w:t>Reconfirmação</w:t>
      </w:r>
      <w:proofErr w:type="spellEnd"/>
      <w:r w:rsidRPr="00160A46">
        <w:rPr>
          <w:sz w:val="22"/>
          <w:szCs w:val="22"/>
        </w:rPr>
        <w:t xml:space="preserve"> do objetivo da visita;</w:t>
      </w:r>
    </w:p>
    <w:p w:rsidR="004B1672" w:rsidRPr="00160A46" w:rsidRDefault="004B1672" w:rsidP="00EA64C0">
      <w:pPr>
        <w:pStyle w:val="Corpodetexto"/>
        <w:numPr>
          <w:ilvl w:val="0"/>
          <w:numId w:val="21"/>
        </w:numPr>
        <w:tabs>
          <w:tab w:val="left" w:pos="397"/>
        </w:tabs>
        <w:spacing w:before="0" w:after="120"/>
        <w:jc w:val="both"/>
        <w:rPr>
          <w:sz w:val="22"/>
          <w:szCs w:val="22"/>
        </w:rPr>
      </w:pPr>
      <w:r w:rsidRPr="00160A46">
        <w:rPr>
          <w:sz w:val="22"/>
          <w:szCs w:val="22"/>
        </w:rPr>
        <w:t>Confirmação do cumprimento do plano da visita e informação sobre eventual desvio em relação a esse plano;</w:t>
      </w:r>
    </w:p>
    <w:p w:rsidR="004B1672" w:rsidRPr="00160A46" w:rsidRDefault="004B1672" w:rsidP="00EA64C0">
      <w:pPr>
        <w:pStyle w:val="Corpodetexto"/>
        <w:numPr>
          <w:ilvl w:val="0"/>
          <w:numId w:val="21"/>
        </w:numPr>
        <w:tabs>
          <w:tab w:val="left" w:pos="397"/>
        </w:tabs>
        <w:spacing w:before="0" w:after="120"/>
        <w:jc w:val="both"/>
        <w:rPr>
          <w:sz w:val="22"/>
          <w:szCs w:val="22"/>
        </w:rPr>
      </w:pPr>
      <w:r w:rsidRPr="00160A46">
        <w:rPr>
          <w:sz w:val="22"/>
          <w:szCs w:val="22"/>
        </w:rPr>
        <w:t>Reafirmação do compromisso de confidencialidade das informações;</w:t>
      </w:r>
    </w:p>
    <w:p w:rsidR="00EA64C0" w:rsidRPr="00160A46" w:rsidRDefault="00EA64C0" w:rsidP="00EA64C0">
      <w:pPr>
        <w:pStyle w:val="Corpodetexto"/>
        <w:numPr>
          <w:ilvl w:val="0"/>
          <w:numId w:val="21"/>
        </w:numPr>
        <w:tabs>
          <w:tab w:val="left" w:pos="397"/>
        </w:tabs>
        <w:spacing w:before="0" w:after="120"/>
        <w:jc w:val="both"/>
        <w:rPr>
          <w:sz w:val="22"/>
          <w:szCs w:val="22"/>
        </w:rPr>
      </w:pPr>
      <w:r w:rsidRPr="00160A46">
        <w:rPr>
          <w:sz w:val="22"/>
          <w:szCs w:val="22"/>
        </w:rPr>
        <w:t>Confirmação de que a evidência coletada foi baseada em amostragem e que não é necessariamente totalmente representativa do que não foi amostrado;</w:t>
      </w:r>
    </w:p>
    <w:p w:rsidR="00EA64C0" w:rsidRPr="00160A46" w:rsidRDefault="00EA64C0" w:rsidP="00EA64C0">
      <w:pPr>
        <w:pStyle w:val="Corpodetexto"/>
        <w:numPr>
          <w:ilvl w:val="0"/>
          <w:numId w:val="21"/>
        </w:numPr>
        <w:tabs>
          <w:tab w:val="left" w:pos="397"/>
        </w:tabs>
        <w:spacing w:before="0" w:after="120"/>
        <w:jc w:val="both"/>
        <w:rPr>
          <w:sz w:val="22"/>
          <w:szCs w:val="22"/>
        </w:rPr>
      </w:pPr>
      <w:r w:rsidRPr="00160A46">
        <w:rPr>
          <w:sz w:val="22"/>
          <w:szCs w:val="22"/>
        </w:rPr>
        <w:t xml:space="preserve">Apresentação resumida das evidências levantadas e das constatações alcançadas, confirmando ou </w:t>
      </w:r>
      <w:r w:rsidR="004B1672" w:rsidRPr="00160A46">
        <w:rPr>
          <w:sz w:val="22"/>
          <w:szCs w:val="22"/>
        </w:rPr>
        <w:t>não as avaliações da Comissão de Avaliação e da Comissão de Controle;</w:t>
      </w:r>
    </w:p>
    <w:p w:rsidR="00EA64C0" w:rsidRPr="00160A46" w:rsidRDefault="004B1672" w:rsidP="00EA64C0">
      <w:pPr>
        <w:pStyle w:val="Corpodetexto"/>
        <w:numPr>
          <w:ilvl w:val="0"/>
          <w:numId w:val="21"/>
        </w:numPr>
        <w:tabs>
          <w:tab w:val="left" w:pos="397"/>
        </w:tabs>
        <w:spacing w:before="0" w:after="120"/>
        <w:jc w:val="both"/>
        <w:rPr>
          <w:sz w:val="22"/>
          <w:szCs w:val="22"/>
        </w:rPr>
      </w:pPr>
      <w:r w:rsidRPr="00160A46">
        <w:rPr>
          <w:sz w:val="22"/>
          <w:szCs w:val="22"/>
        </w:rPr>
        <w:t>As atividades que devem ser realizadas pelo Tribunal de Contas posteriormente à visita da Comissão de Garantia da Qualidade;</w:t>
      </w:r>
    </w:p>
    <w:p w:rsidR="004B1672" w:rsidRPr="00160A46" w:rsidRDefault="004B1672" w:rsidP="00EA64C0">
      <w:pPr>
        <w:pStyle w:val="Corpodetexto"/>
        <w:numPr>
          <w:ilvl w:val="0"/>
          <w:numId w:val="21"/>
        </w:numPr>
        <w:tabs>
          <w:tab w:val="left" w:pos="397"/>
        </w:tabs>
        <w:spacing w:before="0" w:after="120"/>
        <w:jc w:val="both"/>
        <w:rPr>
          <w:sz w:val="22"/>
          <w:szCs w:val="22"/>
        </w:rPr>
      </w:pPr>
      <w:r w:rsidRPr="00160A46">
        <w:rPr>
          <w:sz w:val="22"/>
          <w:szCs w:val="22"/>
        </w:rPr>
        <w:t>As atividades subsequentes da Comissão de Garantia da Qualidade;</w:t>
      </w:r>
    </w:p>
    <w:p w:rsidR="00EA64C0" w:rsidRPr="00160A46" w:rsidRDefault="004B1672" w:rsidP="00EA64C0">
      <w:pPr>
        <w:pStyle w:val="Corpodetexto"/>
        <w:numPr>
          <w:ilvl w:val="0"/>
          <w:numId w:val="21"/>
        </w:numPr>
        <w:tabs>
          <w:tab w:val="left" w:pos="397"/>
        </w:tabs>
        <w:spacing w:before="0" w:after="120"/>
        <w:jc w:val="both"/>
        <w:rPr>
          <w:sz w:val="22"/>
          <w:szCs w:val="22"/>
        </w:rPr>
      </w:pPr>
      <w:proofErr w:type="spellStart"/>
      <w:r w:rsidRPr="00160A46">
        <w:rPr>
          <w:sz w:val="22"/>
          <w:szCs w:val="22"/>
        </w:rPr>
        <w:t>Reconfirmação</w:t>
      </w:r>
      <w:proofErr w:type="spellEnd"/>
      <w:r w:rsidRPr="00160A46">
        <w:rPr>
          <w:sz w:val="22"/>
          <w:szCs w:val="22"/>
        </w:rPr>
        <w:t xml:space="preserve"> </w:t>
      </w:r>
      <w:proofErr w:type="gramStart"/>
      <w:r w:rsidR="00EA64C0" w:rsidRPr="00160A46">
        <w:rPr>
          <w:sz w:val="22"/>
          <w:szCs w:val="22"/>
        </w:rPr>
        <w:t>do procedimentos</w:t>
      </w:r>
      <w:proofErr w:type="gramEnd"/>
      <w:r w:rsidR="00EA64C0" w:rsidRPr="00160A46">
        <w:rPr>
          <w:sz w:val="22"/>
          <w:szCs w:val="22"/>
        </w:rPr>
        <w:t xml:space="preserve"> para eventual manifestação de discordância ou de </w:t>
      </w:r>
      <w:r w:rsidR="002A555D" w:rsidRPr="00160A46">
        <w:rPr>
          <w:sz w:val="22"/>
          <w:szCs w:val="22"/>
        </w:rPr>
        <w:t>solicitação de revisão</w:t>
      </w:r>
      <w:r w:rsidR="00EA64C0" w:rsidRPr="00160A46">
        <w:rPr>
          <w:sz w:val="22"/>
          <w:szCs w:val="22"/>
        </w:rPr>
        <w:t xml:space="preserve"> pelo Tribunal de Contas;</w:t>
      </w:r>
    </w:p>
    <w:p w:rsidR="00EA64C0" w:rsidRPr="00160A46" w:rsidRDefault="00EA64C0" w:rsidP="00EA64C0">
      <w:pPr>
        <w:pStyle w:val="Corpodetexto"/>
        <w:numPr>
          <w:ilvl w:val="0"/>
          <w:numId w:val="21"/>
        </w:numPr>
        <w:tabs>
          <w:tab w:val="left" w:pos="397"/>
        </w:tabs>
        <w:spacing w:before="0" w:after="120"/>
        <w:jc w:val="both"/>
        <w:rPr>
          <w:sz w:val="22"/>
          <w:szCs w:val="22"/>
        </w:rPr>
      </w:pPr>
      <w:r w:rsidRPr="00160A46">
        <w:rPr>
          <w:sz w:val="22"/>
          <w:szCs w:val="22"/>
        </w:rPr>
        <w:t xml:space="preserve">Oportunidade para os participantes do Tribunal de Contas fazerem perguntas e </w:t>
      </w:r>
      <w:proofErr w:type="gramStart"/>
      <w:r w:rsidRPr="00160A46">
        <w:rPr>
          <w:sz w:val="22"/>
          <w:szCs w:val="22"/>
        </w:rPr>
        <w:t>dirimirem dúvidas</w:t>
      </w:r>
      <w:proofErr w:type="gramEnd"/>
      <w:r w:rsidRPr="00160A46">
        <w:rPr>
          <w:sz w:val="22"/>
          <w:szCs w:val="22"/>
        </w:rPr>
        <w:t>.</w:t>
      </w:r>
    </w:p>
    <w:p w:rsidR="004B1672" w:rsidRPr="00160A46" w:rsidRDefault="004B1672" w:rsidP="004B1672">
      <w:pPr>
        <w:pStyle w:val="Corpodetexto"/>
        <w:numPr>
          <w:ilvl w:val="0"/>
          <w:numId w:val="21"/>
        </w:numPr>
        <w:tabs>
          <w:tab w:val="left" w:pos="397"/>
        </w:tabs>
        <w:spacing w:before="0" w:after="120"/>
        <w:jc w:val="both"/>
        <w:rPr>
          <w:sz w:val="22"/>
          <w:szCs w:val="22"/>
        </w:rPr>
      </w:pPr>
      <w:proofErr w:type="gramStart"/>
      <w:r w:rsidRPr="00160A46">
        <w:rPr>
          <w:sz w:val="22"/>
          <w:szCs w:val="22"/>
        </w:rPr>
        <w:t>A critério</w:t>
      </w:r>
      <w:proofErr w:type="gramEnd"/>
      <w:r w:rsidRPr="00160A46">
        <w:rPr>
          <w:sz w:val="22"/>
          <w:szCs w:val="22"/>
        </w:rPr>
        <w:t xml:space="preserve"> da equipe da Comissão de Garantia da Qualidade, oportunidade para os representantes do Tribunal de Contas apresentarem um sumário de sua percepção sobre a visita e seus resultados;</w:t>
      </w:r>
    </w:p>
    <w:p w:rsidR="004B1672" w:rsidRPr="00160A46" w:rsidRDefault="004B1672" w:rsidP="00EA64C0">
      <w:pPr>
        <w:pStyle w:val="Corpodetexto"/>
        <w:numPr>
          <w:ilvl w:val="0"/>
          <w:numId w:val="21"/>
        </w:numPr>
        <w:tabs>
          <w:tab w:val="left" w:pos="397"/>
        </w:tabs>
        <w:spacing w:before="0" w:after="120"/>
        <w:jc w:val="both"/>
        <w:rPr>
          <w:sz w:val="22"/>
          <w:szCs w:val="22"/>
        </w:rPr>
      </w:pPr>
      <w:r w:rsidRPr="00160A46">
        <w:rPr>
          <w:sz w:val="22"/>
          <w:szCs w:val="22"/>
        </w:rPr>
        <w:t>Agradecimentos a todos que contribuíram na avaliação pelo MMD-TC e no apoio à visita.</w:t>
      </w:r>
    </w:p>
    <w:p w:rsidR="00375695" w:rsidRPr="00160A46" w:rsidRDefault="00375695" w:rsidP="00375695">
      <w:pPr>
        <w:pStyle w:val="Corpodetexto"/>
        <w:keepNext/>
        <w:keepLines/>
        <w:widowControl/>
        <w:tabs>
          <w:tab w:val="left" w:pos="397"/>
        </w:tabs>
        <w:spacing w:before="0" w:after="120"/>
        <w:ind w:left="397"/>
        <w:jc w:val="both"/>
        <w:rPr>
          <w:sz w:val="22"/>
          <w:szCs w:val="22"/>
        </w:rPr>
      </w:pPr>
      <w:r w:rsidRPr="00160A46">
        <w:rPr>
          <w:b/>
          <w:sz w:val="22"/>
          <w:szCs w:val="22"/>
          <w:u w:val="single"/>
        </w:rPr>
        <w:t>Exercício</w:t>
      </w:r>
      <w:r w:rsidRPr="00160A46">
        <w:rPr>
          <w:b/>
          <w:sz w:val="22"/>
          <w:szCs w:val="22"/>
        </w:rPr>
        <w:t>:</w:t>
      </w:r>
      <w:r w:rsidRPr="00160A46">
        <w:rPr>
          <w:sz w:val="22"/>
          <w:szCs w:val="22"/>
        </w:rPr>
        <w:t xml:space="preserve"> Prepare</w:t>
      </w:r>
      <w:r>
        <w:rPr>
          <w:sz w:val="22"/>
          <w:szCs w:val="22"/>
        </w:rPr>
        <w:t>m</w:t>
      </w:r>
      <w:r w:rsidRPr="00160A46">
        <w:rPr>
          <w:sz w:val="22"/>
          <w:szCs w:val="22"/>
        </w:rPr>
        <w:t xml:space="preserve"> seu grupo para </w:t>
      </w:r>
      <w:r>
        <w:rPr>
          <w:sz w:val="22"/>
          <w:szCs w:val="22"/>
        </w:rPr>
        <w:t xml:space="preserve">simular a reunião de </w:t>
      </w:r>
      <w:r>
        <w:rPr>
          <w:sz w:val="22"/>
          <w:szCs w:val="22"/>
        </w:rPr>
        <w:t>encerramento</w:t>
      </w:r>
      <w:r>
        <w:rPr>
          <w:sz w:val="22"/>
          <w:szCs w:val="22"/>
        </w:rPr>
        <w:t xml:space="preserve"> da visita da Comissão de </w:t>
      </w:r>
      <w:r w:rsidRPr="00160A46">
        <w:rPr>
          <w:sz w:val="22"/>
          <w:szCs w:val="22"/>
        </w:rPr>
        <w:t xml:space="preserve">Garantia da Qualidade neste Tribunal de Contas </w:t>
      </w:r>
      <w:r>
        <w:rPr>
          <w:sz w:val="22"/>
          <w:szCs w:val="22"/>
        </w:rPr>
        <w:t xml:space="preserve">TCE-XX, usando o formulário a seguir para preparar a pauta da reunião </w:t>
      </w:r>
      <w:r w:rsidRPr="00160A46">
        <w:rPr>
          <w:sz w:val="22"/>
          <w:szCs w:val="22"/>
        </w:rPr>
        <w:t>(15 minutos).</w:t>
      </w:r>
    </w:p>
    <w:p w:rsidR="00375695" w:rsidRDefault="00375695" w:rsidP="00375695">
      <w:pPr>
        <w:pStyle w:val="Corpodetexto"/>
        <w:tabs>
          <w:tab w:val="left" w:pos="397"/>
        </w:tabs>
        <w:spacing w:before="0" w:after="120"/>
        <w:ind w:left="397"/>
        <w:jc w:val="both"/>
        <w:rPr>
          <w:sz w:val="22"/>
          <w:szCs w:val="22"/>
        </w:rPr>
      </w:pPr>
      <w:r w:rsidRPr="00160A46">
        <w:rPr>
          <w:sz w:val="22"/>
          <w:szCs w:val="22"/>
        </w:rPr>
        <w:t xml:space="preserve">Um ou mais grupos serão chamados para realizar a simulação da reunião de </w:t>
      </w:r>
      <w:r>
        <w:rPr>
          <w:sz w:val="22"/>
          <w:szCs w:val="22"/>
        </w:rPr>
        <w:t>encerramento</w:t>
      </w:r>
      <w:r w:rsidRPr="00160A46">
        <w:rPr>
          <w:sz w:val="22"/>
          <w:szCs w:val="22"/>
        </w:rPr>
        <w:t xml:space="preserve"> </w:t>
      </w:r>
      <w:r>
        <w:rPr>
          <w:sz w:val="22"/>
          <w:szCs w:val="22"/>
        </w:rPr>
        <w:t>da visita da Comissão de Garantia da Qualidade</w:t>
      </w:r>
      <w:r w:rsidRPr="00160A46">
        <w:rPr>
          <w:sz w:val="22"/>
          <w:szCs w:val="22"/>
        </w:rPr>
        <w:t xml:space="preserve">. </w:t>
      </w:r>
    </w:p>
    <w:p w:rsidR="00375695" w:rsidRPr="00160A46" w:rsidRDefault="00375695" w:rsidP="00375695">
      <w:pPr>
        <w:pStyle w:val="Corpodetexto"/>
        <w:tabs>
          <w:tab w:val="left" w:pos="397"/>
        </w:tabs>
        <w:spacing w:before="0" w:after="120"/>
        <w:ind w:left="397"/>
        <w:jc w:val="both"/>
        <w:rPr>
          <w:sz w:val="22"/>
          <w:szCs w:val="22"/>
        </w:rPr>
      </w:pPr>
      <w:r>
        <w:rPr>
          <w:sz w:val="22"/>
          <w:szCs w:val="22"/>
        </w:rPr>
        <w:t>Nesse exercício, o grupo fará o papel da equipe da Comissão da Garantia da Qualidade, enquanto o</w:t>
      </w:r>
      <w:r w:rsidRPr="00160A46">
        <w:rPr>
          <w:sz w:val="22"/>
          <w:szCs w:val="22"/>
        </w:rPr>
        <w:t xml:space="preserve">s professores e os outros grupos </w:t>
      </w:r>
      <w:r>
        <w:rPr>
          <w:sz w:val="22"/>
          <w:szCs w:val="22"/>
        </w:rPr>
        <w:t xml:space="preserve">farão papéis de </w:t>
      </w:r>
      <w:r w:rsidRPr="00160A46">
        <w:rPr>
          <w:sz w:val="22"/>
          <w:szCs w:val="22"/>
        </w:rPr>
        <w:t>integrantes do Tribunal de Contas visitado.</w:t>
      </w:r>
    </w:p>
    <w:p w:rsidR="00160A46" w:rsidRPr="00160A46" w:rsidRDefault="00160A46" w:rsidP="00EA64C0">
      <w:pPr>
        <w:pStyle w:val="Corpodetexto"/>
        <w:tabs>
          <w:tab w:val="left" w:pos="397"/>
        </w:tabs>
        <w:spacing w:before="0" w:after="120"/>
        <w:ind w:left="397"/>
        <w:jc w:val="both"/>
        <w:rPr>
          <w:sz w:val="22"/>
          <w:szCs w:val="22"/>
        </w:rPr>
      </w:pPr>
      <w:r w:rsidRPr="00160A46">
        <w:rPr>
          <w:sz w:val="22"/>
          <w:szCs w:val="22"/>
        </w:rPr>
        <w:t>Considere</w:t>
      </w:r>
      <w:r w:rsidR="001853BB">
        <w:rPr>
          <w:sz w:val="22"/>
          <w:szCs w:val="22"/>
        </w:rPr>
        <w:t>m</w:t>
      </w:r>
      <w:r w:rsidRPr="00160A46">
        <w:rPr>
          <w:sz w:val="22"/>
          <w:szCs w:val="22"/>
        </w:rPr>
        <w:t>, então, que, para efeito deste exercício, a equipe da Comissão de Garantia da Qualidade ap</w:t>
      </w:r>
      <w:r w:rsidR="00375695">
        <w:rPr>
          <w:sz w:val="22"/>
          <w:szCs w:val="22"/>
        </w:rPr>
        <w:t xml:space="preserve">resentará sumariamente os pontos </w:t>
      </w:r>
      <w:r w:rsidRPr="00160A46">
        <w:rPr>
          <w:sz w:val="22"/>
          <w:szCs w:val="22"/>
        </w:rPr>
        <w:t xml:space="preserve">que discordou da </w:t>
      </w:r>
      <w:r w:rsidR="00375695">
        <w:rPr>
          <w:sz w:val="22"/>
          <w:szCs w:val="22"/>
        </w:rPr>
        <w:t xml:space="preserve">avaliação da </w:t>
      </w:r>
      <w:r w:rsidRPr="00160A46">
        <w:rPr>
          <w:sz w:val="22"/>
          <w:szCs w:val="22"/>
        </w:rPr>
        <w:t>Comissão de Controle de Qualidade e suas justificativas.</w:t>
      </w:r>
    </w:p>
    <w:p w:rsidR="00EA64C0" w:rsidRPr="00160A46" w:rsidRDefault="00EA64C0" w:rsidP="00EA64C0">
      <w:pPr>
        <w:keepNext/>
        <w:keepLines/>
        <w:pageBreakBefore/>
        <w:widowControl/>
        <w:spacing w:line="360" w:lineRule="auto"/>
        <w:jc w:val="center"/>
        <w:rPr>
          <w:b/>
        </w:rPr>
      </w:pPr>
      <w:r w:rsidRPr="00160A46">
        <w:rPr>
          <w:b/>
        </w:rPr>
        <w:lastRenderedPageBreak/>
        <w:t xml:space="preserve">PAUTA DA REUNIÃO DE </w:t>
      </w:r>
      <w:r w:rsidR="006453B9">
        <w:rPr>
          <w:b/>
        </w:rPr>
        <w:t>ENCERRAMENTO</w:t>
      </w:r>
      <w:r w:rsidRPr="00160A46">
        <w:rPr>
          <w:b/>
        </w:rPr>
        <w:t xml:space="preserve"> DA VISITA DA </w:t>
      </w:r>
      <w:r w:rsidR="00375695">
        <w:rPr>
          <w:b/>
        </w:rPr>
        <w:t xml:space="preserve">EQUIPE DA </w:t>
      </w:r>
      <w:r w:rsidRPr="00160A46">
        <w:rPr>
          <w:b/>
        </w:rPr>
        <w:t>CGQ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0"/>
        <w:gridCol w:w="710"/>
      </w:tblGrid>
      <w:tr w:rsidR="00EA64C0" w:rsidRPr="00160A46" w:rsidTr="00EA64C0">
        <w:tc>
          <w:tcPr>
            <w:tcW w:w="9180" w:type="dxa"/>
            <w:vAlign w:val="center"/>
          </w:tcPr>
          <w:p w:rsidR="00EA64C0" w:rsidRPr="00375695" w:rsidRDefault="00EA64C0" w:rsidP="00EA64C0">
            <w:pPr>
              <w:spacing w:before="60" w:after="60" w:line="360" w:lineRule="auto"/>
              <w:jc w:val="center"/>
              <w:rPr>
                <w:b/>
                <w:sz w:val="20"/>
                <w:szCs w:val="20"/>
              </w:rPr>
            </w:pPr>
            <w:r w:rsidRPr="00375695">
              <w:rPr>
                <w:b/>
                <w:sz w:val="20"/>
                <w:szCs w:val="20"/>
              </w:rPr>
              <w:t>ASSUNTO</w:t>
            </w:r>
          </w:p>
        </w:tc>
        <w:tc>
          <w:tcPr>
            <w:tcW w:w="710" w:type="dxa"/>
            <w:vAlign w:val="center"/>
          </w:tcPr>
          <w:p w:rsidR="00EA64C0" w:rsidRPr="00375695" w:rsidRDefault="00EA64C0" w:rsidP="00EA64C0">
            <w:pPr>
              <w:spacing w:before="60" w:after="60" w:line="360" w:lineRule="auto"/>
              <w:jc w:val="center"/>
              <w:rPr>
                <w:b/>
                <w:sz w:val="20"/>
                <w:szCs w:val="20"/>
              </w:rPr>
            </w:pPr>
            <w:r w:rsidRPr="00375695">
              <w:rPr>
                <w:b/>
                <w:sz w:val="20"/>
                <w:szCs w:val="20"/>
              </w:rPr>
              <w:t>OK</w:t>
            </w:r>
          </w:p>
        </w:tc>
      </w:tr>
      <w:tr w:rsidR="00EA64C0" w:rsidRPr="00160A46" w:rsidTr="005E6D32">
        <w:trPr>
          <w:trHeight w:val="13041"/>
        </w:trPr>
        <w:tc>
          <w:tcPr>
            <w:tcW w:w="9180" w:type="dxa"/>
          </w:tcPr>
          <w:p w:rsidR="00EA64C0" w:rsidRPr="00375695" w:rsidRDefault="00EA64C0" w:rsidP="00EA64C0">
            <w:pPr>
              <w:spacing w:before="60" w:after="60"/>
              <w:rPr>
                <w:sz w:val="20"/>
                <w:szCs w:val="20"/>
              </w:rPr>
            </w:pPr>
          </w:p>
        </w:tc>
        <w:tc>
          <w:tcPr>
            <w:tcW w:w="710" w:type="dxa"/>
          </w:tcPr>
          <w:p w:rsidR="00EA64C0" w:rsidRPr="00375695" w:rsidRDefault="00EA64C0" w:rsidP="00EA64C0">
            <w:pPr>
              <w:spacing w:before="60" w:after="60"/>
              <w:rPr>
                <w:sz w:val="20"/>
                <w:szCs w:val="20"/>
              </w:rPr>
            </w:pPr>
          </w:p>
        </w:tc>
      </w:tr>
    </w:tbl>
    <w:p w:rsidR="00922E82" w:rsidRPr="00160A46" w:rsidRDefault="00922E82" w:rsidP="00785561">
      <w:pPr>
        <w:pStyle w:val="Corpodetexto"/>
        <w:tabs>
          <w:tab w:val="left" w:pos="397"/>
        </w:tabs>
        <w:spacing w:before="0" w:after="120"/>
        <w:ind w:left="397"/>
        <w:jc w:val="both"/>
        <w:rPr>
          <w:sz w:val="22"/>
          <w:szCs w:val="22"/>
        </w:rPr>
      </w:pPr>
    </w:p>
    <w:sectPr w:rsidR="00922E82" w:rsidRPr="00160A46" w:rsidSect="007463E9">
      <w:headerReference w:type="default" r:id="rId9"/>
      <w:footerReference w:type="default" r:id="rId10"/>
      <w:pgSz w:w="11910" w:h="16840"/>
      <w:pgMar w:top="1660" w:right="900" w:bottom="940" w:left="1200" w:header="478" w:footer="7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6A6" w:rsidRDefault="002B36A6">
      <w:r>
        <w:separator/>
      </w:r>
    </w:p>
  </w:endnote>
  <w:endnote w:type="continuationSeparator" w:id="0">
    <w:p w:rsidR="002B36A6" w:rsidRDefault="002B3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067" w:rsidRDefault="00A61DF8" w:rsidP="00A61DF8">
    <w:pPr>
      <w:pStyle w:val="Rodap"/>
      <w:tabs>
        <w:tab w:val="clear" w:pos="4252"/>
        <w:tab w:val="clear" w:pos="8504"/>
        <w:tab w:val="center" w:pos="4536"/>
        <w:tab w:val="left" w:pos="7655"/>
        <w:tab w:val="right" w:pos="9639"/>
      </w:tabs>
      <w:rPr>
        <w:color w:val="4F81BD" w:themeColor="accent1"/>
      </w:rPr>
    </w:pPr>
    <w:r>
      <w:rPr>
        <w:color w:val="4F81BD" w:themeColor="accent1"/>
      </w:rPr>
      <w:tab/>
    </w:r>
    <w:r w:rsidR="00E23067">
      <w:rPr>
        <w:color w:val="4F81BD" w:themeColor="accent1"/>
      </w:rPr>
      <w:t xml:space="preserve">Página </w:t>
    </w:r>
    <w:r w:rsidR="00E23067">
      <w:rPr>
        <w:color w:val="4F81BD" w:themeColor="accent1"/>
      </w:rPr>
      <w:fldChar w:fldCharType="begin"/>
    </w:r>
    <w:r w:rsidR="00E23067">
      <w:rPr>
        <w:color w:val="4F81BD" w:themeColor="accent1"/>
      </w:rPr>
      <w:instrText>PAGE  \* Arabic  \* MERGEFORMAT</w:instrText>
    </w:r>
    <w:r w:rsidR="00E23067">
      <w:rPr>
        <w:color w:val="4F81BD" w:themeColor="accent1"/>
      </w:rPr>
      <w:fldChar w:fldCharType="separate"/>
    </w:r>
    <w:r w:rsidR="00F25507">
      <w:rPr>
        <w:noProof/>
        <w:color w:val="4F81BD" w:themeColor="accent1"/>
      </w:rPr>
      <w:t>21</w:t>
    </w:r>
    <w:r w:rsidR="00E23067">
      <w:rPr>
        <w:color w:val="4F81BD" w:themeColor="accent1"/>
      </w:rPr>
      <w:fldChar w:fldCharType="end"/>
    </w:r>
    <w:r w:rsidR="00E23067">
      <w:rPr>
        <w:color w:val="4F81BD" w:themeColor="accent1"/>
      </w:rPr>
      <w:t xml:space="preserve"> de </w:t>
    </w:r>
    <w:r w:rsidR="00E23067">
      <w:rPr>
        <w:color w:val="4F81BD" w:themeColor="accent1"/>
      </w:rPr>
      <w:fldChar w:fldCharType="begin"/>
    </w:r>
    <w:r w:rsidR="00E23067">
      <w:rPr>
        <w:color w:val="4F81BD" w:themeColor="accent1"/>
      </w:rPr>
      <w:instrText>NUMPAGES \* Arabic \* MERGEFORMAT</w:instrText>
    </w:r>
    <w:r w:rsidR="00E23067">
      <w:rPr>
        <w:color w:val="4F81BD" w:themeColor="accent1"/>
      </w:rPr>
      <w:fldChar w:fldCharType="separate"/>
    </w:r>
    <w:r w:rsidR="00F25507">
      <w:rPr>
        <w:noProof/>
        <w:color w:val="4F81BD" w:themeColor="accent1"/>
      </w:rPr>
      <w:t>33</w:t>
    </w:r>
    <w:r w:rsidR="00E23067">
      <w:rPr>
        <w:color w:val="4F81BD" w:themeColor="accent1"/>
      </w:rPr>
      <w:fldChar w:fldCharType="end"/>
    </w:r>
    <w:r>
      <w:rPr>
        <w:color w:val="4F81BD" w:themeColor="accent1"/>
      </w:rPr>
      <w:tab/>
      <w:t>Versão 05/06/2019</w:t>
    </w:r>
  </w:p>
  <w:p w:rsidR="00E23067" w:rsidRDefault="00E23067">
    <w:pPr>
      <w:pStyle w:val="Corpodetexto"/>
      <w:spacing w:before="0"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6A6" w:rsidRDefault="002B36A6">
      <w:r>
        <w:separator/>
      </w:r>
    </w:p>
  </w:footnote>
  <w:footnote w:type="continuationSeparator" w:id="0">
    <w:p w:rsidR="002B36A6" w:rsidRDefault="002B3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067" w:rsidRDefault="00E23067">
    <w:pPr>
      <w:pStyle w:val="Corpodetexto"/>
      <w:spacing w:before="0" w:line="14" w:lineRule="auto"/>
    </w:pPr>
    <w:r>
      <w:rPr>
        <w:noProof/>
        <w:lang w:eastAsia="pt-BR" w:bidi="ar-SA"/>
      </w:rPr>
      <w:drawing>
        <wp:anchor distT="0" distB="0" distL="0" distR="0" simplePos="0" relativeHeight="251649536" behindDoc="1" locked="0" layoutInCell="1" allowOverlap="1" wp14:anchorId="46EBC7DE" wp14:editId="5E5F5C99">
          <wp:simplePos x="0" y="0"/>
          <wp:positionH relativeFrom="page">
            <wp:posOffset>1088389</wp:posOffset>
          </wp:positionH>
          <wp:positionV relativeFrom="page">
            <wp:posOffset>303529</wp:posOffset>
          </wp:positionV>
          <wp:extent cx="1562099" cy="508634"/>
          <wp:effectExtent l="0" t="0" r="0" b="0"/>
          <wp:wrapNone/>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62099" cy="508634"/>
                  </a:xfrm>
                  <a:prstGeom prst="rect">
                    <a:avLst/>
                  </a:prstGeom>
                </pic:spPr>
              </pic:pic>
            </a:graphicData>
          </a:graphic>
        </wp:anchor>
      </w:drawing>
    </w:r>
    <w:r>
      <w:rPr>
        <w:noProof/>
        <w:lang w:eastAsia="pt-BR" w:bidi="ar-SA"/>
      </w:rPr>
      <w:drawing>
        <wp:anchor distT="0" distB="0" distL="0" distR="0" simplePos="0" relativeHeight="251650560" behindDoc="1" locked="0" layoutInCell="1" allowOverlap="1" wp14:anchorId="0B704854" wp14:editId="6D9383D2">
          <wp:simplePos x="0" y="0"/>
          <wp:positionH relativeFrom="page">
            <wp:posOffset>5100954</wp:posOffset>
          </wp:positionH>
          <wp:positionV relativeFrom="page">
            <wp:posOffset>324484</wp:posOffset>
          </wp:positionV>
          <wp:extent cx="1618615" cy="464820"/>
          <wp:effectExtent l="0" t="0" r="0" b="0"/>
          <wp:wrapNone/>
          <wp:docPr id="3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618615" cy="464820"/>
                  </a:xfrm>
                  <a:prstGeom prst="rect">
                    <a:avLst/>
                  </a:prstGeom>
                </pic:spPr>
              </pic:pic>
            </a:graphicData>
          </a:graphic>
        </wp:anchor>
      </w:drawing>
    </w:r>
    <w:r>
      <w:rPr>
        <w:noProof/>
        <w:lang w:eastAsia="pt-BR" w:bidi="ar-SA"/>
      </w:rPr>
      <mc:AlternateContent>
        <mc:Choice Requires="wpg">
          <w:drawing>
            <wp:anchor distT="0" distB="0" distL="114300" distR="114300" simplePos="0" relativeHeight="503310080" behindDoc="1" locked="0" layoutInCell="1" allowOverlap="1" wp14:anchorId="4F35102A" wp14:editId="41BA0548">
              <wp:simplePos x="0" y="0"/>
              <wp:positionH relativeFrom="page">
                <wp:posOffset>822960</wp:posOffset>
              </wp:positionH>
              <wp:positionV relativeFrom="page">
                <wp:posOffset>935990</wp:posOffset>
              </wp:positionV>
              <wp:extent cx="6089650" cy="57150"/>
              <wp:effectExtent l="22860" t="2540" r="21590" b="6985"/>
              <wp:wrapNone/>
              <wp:docPr id="1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9650" cy="57150"/>
                        <a:chOff x="1296" y="1474"/>
                        <a:chExt cx="9590" cy="90"/>
                      </a:xfrm>
                    </wpg:grpSpPr>
                    <wps:wsp>
                      <wps:cNvPr id="19" name="Line 11"/>
                      <wps:cNvCnPr>
                        <a:cxnSpLocks noChangeShapeType="1"/>
                      </wps:cNvCnPr>
                      <wps:spPr bwMode="auto">
                        <a:xfrm>
                          <a:off x="1296" y="1556"/>
                          <a:ext cx="3282" cy="0"/>
                        </a:xfrm>
                        <a:prstGeom prst="line">
                          <a:avLst/>
                        </a:prstGeom>
                        <a:noFill/>
                        <a:ln w="9144">
                          <a:solidFill>
                            <a:srgbClr val="333399"/>
                          </a:solidFill>
                          <a:round/>
                          <a:headEnd/>
                          <a:tailEnd/>
                        </a:ln>
                        <a:extLst>
                          <a:ext uri="{909E8E84-426E-40DD-AFC4-6F175D3DCCD1}">
                            <a14:hiddenFill xmlns:a14="http://schemas.microsoft.com/office/drawing/2010/main">
                              <a:noFill/>
                            </a14:hiddenFill>
                          </a:ext>
                        </a:extLst>
                      </wps:spPr>
                      <wps:bodyPr/>
                    </wps:wsp>
                    <wps:wsp>
                      <wps:cNvPr id="20" name="Line 10"/>
                      <wps:cNvCnPr>
                        <a:cxnSpLocks noChangeShapeType="1"/>
                      </wps:cNvCnPr>
                      <wps:spPr bwMode="auto">
                        <a:xfrm>
                          <a:off x="1296" y="1504"/>
                          <a:ext cx="3282" cy="0"/>
                        </a:xfrm>
                        <a:prstGeom prst="line">
                          <a:avLst/>
                        </a:prstGeom>
                        <a:noFill/>
                        <a:ln w="38100">
                          <a:solidFill>
                            <a:srgbClr val="333399"/>
                          </a:solidFill>
                          <a:round/>
                          <a:headEnd/>
                          <a:tailEnd/>
                        </a:ln>
                        <a:extLst>
                          <a:ext uri="{909E8E84-426E-40DD-AFC4-6F175D3DCCD1}">
                            <a14:hiddenFill xmlns:a14="http://schemas.microsoft.com/office/drawing/2010/main">
                              <a:noFill/>
                            </a14:hiddenFill>
                          </a:ext>
                        </a:extLst>
                      </wps:spPr>
                      <wps:bodyPr/>
                    </wps:wsp>
                    <wps:wsp>
                      <wps:cNvPr id="21" name="AutoShape 9"/>
                      <wps:cNvSpPr>
                        <a:spLocks/>
                      </wps:cNvSpPr>
                      <wps:spPr bwMode="auto">
                        <a:xfrm>
                          <a:off x="4563" y="1473"/>
                          <a:ext cx="89" cy="90"/>
                        </a:xfrm>
                        <a:custGeom>
                          <a:avLst/>
                          <a:gdLst>
                            <a:gd name="T0" fmla="*/ 89 w 89"/>
                            <a:gd name="T1" fmla="*/ 1548 h 90"/>
                            <a:gd name="T2" fmla="*/ 0 w 89"/>
                            <a:gd name="T3" fmla="*/ 1548 h 90"/>
                            <a:gd name="T4" fmla="*/ 0 w 89"/>
                            <a:gd name="T5" fmla="*/ 1563 h 90"/>
                            <a:gd name="T6" fmla="*/ 89 w 89"/>
                            <a:gd name="T7" fmla="*/ 1563 h 90"/>
                            <a:gd name="T8" fmla="*/ 89 w 89"/>
                            <a:gd name="T9" fmla="*/ 1548 h 90"/>
                            <a:gd name="T10" fmla="*/ 89 w 89"/>
                            <a:gd name="T11" fmla="*/ 1474 h 90"/>
                            <a:gd name="T12" fmla="*/ 0 w 89"/>
                            <a:gd name="T13" fmla="*/ 1474 h 90"/>
                            <a:gd name="T14" fmla="*/ 0 w 89"/>
                            <a:gd name="T15" fmla="*/ 1534 h 90"/>
                            <a:gd name="T16" fmla="*/ 89 w 89"/>
                            <a:gd name="T17" fmla="*/ 1534 h 90"/>
                            <a:gd name="T18" fmla="*/ 89 w 89"/>
                            <a:gd name="T19" fmla="*/ 1474 h 9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89" h="90">
                              <a:moveTo>
                                <a:pt x="89" y="74"/>
                              </a:moveTo>
                              <a:lnTo>
                                <a:pt x="0" y="74"/>
                              </a:lnTo>
                              <a:lnTo>
                                <a:pt x="0" y="89"/>
                              </a:lnTo>
                              <a:lnTo>
                                <a:pt x="89" y="89"/>
                              </a:lnTo>
                              <a:lnTo>
                                <a:pt x="89" y="74"/>
                              </a:lnTo>
                              <a:moveTo>
                                <a:pt x="89" y="0"/>
                              </a:moveTo>
                              <a:lnTo>
                                <a:pt x="0" y="0"/>
                              </a:lnTo>
                              <a:lnTo>
                                <a:pt x="0" y="60"/>
                              </a:lnTo>
                              <a:lnTo>
                                <a:pt x="89" y="60"/>
                              </a:lnTo>
                              <a:lnTo>
                                <a:pt x="89" y="0"/>
                              </a:lnTo>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Line 8"/>
                      <wps:cNvCnPr>
                        <a:cxnSpLocks noChangeShapeType="1"/>
                      </wps:cNvCnPr>
                      <wps:spPr bwMode="auto">
                        <a:xfrm>
                          <a:off x="4652" y="1556"/>
                          <a:ext cx="3080" cy="0"/>
                        </a:xfrm>
                        <a:prstGeom prst="line">
                          <a:avLst/>
                        </a:prstGeom>
                        <a:noFill/>
                        <a:ln w="9144">
                          <a:solidFill>
                            <a:srgbClr val="333399"/>
                          </a:solidFill>
                          <a:round/>
                          <a:headEnd/>
                          <a:tailEnd/>
                        </a:ln>
                        <a:extLst>
                          <a:ext uri="{909E8E84-426E-40DD-AFC4-6F175D3DCCD1}">
                            <a14:hiddenFill xmlns:a14="http://schemas.microsoft.com/office/drawing/2010/main">
                              <a:noFill/>
                            </a14:hiddenFill>
                          </a:ext>
                        </a:extLst>
                      </wps:spPr>
                      <wps:bodyPr/>
                    </wps:wsp>
                    <wps:wsp>
                      <wps:cNvPr id="23" name="Line 7"/>
                      <wps:cNvCnPr>
                        <a:cxnSpLocks noChangeShapeType="1"/>
                      </wps:cNvCnPr>
                      <wps:spPr bwMode="auto">
                        <a:xfrm>
                          <a:off x="4652" y="1504"/>
                          <a:ext cx="3080" cy="0"/>
                        </a:xfrm>
                        <a:prstGeom prst="line">
                          <a:avLst/>
                        </a:prstGeom>
                        <a:noFill/>
                        <a:ln w="38100">
                          <a:solidFill>
                            <a:srgbClr val="333399"/>
                          </a:solidFill>
                          <a:round/>
                          <a:headEnd/>
                          <a:tailEnd/>
                        </a:ln>
                        <a:extLst>
                          <a:ext uri="{909E8E84-426E-40DD-AFC4-6F175D3DCCD1}">
                            <a14:hiddenFill xmlns:a14="http://schemas.microsoft.com/office/drawing/2010/main">
                              <a:noFill/>
                            </a14:hiddenFill>
                          </a:ext>
                        </a:extLst>
                      </wps:spPr>
                      <wps:bodyPr/>
                    </wps:wsp>
                    <wps:wsp>
                      <wps:cNvPr id="24" name="AutoShape 6"/>
                      <wps:cNvSpPr>
                        <a:spLocks/>
                      </wps:cNvSpPr>
                      <wps:spPr bwMode="auto">
                        <a:xfrm>
                          <a:off x="7717" y="1473"/>
                          <a:ext cx="89" cy="90"/>
                        </a:xfrm>
                        <a:custGeom>
                          <a:avLst/>
                          <a:gdLst>
                            <a:gd name="T0" fmla="*/ 89 w 89"/>
                            <a:gd name="T1" fmla="*/ 1548 h 90"/>
                            <a:gd name="T2" fmla="*/ 0 w 89"/>
                            <a:gd name="T3" fmla="*/ 1548 h 90"/>
                            <a:gd name="T4" fmla="*/ 0 w 89"/>
                            <a:gd name="T5" fmla="*/ 1563 h 90"/>
                            <a:gd name="T6" fmla="*/ 89 w 89"/>
                            <a:gd name="T7" fmla="*/ 1563 h 90"/>
                            <a:gd name="T8" fmla="*/ 89 w 89"/>
                            <a:gd name="T9" fmla="*/ 1548 h 90"/>
                            <a:gd name="T10" fmla="*/ 89 w 89"/>
                            <a:gd name="T11" fmla="*/ 1474 h 90"/>
                            <a:gd name="T12" fmla="*/ 0 w 89"/>
                            <a:gd name="T13" fmla="*/ 1474 h 90"/>
                            <a:gd name="T14" fmla="*/ 0 w 89"/>
                            <a:gd name="T15" fmla="*/ 1534 h 90"/>
                            <a:gd name="T16" fmla="*/ 89 w 89"/>
                            <a:gd name="T17" fmla="*/ 1534 h 90"/>
                            <a:gd name="T18" fmla="*/ 89 w 89"/>
                            <a:gd name="T19" fmla="*/ 1474 h 9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89" h="90">
                              <a:moveTo>
                                <a:pt x="89" y="74"/>
                              </a:moveTo>
                              <a:lnTo>
                                <a:pt x="0" y="74"/>
                              </a:lnTo>
                              <a:lnTo>
                                <a:pt x="0" y="89"/>
                              </a:lnTo>
                              <a:lnTo>
                                <a:pt x="89" y="89"/>
                              </a:lnTo>
                              <a:lnTo>
                                <a:pt x="89" y="74"/>
                              </a:lnTo>
                              <a:moveTo>
                                <a:pt x="89" y="0"/>
                              </a:moveTo>
                              <a:lnTo>
                                <a:pt x="0" y="0"/>
                              </a:lnTo>
                              <a:lnTo>
                                <a:pt x="0" y="60"/>
                              </a:lnTo>
                              <a:lnTo>
                                <a:pt x="89" y="60"/>
                              </a:lnTo>
                              <a:lnTo>
                                <a:pt x="89" y="0"/>
                              </a:lnTo>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Line 5"/>
                      <wps:cNvCnPr>
                        <a:cxnSpLocks noChangeShapeType="1"/>
                      </wps:cNvCnPr>
                      <wps:spPr bwMode="auto">
                        <a:xfrm>
                          <a:off x="7806" y="1556"/>
                          <a:ext cx="3080" cy="0"/>
                        </a:xfrm>
                        <a:prstGeom prst="line">
                          <a:avLst/>
                        </a:prstGeom>
                        <a:noFill/>
                        <a:ln w="9144">
                          <a:solidFill>
                            <a:srgbClr val="333399"/>
                          </a:solidFill>
                          <a:round/>
                          <a:headEnd/>
                          <a:tailEnd/>
                        </a:ln>
                        <a:extLst>
                          <a:ext uri="{909E8E84-426E-40DD-AFC4-6F175D3DCCD1}">
                            <a14:hiddenFill xmlns:a14="http://schemas.microsoft.com/office/drawing/2010/main">
                              <a:noFill/>
                            </a14:hiddenFill>
                          </a:ext>
                        </a:extLst>
                      </wps:spPr>
                      <wps:bodyPr/>
                    </wps:wsp>
                    <wps:wsp>
                      <wps:cNvPr id="26" name="Line 4"/>
                      <wps:cNvCnPr>
                        <a:cxnSpLocks noChangeShapeType="1"/>
                      </wps:cNvCnPr>
                      <wps:spPr bwMode="auto">
                        <a:xfrm>
                          <a:off x="7806" y="1504"/>
                          <a:ext cx="3080" cy="0"/>
                        </a:xfrm>
                        <a:prstGeom prst="line">
                          <a:avLst/>
                        </a:prstGeom>
                        <a:noFill/>
                        <a:ln w="38100">
                          <a:solidFill>
                            <a:srgbClr val="33339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534F6CC4" id="Group 3" o:spid="_x0000_s1026" style="position:absolute;margin-left:64.8pt;margin-top:73.7pt;width:479.5pt;height:4.5pt;z-index:-6400;mso-position-horizontal-relative:page;mso-position-vertical-relative:page" coordorigin="1296,1474" coordsize="95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">
              <v:line id="Line 11" o:spid="_x0000_s1027" style="position:absolute;visibility:visible;mso-wrap-style:square" from="1296,1556" to="4578,1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" strokecolor="#339" strokeweight=".72pt"/>
              <v:line id="Line 10" o:spid="_x0000_s1028" style="position:absolute;visibility:visible;mso-wrap-style:square" from="1296,1504" to="4578,1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" strokecolor="#339" strokeweight="3pt"/>
              <v:shape id="AutoShape 9" o:spid="_x0000_s1029" style="position:absolute;left:4563;top:1473;width:89;height:90;visibility:visible;mso-wrap-style:square;v-text-anchor:top" coordsize="8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" path="m89,74l,74,,89r89,l89,74m89,l,,,60r89,l89,e" fillcolor="#339" stroked="f">
                <v:path arrowok="t" o:connecttype="custom" o:connectlocs="89,1548;0,1548;0,1563;89,1563;89,1548;89,1474;0,1474;0,1534;89,1534;89,1474" o:connectangles="0,0,0,0,0,0,0,0,0,0"/>
              </v:shape>
              <v:line id="Line 8" o:spid="_x0000_s1030" style="position:absolute;visibility:visible;mso-wrap-style:square" from="4652,1556" to="7732,1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" strokecolor="#339" strokeweight=".72pt"/>
              <v:line id="Line 7" o:spid="_x0000_s1031" style="position:absolute;visibility:visible;mso-wrap-style:square" from="4652,1504" to="7732,1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" strokecolor="#339" strokeweight="3pt"/>
              <v:shape id="AutoShape 6" o:spid="_x0000_s1032" style="position:absolute;left:7717;top:1473;width:89;height:90;visibility:visible;mso-wrap-style:square;v-text-anchor:top" coordsize="8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" path="m89,74l,74,,89r89,l89,74m89,l,,,60r89,l89,e" fillcolor="#339" stroked="f">
                <v:path arrowok="t" o:connecttype="custom" o:connectlocs="89,1548;0,1548;0,1563;89,1563;89,1548;89,1474;0,1474;0,1534;89,1534;89,1474" o:connectangles="0,0,0,0,0,0,0,0,0,0"/>
              </v:shape>
              <v:line id="Line 5" o:spid="_x0000_s1033" style="position:absolute;visibility:visible;mso-wrap-style:square" from="7806,1556" to="10886,1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" strokecolor="#339" strokeweight=".72pt"/>
              <v:line id="Line 4" o:spid="_x0000_s1034" style="position:absolute;visibility:visible;mso-wrap-style:square" from="7806,1504" to="10886,1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" strokecolor="#339" strokeweight="3pt"/>
              <w10:wrap anchorx="page" anchory="page"/>
            </v:group>
          </w:pict>
        </mc:Fallback>
      </mc:AlternateContent>
    </w:r>
    <w:r>
      <w:rPr>
        <w:noProof/>
        <w:lang w:eastAsia="pt-BR" w:bidi="ar-SA"/>
      </w:rPr>
      <mc:AlternateContent>
        <mc:Choice Requires="wps">
          <w:drawing>
            <wp:anchor distT="0" distB="0" distL="114300" distR="114300" simplePos="0" relativeHeight="503310104" behindDoc="1" locked="0" layoutInCell="1" allowOverlap="1" wp14:anchorId="186975D2" wp14:editId="20D9CAE3">
              <wp:simplePos x="0" y="0"/>
              <wp:positionH relativeFrom="page">
                <wp:posOffset>3040380</wp:posOffset>
              </wp:positionH>
              <wp:positionV relativeFrom="page">
                <wp:posOffset>344170</wp:posOffset>
              </wp:positionV>
              <wp:extent cx="1734185" cy="42926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067" w:rsidRPr="00D25E17" w:rsidRDefault="00E23067" w:rsidP="00D25E17">
                          <w:pPr>
                            <w:spacing w:before="11"/>
                            <w:jc w:val="center"/>
                            <w:rPr>
                              <w:b/>
                              <w:sz w:val="28"/>
                            </w:rPr>
                          </w:pPr>
                          <w:proofErr w:type="spellStart"/>
                          <w:r>
                            <w:rPr>
                              <w:b/>
                              <w:sz w:val="28"/>
                            </w:rPr>
                            <w:t>Exercícíos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9.4pt;margin-top:27.1pt;width:136.55pt;height:33.8pt;z-index:-6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PzrgIAAKo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" filled="f" stroked="f">
              <v:textbox inset="0,0,0,0">
                <w:txbxContent>
                  <w:p w:rsidR="00564518" w:rsidRPr="00D25E17" w:rsidRDefault="00564518" w:rsidP="00D25E17">
                    <w:pPr>
                      <w:spacing w:before="11"/>
                      <w:jc w:val="center"/>
                      <w:rPr>
                        <w:b/>
                        <w:sz w:val="28"/>
                      </w:rPr>
                    </w:pPr>
                    <w:proofErr w:type="spellStart"/>
                    <w:r>
                      <w:rPr>
                        <w:b/>
                        <w:sz w:val="28"/>
                      </w:rPr>
                      <w:t>Exercícíos</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423D"/>
    <w:multiLevelType w:val="hybridMultilevel"/>
    <w:tmpl w:val="3EC8C89C"/>
    <w:lvl w:ilvl="0" w:tplc="04160017">
      <w:start w:val="1"/>
      <w:numFmt w:val="lowerLetter"/>
      <w:lvlText w:val="%1)"/>
      <w:lvlJc w:val="left"/>
      <w:pPr>
        <w:ind w:left="1117" w:hanging="360"/>
      </w:pPr>
    </w:lvl>
    <w:lvl w:ilvl="1" w:tplc="04160019" w:tentative="1">
      <w:start w:val="1"/>
      <w:numFmt w:val="lowerLetter"/>
      <w:lvlText w:val="%2."/>
      <w:lvlJc w:val="left"/>
      <w:pPr>
        <w:ind w:left="1837" w:hanging="360"/>
      </w:pPr>
    </w:lvl>
    <w:lvl w:ilvl="2" w:tplc="0416001B" w:tentative="1">
      <w:start w:val="1"/>
      <w:numFmt w:val="lowerRoman"/>
      <w:lvlText w:val="%3."/>
      <w:lvlJc w:val="right"/>
      <w:pPr>
        <w:ind w:left="2557" w:hanging="180"/>
      </w:pPr>
    </w:lvl>
    <w:lvl w:ilvl="3" w:tplc="0416000F" w:tentative="1">
      <w:start w:val="1"/>
      <w:numFmt w:val="decimal"/>
      <w:lvlText w:val="%4."/>
      <w:lvlJc w:val="left"/>
      <w:pPr>
        <w:ind w:left="3277" w:hanging="360"/>
      </w:pPr>
    </w:lvl>
    <w:lvl w:ilvl="4" w:tplc="04160019" w:tentative="1">
      <w:start w:val="1"/>
      <w:numFmt w:val="lowerLetter"/>
      <w:lvlText w:val="%5."/>
      <w:lvlJc w:val="left"/>
      <w:pPr>
        <w:ind w:left="3997" w:hanging="360"/>
      </w:pPr>
    </w:lvl>
    <w:lvl w:ilvl="5" w:tplc="0416001B" w:tentative="1">
      <w:start w:val="1"/>
      <w:numFmt w:val="lowerRoman"/>
      <w:lvlText w:val="%6."/>
      <w:lvlJc w:val="right"/>
      <w:pPr>
        <w:ind w:left="4717" w:hanging="180"/>
      </w:pPr>
    </w:lvl>
    <w:lvl w:ilvl="6" w:tplc="0416000F" w:tentative="1">
      <w:start w:val="1"/>
      <w:numFmt w:val="decimal"/>
      <w:lvlText w:val="%7."/>
      <w:lvlJc w:val="left"/>
      <w:pPr>
        <w:ind w:left="5437" w:hanging="360"/>
      </w:pPr>
    </w:lvl>
    <w:lvl w:ilvl="7" w:tplc="04160019" w:tentative="1">
      <w:start w:val="1"/>
      <w:numFmt w:val="lowerLetter"/>
      <w:lvlText w:val="%8."/>
      <w:lvlJc w:val="left"/>
      <w:pPr>
        <w:ind w:left="6157" w:hanging="360"/>
      </w:pPr>
    </w:lvl>
    <w:lvl w:ilvl="8" w:tplc="0416001B" w:tentative="1">
      <w:start w:val="1"/>
      <w:numFmt w:val="lowerRoman"/>
      <w:lvlText w:val="%9."/>
      <w:lvlJc w:val="right"/>
      <w:pPr>
        <w:ind w:left="6877" w:hanging="180"/>
      </w:pPr>
    </w:lvl>
  </w:abstractNum>
  <w:abstractNum w:abstractNumId="1">
    <w:nsid w:val="06A94442"/>
    <w:multiLevelType w:val="hybridMultilevel"/>
    <w:tmpl w:val="A0405D4E"/>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2">
    <w:nsid w:val="0AEE73EF"/>
    <w:multiLevelType w:val="hybridMultilevel"/>
    <w:tmpl w:val="BD62D002"/>
    <w:lvl w:ilvl="0" w:tplc="04160011">
      <w:start w:val="1"/>
      <w:numFmt w:val="decimal"/>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0E020A45"/>
    <w:multiLevelType w:val="hybridMultilevel"/>
    <w:tmpl w:val="2EDC3200"/>
    <w:lvl w:ilvl="0" w:tplc="04160001">
      <w:start w:val="1"/>
      <w:numFmt w:val="bullet"/>
      <w:lvlText w:val=""/>
      <w:lvlJc w:val="left"/>
      <w:pPr>
        <w:ind w:left="1117" w:hanging="360"/>
      </w:pPr>
      <w:rPr>
        <w:rFonts w:ascii="Symbol" w:hAnsi="Symbol" w:hint="default"/>
      </w:rPr>
    </w:lvl>
    <w:lvl w:ilvl="1" w:tplc="04160003">
      <w:start w:val="1"/>
      <w:numFmt w:val="bullet"/>
      <w:lvlText w:val="o"/>
      <w:lvlJc w:val="left"/>
      <w:pPr>
        <w:ind w:left="1837" w:hanging="360"/>
      </w:pPr>
      <w:rPr>
        <w:rFonts w:ascii="Courier New" w:hAnsi="Courier New" w:cs="Courier New" w:hint="default"/>
      </w:rPr>
    </w:lvl>
    <w:lvl w:ilvl="2" w:tplc="04160005" w:tentative="1">
      <w:start w:val="1"/>
      <w:numFmt w:val="bullet"/>
      <w:lvlText w:val=""/>
      <w:lvlJc w:val="left"/>
      <w:pPr>
        <w:ind w:left="2557" w:hanging="360"/>
      </w:pPr>
      <w:rPr>
        <w:rFonts w:ascii="Wingdings" w:hAnsi="Wingdings" w:hint="default"/>
      </w:rPr>
    </w:lvl>
    <w:lvl w:ilvl="3" w:tplc="04160001" w:tentative="1">
      <w:start w:val="1"/>
      <w:numFmt w:val="bullet"/>
      <w:lvlText w:val=""/>
      <w:lvlJc w:val="left"/>
      <w:pPr>
        <w:ind w:left="3277" w:hanging="360"/>
      </w:pPr>
      <w:rPr>
        <w:rFonts w:ascii="Symbol" w:hAnsi="Symbol" w:hint="default"/>
      </w:rPr>
    </w:lvl>
    <w:lvl w:ilvl="4" w:tplc="04160003" w:tentative="1">
      <w:start w:val="1"/>
      <w:numFmt w:val="bullet"/>
      <w:lvlText w:val="o"/>
      <w:lvlJc w:val="left"/>
      <w:pPr>
        <w:ind w:left="3997" w:hanging="360"/>
      </w:pPr>
      <w:rPr>
        <w:rFonts w:ascii="Courier New" w:hAnsi="Courier New" w:cs="Courier New" w:hint="default"/>
      </w:rPr>
    </w:lvl>
    <w:lvl w:ilvl="5" w:tplc="04160005" w:tentative="1">
      <w:start w:val="1"/>
      <w:numFmt w:val="bullet"/>
      <w:lvlText w:val=""/>
      <w:lvlJc w:val="left"/>
      <w:pPr>
        <w:ind w:left="4717" w:hanging="360"/>
      </w:pPr>
      <w:rPr>
        <w:rFonts w:ascii="Wingdings" w:hAnsi="Wingdings" w:hint="default"/>
      </w:rPr>
    </w:lvl>
    <w:lvl w:ilvl="6" w:tplc="04160001" w:tentative="1">
      <w:start w:val="1"/>
      <w:numFmt w:val="bullet"/>
      <w:lvlText w:val=""/>
      <w:lvlJc w:val="left"/>
      <w:pPr>
        <w:ind w:left="5437" w:hanging="360"/>
      </w:pPr>
      <w:rPr>
        <w:rFonts w:ascii="Symbol" w:hAnsi="Symbol" w:hint="default"/>
      </w:rPr>
    </w:lvl>
    <w:lvl w:ilvl="7" w:tplc="04160003" w:tentative="1">
      <w:start w:val="1"/>
      <w:numFmt w:val="bullet"/>
      <w:lvlText w:val="o"/>
      <w:lvlJc w:val="left"/>
      <w:pPr>
        <w:ind w:left="6157" w:hanging="360"/>
      </w:pPr>
      <w:rPr>
        <w:rFonts w:ascii="Courier New" w:hAnsi="Courier New" w:cs="Courier New" w:hint="default"/>
      </w:rPr>
    </w:lvl>
    <w:lvl w:ilvl="8" w:tplc="04160005" w:tentative="1">
      <w:start w:val="1"/>
      <w:numFmt w:val="bullet"/>
      <w:lvlText w:val=""/>
      <w:lvlJc w:val="left"/>
      <w:pPr>
        <w:ind w:left="6877" w:hanging="360"/>
      </w:pPr>
      <w:rPr>
        <w:rFonts w:ascii="Wingdings" w:hAnsi="Wingdings" w:hint="default"/>
      </w:rPr>
    </w:lvl>
  </w:abstractNum>
  <w:abstractNum w:abstractNumId="4">
    <w:nsid w:val="10CD40E5"/>
    <w:multiLevelType w:val="multilevel"/>
    <w:tmpl w:val="FB04932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5">
    <w:nsid w:val="17FA77ED"/>
    <w:multiLevelType w:val="multilevel"/>
    <w:tmpl w:val="6E7E589E"/>
    <w:lvl w:ilvl="0">
      <w:start w:val="5"/>
      <w:numFmt w:val="decimal"/>
      <w:lvlText w:val="%1"/>
      <w:lvlJc w:val="left"/>
      <w:pPr>
        <w:ind w:left="1010" w:hanging="432"/>
      </w:pPr>
      <w:rPr>
        <w:rFonts w:hint="default"/>
        <w:lang w:val="pt-PT" w:eastAsia="pt-PT" w:bidi="pt-PT"/>
      </w:rPr>
    </w:lvl>
    <w:lvl w:ilvl="1">
      <w:start w:val="1"/>
      <w:numFmt w:val="decimal"/>
      <w:lvlText w:val="%1.%2."/>
      <w:lvlJc w:val="left"/>
      <w:pPr>
        <w:ind w:left="1010" w:hanging="432"/>
      </w:pPr>
      <w:rPr>
        <w:rFonts w:ascii="Arial" w:eastAsia="Arial" w:hAnsi="Arial" w:cs="Arial" w:hint="default"/>
        <w:b/>
        <w:spacing w:val="-1"/>
        <w:w w:val="99"/>
        <w:sz w:val="20"/>
        <w:szCs w:val="20"/>
        <w:lang w:val="pt-PT" w:eastAsia="pt-PT" w:bidi="pt-PT"/>
      </w:rPr>
    </w:lvl>
    <w:lvl w:ilvl="2">
      <w:start w:val="1"/>
      <w:numFmt w:val="decimal"/>
      <w:lvlText w:val="%3."/>
      <w:lvlJc w:val="left"/>
      <w:pPr>
        <w:ind w:left="1658" w:hanging="288"/>
      </w:pPr>
      <w:rPr>
        <w:rFonts w:hint="default"/>
        <w:w w:val="99"/>
        <w:sz w:val="20"/>
        <w:szCs w:val="20"/>
        <w:lang w:val="pt-PT" w:eastAsia="pt-PT" w:bidi="pt-PT"/>
      </w:rPr>
    </w:lvl>
    <w:lvl w:ilvl="3">
      <w:numFmt w:val="bullet"/>
      <w:lvlText w:val="•"/>
      <w:lvlJc w:val="left"/>
      <w:pPr>
        <w:ind w:left="3470" w:hanging="288"/>
      </w:pPr>
      <w:rPr>
        <w:rFonts w:hint="default"/>
        <w:lang w:val="pt-PT" w:eastAsia="pt-PT" w:bidi="pt-PT"/>
      </w:rPr>
    </w:lvl>
    <w:lvl w:ilvl="4">
      <w:numFmt w:val="bullet"/>
      <w:lvlText w:val="•"/>
      <w:lvlJc w:val="left"/>
      <w:pPr>
        <w:ind w:left="4376" w:hanging="288"/>
      </w:pPr>
      <w:rPr>
        <w:rFonts w:hint="default"/>
        <w:lang w:val="pt-PT" w:eastAsia="pt-PT" w:bidi="pt-PT"/>
      </w:rPr>
    </w:lvl>
    <w:lvl w:ilvl="5">
      <w:numFmt w:val="bullet"/>
      <w:lvlText w:val="•"/>
      <w:lvlJc w:val="left"/>
      <w:pPr>
        <w:ind w:left="5281" w:hanging="288"/>
      </w:pPr>
      <w:rPr>
        <w:rFonts w:hint="default"/>
        <w:lang w:val="pt-PT" w:eastAsia="pt-PT" w:bidi="pt-PT"/>
      </w:rPr>
    </w:lvl>
    <w:lvl w:ilvl="6">
      <w:numFmt w:val="bullet"/>
      <w:lvlText w:val="•"/>
      <w:lvlJc w:val="left"/>
      <w:pPr>
        <w:ind w:left="6187" w:hanging="288"/>
      </w:pPr>
      <w:rPr>
        <w:rFonts w:hint="default"/>
        <w:lang w:val="pt-PT" w:eastAsia="pt-PT" w:bidi="pt-PT"/>
      </w:rPr>
    </w:lvl>
    <w:lvl w:ilvl="7">
      <w:numFmt w:val="bullet"/>
      <w:lvlText w:val="•"/>
      <w:lvlJc w:val="left"/>
      <w:pPr>
        <w:ind w:left="7092" w:hanging="288"/>
      </w:pPr>
      <w:rPr>
        <w:rFonts w:hint="default"/>
        <w:lang w:val="pt-PT" w:eastAsia="pt-PT" w:bidi="pt-PT"/>
      </w:rPr>
    </w:lvl>
    <w:lvl w:ilvl="8">
      <w:numFmt w:val="bullet"/>
      <w:lvlText w:val="•"/>
      <w:lvlJc w:val="left"/>
      <w:pPr>
        <w:ind w:left="7997" w:hanging="288"/>
      </w:pPr>
      <w:rPr>
        <w:rFonts w:hint="default"/>
        <w:lang w:val="pt-PT" w:eastAsia="pt-PT" w:bidi="pt-PT"/>
      </w:rPr>
    </w:lvl>
  </w:abstractNum>
  <w:abstractNum w:abstractNumId="6">
    <w:nsid w:val="1C88453B"/>
    <w:multiLevelType w:val="multilevel"/>
    <w:tmpl w:val="CC0ED06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0994591"/>
    <w:multiLevelType w:val="hybridMultilevel"/>
    <w:tmpl w:val="6B9E06D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4A504FE"/>
    <w:multiLevelType w:val="hybridMultilevel"/>
    <w:tmpl w:val="86BC6B0E"/>
    <w:lvl w:ilvl="0" w:tplc="04160019">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4E47DA9"/>
    <w:multiLevelType w:val="hybridMultilevel"/>
    <w:tmpl w:val="3EC8C89C"/>
    <w:lvl w:ilvl="0" w:tplc="04160017">
      <w:start w:val="1"/>
      <w:numFmt w:val="lowerLetter"/>
      <w:lvlText w:val="%1)"/>
      <w:lvlJc w:val="left"/>
      <w:pPr>
        <w:ind w:left="1117" w:hanging="360"/>
      </w:pPr>
    </w:lvl>
    <w:lvl w:ilvl="1" w:tplc="04160019" w:tentative="1">
      <w:start w:val="1"/>
      <w:numFmt w:val="lowerLetter"/>
      <w:lvlText w:val="%2."/>
      <w:lvlJc w:val="left"/>
      <w:pPr>
        <w:ind w:left="1837" w:hanging="360"/>
      </w:pPr>
    </w:lvl>
    <w:lvl w:ilvl="2" w:tplc="0416001B" w:tentative="1">
      <w:start w:val="1"/>
      <w:numFmt w:val="lowerRoman"/>
      <w:lvlText w:val="%3."/>
      <w:lvlJc w:val="right"/>
      <w:pPr>
        <w:ind w:left="2557" w:hanging="180"/>
      </w:pPr>
    </w:lvl>
    <w:lvl w:ilvl="3" w:tplc="0416000F" w:tentative="1">
      <w:start w:val="1"/>
      <w:numFmt w:val="decimal"/>
      <w:lvlText w:val="%4."/>
      <w:lvlJc w:val="left"/>
      <w:pPr>
        <w:ind w:left="3277" w:hanging="360"/>
      </w:pPr>
    </w:lvl>
    <w:lvl w:ilvl="4" w:tplc="04160019" w:tentative="1">
      <w:start w:val="1"/>
      <w:numFmt w:val="lowerLetter"/>
      <w:lvlText w:val="%5."/>
      <w:lvlJc w:val="left"/>
      <w:pPr>
        <w:ind w:left="3997" w:hanging="360"/>
      </w:pPr>
    </w:lvl>
    <w:lvl w:ilvl="5" w:tplc="0416001B" w:tentative="1">
      <w:start w:val="1"/>
      <w:numFmt w:val="lowerRoman"/>
      <w:lvlText w:val="%6."/>
      <w:lvlJc w:val="right"/>
      <w:pPr>
        <w:ind w:left="4717" w:hanging="180"/>
      </w:pPr>
    </w:lvl>
    <w:lvl w:ilvl="6" w:tplc="0416000F" w:tentative="1">
      <w:start w:val="1"/>
      <w:numFmt w:val="decimal"/>
      <w:lvlText w:val="%7."/>
      <w:lvlJc w:val="left"/>
      <w:pPr>
        <w:ind w:left="5437" w:hanging="360"/>
      </w:pPr>
    </w:lvl>
    <w:lvl w:ilvl="7" w:tplc="04160019" w:tentative="1">
      <w:start w:val="1"/>
      <w:numFmt w:val="lowerLetter"/>
      <w:lvlText w:val="%8."/>
      <w:lvlJc w:val="left"/>
      <w:pPr>
        <w:ind w:left="6157" w:hanging="360"/>
      </w:pPr>
    </w:lvl>
    <w:lvl w:ilvl="8" w:tplc="0416001B" w:tentative="1">
      <w:start w:val="1"/>
      <w:numFmt w:val="lowerRoman"/>
      <w:lvlText w:val="%9."/>
      <w:lvlJc w:val="right"/>
      <w:pPr>
        <w:ind w:left="6877" w:hanging="180"/>
      </w:pPr>
    </w:lvl>
  </w:abstractNum>
  <w:abstractNum w:abstractNumId="10">
    <w:nsid w:val="25057A73"/>
    <w:multiLevelType w:val="multilevel"/>
    <w:tmpl w:val="BBE62146"/>
    <w:lvl w:ilvl="0">
      <w:start w:val="5"/>
      <w:numFmt w:val="decimal"/>
      <w:lvlText w:val="%1"/>
      <w:lvlJc w:val="left"/>
      <w:pPr>
        <w:ind w:left="435" w:hanging="435"/>
      </w:pPr>
      <w:rPr>
        <w:rFonts w:hint="default"/>
      </w:rPr>
    </w:lvl>
    <w:lvl w:ilvl="1">
      <w:start w:val="2"/>
      <w:numFmt w:val="decimal"/>
      <w:lvlText w:val="%1.%2"/>
      <w:lvlJc w:val="left"/>
      <w:pPr>
        <w:ind w:left="724" w:hanging="435"/>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11">
    <w:nsid w:val="2533618D"/>
    <w:multiLevelType w:val="multilevel"/>
    <w:tmpl w:val="46940536"/>
    <w:lvl w:ilvl="0">
      <w:start w:val="10"/>
      <w:numFmt w:val="decimal"/>
      <w:lvlText w:val="%1"/>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
    <w:nsid w:val="30CB2160"/>
    <w:multiLevelType w:val="hybridMultilevel"/>
    <w:tmpl w:val="F59887DC"/>
    <w:lvl w:ilvl="0" w:tplc="322ABCF4">
      <w:start w:val="1"/>
      <w:numFmt w:val="decimal"/>
      <w:pStyle w:val="Ttulo1"/>
      <w:lvlText w:val="%1."/>
      <w:lvlJc w:val="left"/>
      <w:pPr>
        <w:ind w:left="578" w:hanging="360"/>
      </w:pPr>
      <w:rPr>
        <w:rFonts w:ascii="Arial" w:eastAsia="Arial" w:hAnsi="Arial" w:cs="Arial" w:hint="default"/>
        <w:b/>
        <w:bCs/>
        <w:spacing w:val="-1"/>
        <w:w w:val="99"/>
        <w:sz w:val="20"/>
        <w:szCs w:val="20"/>
        <w:lang w:val="pt-PT" w:eastAsia="pt-PT" w:bidi="pt-PT"/>
      </w:rPr>
    </w:lvl>
    <w:lvl w:ilvl="1" w:tplc="AFC6F1F2">
      <w:numFmt w:val="bullet"/>
      <w:lvlText w:val=""/>
      <w:lvlJc w:val="left"/>
      <w:pPr>
        <w:ind w:left="938" w:hanging="360"/>
      </w:pPr>
      <w:rPr>
        <w:rFonts w:ascii="Symbol" w:eastAsia="Symbol" w:hAnsi="Symbol" w:cs="Symbol" w:hint="default"/>
        <w:w w:val="99"/>
        <w:sz w:val="20"/>
        <w:szCs w:val="20"/>
        <w:lang w:val="pt-PT" w:eastAsia="pt-PT" w:bidi="pt-PT"/>
      </w:rPr>
    </w:lvl>
    <w:lvl w:ilvl="2" w:tplc="829E81FE">
      <w:numFmt w:val="bullet"/>
      <w:lvlText w:val="•"/>
      <w:lvlJc w:val="left"/>
      <w:pPr>
        <w:ind w:left="1925" w:hanging="360"/>
      </w:pPr>
      <w:rPr>
        <w:rFonts w:hint="default"/>
        <w:lang w:val="pt-BR" w:eastAsia="pt-PT" w:bidi="pt-PT"/>
      </w:rPr>
    </w:lvl>
    <w:lvl w:ilvl="3" w:tplc="C0283312">
      <w:numFmt w:val="bullet"/>
      <w:lvlText w:val="•"/>
      <w:lvlJc w:val="left"/>
      <w:pPr>
        <w:ind w:left="2910" w:hanging="360"/>
      </w:pPr>
      <w:rPr>
        <w:rFonts w:hint="default"/>
        <w:lang w:val="pt-PT" w:eastAsia="pt-PT" w:bidi="pt-PT"/>
      </w:rPr>
    </w:lvl>
    <w:lvl w:ilvl="4" w:tplc="9DC644D2">
      <w:numFmt w:val="bullet"/>
      <w:lvlText w:val="•"/>
      <w:lvlJc w:val="left"/>
      <w:pPr>
        <w:ind w:left="3896" w:hanging="360"/>
      </w:pPr>
      <w:rPr>
        <w:rFonts w:hint="default"/>
        <w:lang w:val="pt-PT" w:eastAsia="pt-PT" w:bidi="pt-PT"/>
      </w:rPr>
    </w:lvl>
    <w:lvl w:ilvl="5" w:tplc="AC76DA5A">
      <w:numFmt w:val="bullet"/>
      <w:lvlText w:val="•"/>
      <w:lvlJc w:val="left"/>
      <w:pPr>
        <w:ind w:left="4881" w:hanging="360"/>
      </w:pPr>
      <w:rPr>
        <w:rFonts w:hint="default"/>
        <w:lang w:val="pt-PT" w:eastAsia="pt-PT" w:bidi="pt-PT"/>
      </w:rPr>
    </w:lvl>
    <w:lvl w:ilvl="6" w:tplc="726293DE">
      <w:numFmt w:val="bullet"/>
      <w:lvlText w:val="•"/>
      <w:lvlJc w:val="left"/>
      <w:pPr>
        <w:ind w:left="5867" w:hanging="360"/>
      </w:pPr>
      <w:rPr>
        <w:rFonts w:hint="default"/>
        <w:lang w:val="pt-PT" w:eastAsia="pt-PT" w:bidi="pt-PT"/>
      </w:rPr>
    </w:lvl>
    <w:lvl w:ilvl="7" w:tplc="1A9EA416">
      <w:numFmt w:val="bullet"/>
      <w:lvlText w:val="•"/>
      <w:lvlJc w:val="left"/>
      <w:pPr>
        <w:ind w:left="6852" w:hanging="360"/>
      </w:pPr>
      <w:rPr>
        <w:rFonts w:hint="default"/>
        <w:lang w:val="pt-PT" w:eastAsia="pt-PT" w:bidi="pt-PT"/>
      </w:rPr>
    </w:lvl>
    <w:lvl w:ilvl="8" w:tplc="5EFA1AC2">
      <w:numFmt w:val="bullet"/>
      <w:lvlText w:val="•"/>
      <w:lvlJc w:val="left"/>
      <w:pPr>
        <w:ind w:left="7837" w:hanging="360"/>
      </w:pPr>
      <w:rPr>
        <w:rFonts w:hint="default"/>
        <w:lang w:val="pt-PT" w:eastAsia="pt-PT" w:bidi="pt-PT"/>
      </w:rPr>
    </w:lvl>
  </w:abstractNum>
  <w:abstractNum w:abstractNumId="13">
    <w:nsid w:val="35622C62"/>
    <w:multiLevelType w:val="multilevel"/>
    <w:tmpl w:val="6AFE28F4"/>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93A13B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C8F0589"/>
    <w:multiLevelType w:val="multilevel"/>
    <w:tmpl w:val="5F022DF4"/>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78453A5"/>
    <w:multiLevelType w:val="hybridMultilevel"/>
    <w:tmpl w:val="4FDE763E"/>
    <w:lvl w:ilvl="0" w:tplc="3EC0AAEC">
      <w:start w:val="1"/>
      <w:numFmt w:val="bullet"/>
      <w:lvlText w:val="-"/>
      <w:lvlJc w:val="left"/>
      <w:pPr>
        <w:ind w:left="1117" w:hanging="360"/>
      </w:pPr>
      <w:rPr>
        <w:rFonts w:ascii="Calibri" w:hAnsi="Calibri" w:hint="default"/>
      </w:rPr>
    </w:lvl>
    <w:lvl w:ilvl="1" w:tplc="04160003" w:tentative="1">
      <w:start w:val="1"/>
      <w:numFmt w:val="bullet"/>
      <w:lvlText w:val="o"/>
      <w:lvlJc w:val="left"/>
      <w:pPr>
        <w:ind w:left="1837" w:hanging="360"/>
      </w:pPr>
      <w:rPr>
        <w:rFonts w:ascii="Courier New" w:hAnsi="Courier New" w:cs="Courier New" w:hint="default"/>
      </w:rPr>
    </w:lvl>
    <w:lvl w:ilvl="2" w:tplc="04160005" w:tentative="1">
      <w:start w:val="1"/>
      <w:numFmt w:val="bullet"/>
      <w:lvlText w:val=""/>
      <w:lvlJc w:val="left"/>
      <w:pPr>
        <w:ind w:left="2557" w:hanging="360"/>
      </w:pPr>
      <w:rPr>
        <w:rFonts w:ascii="Wingdings" w:hAnsi="Wingdings" w:hint="default"/>
      </w:rPr>
    </w:lvl>
    <w:lvl w:ilvl="3" w:tplc="04160001" w:tentative="1">
      <w:start w:val="1"/>
      <w:numFmt w:val="bullet"/>
      <w:lvlText w:val=""/>
      <w:lvlJc w:val="left"/>
      <w:pPr>
        <w:ind w:left="3277" w:hanging="360"/>
      </w:pPr>
      <w:rPr>
        <w:rFonts w:ascii="Symbol" w:hAnsi="Symbol" w:hint="default"/>
      </w:rPr>
    </w:lvl>
    <w:lvl w:ilvl="4" w:tplc="04160003" w:tentative="1">
      <w:start w:val="1"/>
      <w:numFmt w:val="bullet"/>
      <w:lvlText w:val="o"/>
      <w:lvlJc w:val="left"/>
      <w:pPr>
        <w:ind w:left="3997" w:hanging="360"/>
      </w:pPr>
      <w:rPr>
        <w:rFonts w:ascii="Courier New" w:hAnsi="Courier New" w:cs="Courier New" w:hint="default"/>
      </w:rPr>
    </w:lvl>
    <w:lvl w:ilvl="5" w:tplc="04160005" w:tentative="1">
      <w:start w:val="1"/>
      <w:numFmt w:val="bullet"/>
      <w:lvlText w:val=""/>
      <w:lvlJc w:val="left"/>
      <w:pPr>
        <w:ind w:left="4717" w:hanging="360"/>
      </w:pPr>
      <w:rPr>
        <w:rFonts w:ascii="Wingdings" w:hAnsi="Wingdings" w:hint="default"/>
      </w:rPr>
    </w:lvl>
    <w:lvl w:ilvl="6" w:tplc="04160001" w:tentative="1">
      <w:start w:val="1"/>
      <w:numFmt w:val="bullet"/>
      <w:lvlText w:val=""/>
      <w:lvlJc w:val="left"/>
      <w:pPr>
        <w:ind w:left="5437" w:hanging="360"/>
      </w:pPr>
      <w:rPr>
        <w:rFonts w:ascii="Symbol" w:hAnsi="Symbol" w:hint="default"/>
      </w:rPr>
    </w:lvl>
    <w:lvl w:ilvl="7" w:tplc="04160003" w:tentative="1">
      <w:start w:val="1"/>
      <w:numFmt w:val="bullet"/>
      <w:lvlText w:val="o"/>
      <w:lvlJc w:val="left"/>
      <w:pPr>
        <w:ind w:left="6157" w:hanging="360"/>
      </w:pPr>
      <w:rPr>
        <w:rFonts w:ascii="Courier New" w:hAnsi="Courier New" w:cs="Courier New" w:hint="default"/>
      </w:rPr>
    </w:lvl>
    <w:lvl w:ilvl="8" w:tplc="04160005" w:tentative="1">
      <w:start w:val="1"/>
      <w:numFmt w:val="bullet"/>
      <w:lvlText w:val=""/>
      <w:lvlJc w:val="left"/>
      <w:pPr>
        <w:ind w:left="6877" w:hanging="360"/>
      </w:pPr>
      <w:rPr>
        <w:rFonts w:ascii="Wingdings" w:hAnsi="Wingdings" w:hint="default"/>
      </w:rPr>
    </w:lvl>
  </w:abstractNum>
  <w:abstractNum w:abstractNumId="17">
    <w:nsid w:val="4A2F35A2"/>
    <w:multiLevelType w:val="hybridMultilevel"/>
    <w:tmpl w:val="EB6403DA"/>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B220E58"/>
    <w:multiLevelType w:val="hybridMultilevel"/>
    <w:tmpl w:val="0E040AB4"/>
    <w:lvl w:ilvl="0" w:tplc="C93A44BE">
      <w:start w:val="1"/>
      <w:numFmt w:val="bullet"/>
      <w:lvlText w:val=""/>
      <w:lvlJc w:val="left"/>
      <w:pPr>
        <w:ind w:left="1117"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E6B2967"/>
    <w:multiLevelType w:val="hybridMultilevel"/>
    <w:tmpl w:val="B6043EA8"/>
    <w:lvl w:ilvl="0" w:tplc="7BBA108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nsid w:val="53483500"/>
    <w:multiLevelType w:val="hybridMultilevel"/>
    <w:tmpl w:val="D196E70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A5E033D"/>
    <w:multiLevelType w:val="hybridMultilevel"/>
    <w:tmpl w:val="C4020124"/>
    <w:lvl w:ilvl="0" w:tplc="04160001">
      <w:start w:val="1"/>
      <w:numFmt w:val="bullet"/>
      <w:lvlText w:val=""/>
      <w:lvlJc w:val="left"/>
      <w:pPr>
        <w:ind w:left="1117" w:hanging="360"/>
      </w:pPr>
      <w:rPr>
        <w:rFonts w:ascii="Symbol" w:hAnsi="Symbol" w:hint="default"/>
      </w:rPr>
    </w:lvl>
    <w:lvl w:ilvl="1" w:tplc="04160003">
      <w:start w:val="1"/>
      <w:numFmt w:val="bullet"/>
      <w:lvlText w:val="o"/>
      <w:lvlJc w:val="left"/>
      <w:pPr>
        <w:ind w:left="1837" w:hanging="360"/>
      </w:pPr>
      <w:rPr>
        <w:rFonts w:ascii="Courier New" w:hAnsi="Courier New" w:cs="Courier New" w:hint="default"/>
      </w:rPr>
    </w:lvl>
    <w:lvl w:ilvl="2" w:tplc="04160005" w:tentative="1">
      <w:start w:val="1"/>
      <w:numFmt w:val="bullet"/>
      <w:lvlText w:val=""/>
      <w:lvlJc w:val="left"/>
      <w:pPr>
        <w:ind w:left="2557" w:hanging="360"/>
      </w:pPr>
      <w:rPr>
        <w:rFonts w:ascii="Wingdings" w:hAnsi="Wingdings" w:hint="default"/>
      </w:rPr>
    </w:lvl>
    <w:lvl w:ilvl="3" w:tplc="04160001" w:tentative="1">
      <w:start w:val="1"/>
      <w:numFmt w:val="bullet"/>
      <w:lvlText w:val=""/>
      <w:lvlJc w:val="left"/>
      <w:pPr>
        <w:ind w:left="3277" w:hanging="360"/>
      </w:pPr>
      <w:rPr>
        <w:rFonts w:ascii="Symbol" w:hAnsi="Symbol" w:hint="default"/>
      </w:rPr>
    </w:lvl>
    <w:lvl w:ilvl="4" w:tplc="04160003" w:tentative="1">
      <w:start w:val="1"/>
      <w:numFmt w:val="bullet"/>
      <w:lvlText w:val="o"/>
      <w:lvlJc w:val="left"/>
      <w:pPr>
        <w:ind w:left="3997" w:hanging="360"/>
      </w:pPr>
      <w:rPr>
        <w:rFonts w:ascii="Courier New" w:hAnsi="Courier New" w:cs="Courier New" w:hint="default"/>
      </w:rPr>
    </w:lvl>
    <w:lvl w:ilvl="5" w:tplc="04160005" w:tentative="1">
      <w:start w:val="1"/>
      <w:numFmt w:val="bullet"/>
      <w:lvlText w:val=""/>
      <w:lvlJc w:val="left"/>
      <w:pPr>
        <w:ind w:left="4717" w:hanging="360"/>
      </w:pPr>
      <w:rPr>
        <w:rFonts w:ascii="Wingdings" w:hAnsi="Wingdings" w:hint="default"/>
      </w:rPr>
    </w:lvl>
    <w:lvl w:ilvl="6" w:tplc="04160001" w:tentative="1">
      <w:start w:val="1"/>
      <w:numFmt w:val="bullet"/>
      <w:lvlText w:val=""/>
      <w:lvlJc w:val="left"/>
      <w:pPr>
        <w:ind w:left="5437" w:hanging="360"/>
      </w:pPr>
      <w:rPr>
        <w:rFonts w:ascii="Symbol" w:hAnsi="Symbol" w:hint="default"/>
      </w:rPr>
    </w:lvl>
    <w:lvl w:ilvl="7" w:tplc="04160003" w:tentative="1">
      <w:start w:val="1"/>
      <w:numFmt w:val="bullet"/>
      <w:lvlText w:val="o"/>
      <w:lvlJc w:val="left"/>
      <w:pPr>
        <w:ind w:left="6157" w:hanging="360"/>
      </w:pPr>
      <w:rPr>
        <w:rFonts w:ascii="Courier New" w:hAnsi="Courier New" w:cs="Courier New" w:hint="default"/>
      </w:rPr>
    </w:lvl>
    <w:lvl w:ilvl="8" w:tplc="04160005" w:tentative="1">
      <w:start w:val="1"/>
      <w:numFmt w:val="bullet"/>
      <w:lvlText w:val=""/>
      <w:lvlJc w:val="left"/>
      <w:pPr>
        <w:ind w:left="6877" w:hanging="360"/>
      </w:pPr>
      <w:rPr>
        <w:rFonts w:ascii="Wingdings" w:hAnsi="Wingdings" w:hint="default"/>
      </w:rPr>
    </w:lvl>
  </w:abstractNum>
  <w:abstractNum w:abstractNumId="22">
    <w:nsid w:val="66D24910"/>
    <w:multiLevelType w:val="hybridMultilevel"/>
    <w:tmpl w:val="3DFEB3A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DB9124A"/>
    <w:multiLevelType w:val="hybridMultilevel"/>
    <w:tmpl w:val="8410D532"/>
    <w:lvl w:ilvl="0" w:tplc="04160019">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6585412"/>
    <w:multiLevelType w:val="hybridMultilevel"/>
    <w:tmpl w:val="D196E70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A2C3D42"/>
    <w:multiLevelType w:val="hybridMultilevel"/>
    <w:tmpl w:val="B6043EA8"/>
    <w:lvl w:ilvl="0" w:tplc="7BBA108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nsid w:val="7CEE15F2"/>
    <w:multiLevelType w:val="hybridMultilevel"/>
    <w:tmpl w:val="B6043EA8"/>
    <w:lvl w:ilvl="0" w:tplc="7BBA108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5"/>
  </w:num>
  <w:num w:numId="2">
    <w:abstractNumId w:val="12"/>
  </w:num>
  <w:num w:numId="3">
    <w:abstractNumId w:val="4"/>
  </w:num>
  <w:num w:numId="4">
    <w:abstractNumId w:val="22"/>
  </w:num>
  <w:num w:numId="5">
    <w:abstractNumId w:val="1"/>
  </w:num>
  <w:num w:numId="6">
    <w:abstractNumId w:val="10"/>
  </w:num>
  <w:num w:numId="7">
    <w:abstractNumId w:val="17"/>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8"/>
  </w:num>
  <w:num w:numId="17">
    <w:abstractNumId w:val="2"/>
  </w:num>
  <w:num w:numId="18">
    <w:abstractNumId w:val="21"/>
  </w:num>
  <w:num w:numId="19">
    <w:abstractNumId w:val="3"/>
  </w:num>
  <w:num w:numId="20">
    <w:abstractNumId w:val="9"/>
  </w:num>
  <w:num w:numId="21">
    <w:abstractNumId w:val="0"/>
  </w:num>
  <w:num w:numId="22">
    <w:abstractNumId w:val="14"/>
  </w:num>
  <w:num w:numId="23">
    <w:abstractNumId w:val="12"/>
  </w:num>
  <w:num w:numId="24">
    <w:abstractNumId w:val="6"/>
  </w:num>
  <w:num w:numId="25">
    <w:abstractNumId w:val="25"/>
  </w:num>
  <w:num w:numId="26">
    <w:abstractNumId w:val="19"/>
  </w:num>
  <w:num w:numId="27">
    <w:abstractNumId w:val="26"/>
  </w:num>
  <w:num w:numId="28">
    <w:abstractNumId w:val="11"/>
  </w:num>
  <w:num w:numId="29">
    <w:abstractNumId w:val="20"/>
  </w:num>
  <w:num w:numId="30">
    <w:abstractNumId w:val="24"/>
  </w:num>
  <w:num w:numId="31">
    <w:abstractNumId w:val="13"/>
  </w:num>
  <w:num w:numId="32">
    <w:abstractNumId w:val="15"/>
  </w:num>
  <w:num w:numId="33">
    <w:abstractNumId w:val="16"/>
  </w:num>
  <w:num w:numId="34">
    <w:abstractNumId w:val="23"/>
  </w:num>
  <w:num w:numId="35">
    <w:abstractNumId w:val="8"/>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trackedChanges" w:enforcement="0"/>
  <w:defaultTabStop w:val="397"/>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1B9"/>
    <w:rsid w:val="00001EC5"/>
    <w:rsid w:val="0000666D"/>
    <w:rsid w:val="0001700F"/>
    <w:rsid w:val="000209CF"/>
    <w:rsid w:val="00021B09"/>
    <w:rsid w:val="00021DD5"/>
    <w:rsid w:val="00031A8C"/>
    <w:rsid w:val="00045989"/>
    <w:rsid w:val="00067CA4"/>
    <w:rsid w:val="0008384F"/>
    <w:rsid w:val="00091A9C"/>
    <w:rsid w:val="00093FD8"/>
    <w:rsid w:val="000A6EC9"/>
    <w:rsid w:val="000D2511"/>
    <w:rsid w:val="000F25F9"/>
    <w:rsid w:val="000F3DB0"/>
    <w:rsid w:val="00117587"/>
    <w:rsid w:val="00121F57"/>
    <w:rsid w:val="001231AB"/>
    <w:rsid w:val="001553E7"/>
    <w:rsid w:val="00157D6B"/>
    <w:rsid w:val="00157D98"/>
    <w:rsid w:val="00160A46"/>
    <w:rsid w:val="00174DF8"/>
    <w:rsid w:val="001853BB"/>
    <w:rsid w:val="00187C72"/>
    <w:rsid w:val="001950CF"/>
    <w:rsid w:val="001E71E0"/>
    <w:rsid w:val="001F26CA"/>
    <w:rsid w:val="0020296F"/>
    <w:rsid w:val="00205E8F"/>
    <w:rsid w:val="00216459"/>
    <w:rsid w:val="00221502"/>
    <w:rsid w:val="0024645D"/>
    <w:rsid w:val="002609FF"/>
    <w:rsid w:val="00264390"/>
    <w:rsid w:val="00267031"/>
    <w:rsid w:val="002712BF"/>
    <w:rsid w:val="002860AB"/>
    <w:rsid w:val="002A555D"/>
    <w:rsid w:val="002A719D"/>
    <w:rsid w:val="002B36A6"/>
    <w:rsid w:val="002C1F5B"/>
    <w:rsid w:val="002C69B4"/>
    <w:rsid w:val="002D60E4"/>
    <w:rsid w:val="002E5F7D"/>
    <w:rsid w:val="002F766B"/>
    <w:rsid w:val="00307CF2"/>
    <w:rsid w:val="00360056"/>
    <w:rsid w:val="00362ADA"/>
    <w:rsid w:val="003631FF"/>
    <w:rsid w:val="003633B8"/>
    <w:rsid w:val="003705A2"/>
    <w:rsid w:val="00370C4C"/>
    <w:rsid w:val="00373ECD"/>
    <w:rsid w:val="00375695"/>
    <w:rsid w:val="003811A6"/>
    <w:rsid w:val="0038347B"/>
    <w:rsid w:val="00385997"/>
    <w:rsid w:val="003966DF"/>
    <w:rsid w:val="003A661A"/>
    <w:rsid w:val="003B1889"/>
    <w:rsid w:val="003C39C5"/>
    <w:rsid w:val="003D3558"/>
    <w:rsid w:val="003D36CD"/>
    <w:rsid w:val="003E0F82"/>
    <w:rsid w:val="003E4F5E"/>
    <w:rsid w:val="003F79DB"/>
    <w:rsid w:val="0040426C"/>
    <w:rsid w:val="00417A72"/>
    <w:rsid w:val="004232E5"/>
    <w:rsid w:val="004246A5"/>
    <w:rsid w:val="0043094E"/>
    <w:rsid w:val="00471BE5"/>
    <w:rsid w:val="004B1672"/>
    <w:rsid w:val="004C535F"/>
    <w:rsid w:val="004D3D06"/>
    <w:rsid w:val="004E4DB2"/>
    <w:rsid w:val="0051765C"/>
    <w:rsid w:val="00534C82"/>
    <w:rsid w:val="00554F76"/>
    <w:rsid w:val="00564518"/>
    <w:rsid w:val="00581E5A"/>
    <w:rsid w:val="00594A97"/>
    <w:rsid w:val="00596E1E"/>
    <w:rsid w:val="005A01E1"/>
    <w:rsid w:val="005A6F51"/>
    <w:rsid w:val="005E0DC5"/>
    <w:rsid w:val="005E1230"/>
    <w:rsid w:val="005E6D32"/>
    <w:rsid w:val="005F4AC4"/>
    <w:rsid w:val="005F6B1E"/>
    <w:rsid w:val="006108B4"/>
    <w:rsid w:val="0062201F"/>
    <w:rsid w:val="00640987"/>
    <w:rsid w:val="006453B9"/>
    <w:rsid w:val="00662F00"/>
    <w:rsid w:val="0066595B"/>
    <w:rsid w:val="0067302D"/>
    <w:rsid w:val="00695C0B"/>
    <w:rsid w:val="006A01F6"/>
    <w:rsid w:val="006A1B5D"/>
    <w:rsid w:val="006B03A7"/>
    <w:rsid w:val="007116E0"/>
    <w:rsid w:val="0072120D"/>
    <w:rsid w:val="007327E7"/>
    <w:rsid w:val="007463E9"/>
    <w:rsid w:val="00752700"/>
    <w:rsid w:val="00753E49"/>
    <w:rsid w:val="00777705"/>
    <w:rsid w:val="00780964"/>
    <w:rsid w:val="00785561"/>
    <w:rsid w:val="00795AF2"/>
    <w:rsid w:val="007A1754"/>
    <w:rsid w:val="007A3D0D"/>
    <w:rsid w:val="007A66B4"/>
    <w:rsid w:val="007B35A8"/>
    <w:rsid w:val="007E7BAC"/>
    <w:rsid w:val="008022CF"/>
    <w:rsid w:val="00820A86"/>
    <w:rsid w:val="00831B4C"/>
    <w:rsid w:val="00840DA0"/>
    <w:rsid w:val="00855472"/>
    <w:rsid w:val="00873622"/>
    <w:rsid w:val="00873D7C"/>
    <w:rsid w:val="00892A17"/>
    <w:rsid w:val="008936AD"/>
    <w:rsid w:val="0089712C"/>
    <w:rsid w:val="008A563D"/>
    <w:rsid w:val="00911341"/>
    <w:rsid w:val="00912997"/>
    <w:rsid w:val="0092100E"/>
    <w:rsid w:val="00922E82"/>
    <w:rsid w:val="009906F7"/>
    <w:rsid w:val="009B5332"/>
    <w:rsid w:val="00A11C54"/>
    <w:rsid w:val="00A32F9A"/>
    <w:rsid w:val="00A61DF8"/>
    <w:rsid w:val="00A641A9"/>
    <w:rsid w:val="00A72DBA"/>
    <w:rsid w:val="00A80F86"/>
    <w:rsid w:val="00AA6479"/>
    <w:rsid w:val="00AC08D7"/>
    <w:rsid w:val="00AD1B49"/>
    <w:rsid w:val="00AF3770"/>
    <w:rsid w:val="00B14D5E"/>
    <w:rsid w:val="00B264B8"/>
    <w:rsid w:val="00B34307"/>
    <w:rsid w:val="00BA107C"/>
    <w:rsid w:val="00BA447A"/>
    <w:rsid w:val="00BA6A10"/>
    <w:rsid w:val="00BB5AF6"/>
    <w:rsid w:val="00BD1245"/>
    <w:rsid w:val="00BE2330"/>
    <w:rsid w:val="00C01592"/>
    <w:rsid w:val="00C058D0"/>
    <w:rsid w:val="00C064C1"/>
    <w:rsid w:val="00C36119"/>
    <w:rsid w:val="00C442B3"/>
    <w:rsid w:val="00C574B7"/>
    <w:rsid w:val="00C773C4"/>
    <w:rsid w:val="00C80718"/>
    <w:rsid w:val="00C8499E"/>
    <w:rsid w:val="00C96C62"/>
    <w:rsid w:val="00CB767F"/>
    <w:rsid w:val="00CC4DE9"/>
    <w:rsid w:val="00D10547"/>
    <w:rsid w:val="00D10713"/>
    <w:rsid w:val="00D249F6"/>
    <w:rsid w:val="00D25E17"/>
    <w:rsid w:val="00D27C4F"/>
    <w:rsid w:val="00D361B9"/>
    <w:rsid w:val="00D41AD6"/>
    <w:rsid w:val="00D51EED"/>
    <w:rsid w:val="00D619E3"/>
    <w:rsid w:val="00D66550"/>
    <w:rsid w:val="00D76CF6"/>
    <w:rsid w:val="00D82A50"/>
    <w:rsid w:val="00D85FD8"/>
    <w:rsid w:val="00D9194E"/>
    <w:rsid w:val="00D94553"/>
    <w:rsid w:val="00DA5F99"/>
    <w:rsid w:val="00DC5C92"/>
    <w:rsid w:val="00DE1F2D"/>
    <w:rsid w:val="00DE2419"/>
    <w:rsid w:val="00E2022C"/>
    <w:rsid w:val="00E23067"/>
    <w:rsid w:val="00E33D16"/>
    <w:rsid w:val="00E348BE"/>
    <w:rsid w:val="00E559BA"/>
    <w:rsid w:val="00E60DA2"/>
    <w:rsid w:val="00E621A8"/>
    <w:rsid w:val="00E6594E"/>
    <w:rsid w:val="00E8196D"/>
    <w:rsid w:val="00E87C26"/>
    <w:rsid w:val="00E95CDC"/>
    <w:rsid w:val="00EA64C0"/>
    <w:rsid w:val="00ED77EE"/>
    <w:rsid w:val="00EE572B"/>
    <w:rsid w:val="00EE5DD8"/>
    <w:rsid w:val="00EE6F1A"/>
    <w:rsid w:val="00EF370F"/>
    <w:rsid w:val="00F0502D"/>
    <w:rsid w:val="00F13232"/>
    <w:rsid w:val="00F25507"/>
    <w:rsid w:val="00F2582F"/>
    <w:rsid w:val="00F30980"/>
    <w:rsid w:val="00F45204"/>
    <w:rsid w:val="00F66714"/>
    <w:rsid w:val="00F675F6"/>
    <w:rsid w:val="00F933C4"/>
    <w:rsid w:val="00F93F50"/>
    <w:rsid w:val="00F941D8"/>
    <w:rsid w:val="00FB2B09"/>
    <w:rsid w:val="00FC04E3"/>
    <w:rsid w:val="00FC2A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3E9"/>
    <w:rPr>
      <w:rFonts w:ascii="Arial" w:eastAsia="Arial" w:hAnsi="Arial" w:cs="Arial"/>
      <w:lang w:val="pt-BR" w:eastAsia="pt-PT" w:bidi="pt-PT"/>
    </w:rPr>
  </w:style>
  <w:style w:type="paragraph" w:styleId="Ttulo1">
    <w:name w:val="heading 1"/>
    <w:basedOn w:val="Normal"/>
    <w:uiPriority w:val="9"/>
    <w:qFormat/>
    <w:rsid w:val="00B264B8"/>
    <w:pPr>
      <w:numPr>
        <w:numId w:val="2"/>
      </w:numPr>
      <w:tabs>
        <w:tab w:val="left" w:pos="397"/>
      </w:tabs>
      <w:spacing w:before="240" w:after="120"/>
      <w:jc w:val="both"/>
      <w:outlineLvl w:val="0"/>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463E9"/>
    <w:tblPr>
      <w:tblInd w:w="0" w:type="dxa"/>
      <w:tblCellMar>
        <w:top w:w="0" w:type="dxa"/>
        <w:left w:w="0" w:type="dxa"/>
        <w:bottom w:w="0" w:type="dxa"/>
        <w:right w:w="0" w:type="dxa"/>
      </w:tblCellMar>
    </w:tblPr>
  </w:style>
  <w:style w:type="paragraph" w:styleId="Corpodetexto">
    <w:name w:val="Body Text"/>
    <w:basedOn w:val="Normal"/>
    <w:uiPriority w:val="1"/>
    <w:qFormat/>
    <w:rsid w:val="007463E9"/>
    <w:pPr>
      <w:spacing w:before="63"/>
    </w:pPr>
    <w:rPr>
      <w:sz w:val="20"/>
      <w:szCs w:val="20"/>
    </w:rPr>
  </w:style>
  <w:style w:type="paragraph" w:styleId="PargrafodaLista">
    <w:name w:val="List Paragraph"/>
    <w:basedOn w:val="Normal"/>
    <w:uiPriority w:val="34"/>
    <w:qFormat/>
    <w:rsid w:val="007463E9"/>
    <w:pPr>
      <w:ind w:left="938" w:hanging="360"/>
    </w:pPr>
  </w:style>
  <w:style w:type="paragraph" w:customStyle="1" w:styleId="TableParagraph">
    <w:name w:val="Table Paragraph"/>
    <w:basedOn w:val="Normal"/>
    <w:uiPriority w:val="1"/>
    <w:qFormat/>
    <w:rsid w:val="007463E9"/>
    <w:pPr>
      <w:spacing w:before="57"/>
      <w:ind w:left="108"/>
    </w:pPr>
  </w:style>
  <w:style w:type="paragraph" w:styleId="Cabealho">
    <w:name w:val="header"/>
    <w:basedOn w:val="Normal"/>
    <w:link w:val="CabealhoChar"/>
    <w:uiPriority w:val="99"/>
    <w:unhideWhenUsed/>
    <w:rsid w:val="001553E7"/>
    <w:pPr>
      <w:tabs>
        <w:tab w:val="center" w:pos="4252"/>
        <w:tab w:val="right" w:pos="8504"/>
      </w:tabs>
    </w:pPr>
  </w:style>
  <w:style w:type="character" w:customStyle="1" w:styleId="CabealhoChar">
    <w:name w:val="Cabeçalho Char"/>
    <w:basedOn w:val="Fontepargpadro"/>
    <w:link w:val="Cabealho"/>
    <w:uiPriority w:val="99"/>
    <w:rsid w:val="001553E7"/>
    <w:rPr>
      <w:rFonts w:ascii="Arial" w:eastAsia="Arial" w:hAnsi="Arial" w:cs="Arial"/>
      <w:lang w:val="pt-PT" w:eastAsia="pt-PT" w:bidi="pt-PT"/>
    </w:rPr>
  </w:style>
  <w:style w:type="paragraph" w:styleId="Rodap">
    <w:name w:val="footer"/>
    <w:basedOn w:val="Normal"/>
    <w:link w:val="RodapChar"/>
    <w:uiPriority w:val="99"/>
    <w:unhideWhenUsed/>
    <w:rsid w:val="001553E7"/>
    <w:pPr>
      <w:tabs>
        <w:tab w:val="center" w:pos="4252"/>
        <w:tab w:val="right" w:pos="8504"/>
      </w:tabs>
    </w:pPr>
  </w:style>
  <w:style w:type="character" w:customStyle="1" w:styleId="RodapChar">
    <w:name w:val="Rodapé Char"/>
    <w:basedOn w:val="Fontepargpadro"/>
    <w:link w:val="Rodap"/>
    <w:uiPriority w:val="99"/>
    <w:rsid w:val="001553E7"/>
    <w:rPr>
      <w:rFonts w:ascii="Arial" w:eastAsia="Arial" w:hAnsi="Arial" w:cs="Arial"/>
      <w:lang w:val="pt-PT" w:eastAsia="pt-PT" w:bidi="pt-PT"/>
    </w:rPr>
  </w:style>
  <w:style w:type="character" w:styleId="Hyperlink">
    <w:name w:val="Hyperlink"/>
    <w:basedOn w:val="Fontepargpadro"/>
    <w:uiPriority w:val="99"/>
    <w:unhideWhenUsed/>
    <w:rsid w:val="0040426C"/>
    <w:rPr>
      <w:color w:val="0000FF" w:themeColor="hyperlink"/>
      <w:u w:val="single"/>
    </w:rPr>
  </w:style>
  <w:style w:type="paragraph" w:styleId="Reviso">
    <w:name w:val="Revision"/>
    <w:hidden/>
    <w:uiPriority w:val="99"/>
    <w:semiHidden/>
    <w:rsid w:val="003E0F82"/>
    <w:pPr>
      <w:widowControl/>
      <w:autoSpaceDE/>
      <w:autoSpaceDN/>
    </w:pPr>
    <w:rPr>
      <w:rFonts w:ascii="Arial" w:eastAsia="Arial" w:hAnsi="Arial" w:cs="Arial"/>
      <w:lang w:val="pt-PT" w:eastAsia="pt-PT" w:bidi="pt-PT"/>
    </w:rPr>
  </w:style>
  <w:style w:type="paragraph" w:styleId="Textodebalo">
    <w:name w:val="Balloon Text"/>
    <w:basedOn w:val="Normal"/>
    <w:link w:val="TextodebaloChar"/>
    <w:uiPriority w:val="99"/>
    <w:semiHidden/>
    <w:unhideWhenUsed/>
    <w:rsid w:val="003E0F82"/>
    <w:rPr>
      <w:rFonts w:ascii="Segoe UI" w:hAnsi="Segoe UI" w:cs="Segoe UI"/>
      <w:sz w:val="18"/>
      <w:szCs w:val="18"/>
    </w:rPr>
  </w:style>
  <w:style w:type="character" w:customStyle="1" w:styleId="TextodebaloChar">
    <w:name w:val="Texto de balão Char"/>
    <w:basedOn w:val="Fontepargpadro"/>
    <w:link w:val="Textodebalo"/>
    <w:uiPriority w:val="99"/>
    <w:semiHidden/>
    <w:rsid w:val="003E0F82"/>
    <w:rPr>
      <w:rFonts w:ascii="Segoe UI" w:eastAsia="Arial" w:hAnsi="Segoe UI" w:cs="Segoe UI"/>
      <w:sz w:val="18"/>
      <w:szCs w:val="18"/>
      <w:lang w:val="pt-PT" w:eastAsia="pt-PT" w:bidi="pt-PT"/>
    </w:rPr>
  </w:style>
  <w:style w:type="character" w:customStyle="1" w:styleId="UnresolvedMention">
    <w:name w:val="Unresolved Mention"/>
    <w:basedOn w:val="Fontepargpadro"/>
    <w:uiPriority w:val="99"/>
    <w:semiHidden/>
    <w:unhideWhenUsed/>
    <w:rsid w:val="00360056"/>
    <w:rPr>
      <w:color w:val="605E5C"/>
      <w:shd w:val="clear" w:color="auto" w:fill="E1DFDD"/>
    </w:rPr>
  </w:style>
  <w:style w:type="table" w:styleId="Tabelacomgrade">
    <w:name w:val="Table Grid"/>
    <w:basedOn w:val="Tabelanormal"/>
    <w:uiPriority w:val="39"/>
    <w:rsid w:val="00A11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3E9"/>
    <w:rPr>
      <w:rFonts w:ascii="Arial" w:eastAsia="Arial" w:hAnsi="Arial" w:cs="Arial"/>
      <w:lang w:val="pt-BR" w:eastAsia="pt-PT" w:bidi="pt-PT"/>
    </w:rPr>
  </w:style>
  <w:style w:type="paragraph" w:styleId="Ttulo1">
    <w:name w:val="heading 1"/>
    <w:basedOn w:val="Normal"/>
    <w:uiPriority w:val="9"/>
    <w:qFormat/>
    <w:rsid w:val="00B264B8"/>
    <w:pPr>
      <w:numPr>
        <w:numId w:val="2"/>
      </w:numPr>
      <w:tabs>
        <w:tab w:val="left" w:pos="397"/>
      </w:tabs>
      <w:spacing w:before="240" w:after="120"/>
      <w:jc w:val="both"/>
      <w:outlineLvl w:val="0"/>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463E9"/>
    <w:tblPr>
      <w:tblInd w:w="0" w:type="dxa"/>
      <w:tblCellMar>
        <w:top w:w="0" w:type="dxa"/>
        <w:left w:w="0" w:type="dxa"/>
        <w:bottom w:w="0" w:type="dxa"/>
        <w:right w:w="0" w:type="dxa"/>
      </w:tblCellMar>
    </w:tblPr>
  </w:style>
  <w:style w:type="paragraph" w:styleId="Corpodetexto">
    <w:name w:val="Body Text"/>
    <w:basedOn w:val="Normal"/>
    <w:uiPriority w:val="1"/>
    <w:qFormat/>
    <w:rsid w:val="007463E9"/>
    <w:pPr>
      <w:spacing w:before="63"/>
    </w:pPr>
    <w:rPr>
      <w:sz w:val="20"/>
      <w:szCs w:val="20"/>
    </w:rPr>
  </w:style>
  <w:style w:type="paragraph" w:styleId="PargrafodaLista">
    <w:name w:val="List Paragraph"/>
    <w:basedOn w:val="Normal"/>
    <w:uiPriority w:val="34"/>
    <w:qFormat/>
    <w:rsid w:val="007463E9"/>
    <w:pPr>
      <w:ind w:left="938" w:hanging="360"/>
    </w:pPr>
  </w:style>
  <w:style w:type="paragraph" w:customStyle="1" w:styleId="TableParagraph">
    <w:name w:val="Table Paragraph"/>
    <w:basedOn w:val="Normal"/>
    <w:uiPriority w:val="1"/>
    <w:qFormat/>
    <w:rsid w:val="007463E9"/>
    <w:pPr>
      <w:spacing w:before="57"/>
      <w:ind w:left="108"/>
    </w:pPr>
  </w:style>
  <w:style w:type="paragraph" w:styleId="Cabealho">
    <w:name w:val="header"/>
    <w:basedOn w:val="Normal"/>
    <w:link w:val="CabealhoChar"/>
    <w:uiPriority w:val="99"/>
    <w:unhideWhenUsed/>
    <w:rsid w:val="001553E7"/>
    <w:pPr>
      <w:tabs>
        <w:tab w:val="center" w:pos="4252"/>
        <w:tab w:val="right" w:pos="8504"/>
      </w:tabs>
    </w:pPr>
  </w:style>
  <w:style w:type="character" w:customStyle="1" w:styleId="CabealhoChar">
    <w:name w:val="Cabeçalho Char"/>
    <w:basedOn w:val="Fontepargpadro"/>
    <w:link w:val="Cabealho"/>
    <w:uiPriority w:val="99"/>
    <w:rsid w:val="001553E7"/>
    <w:rPr>
      <w:rFonts w:ascii="Arial" w:eastAsia="Arial" w:hAnsi="Arial" w:cs="Arial"/>
      <w:lang w:val="pt-PT" w:eastAsia="pt-PT" w:bidi="pt-PT"/>
    </w:rPr>
  </w:style>
  <w:style w:type="paragraph" w:styleId="Rodap">
    <w:name w:val="footer"/>
    <w:basedOn w:val="Normal"/>
    <w:link w:val="RodapChar"/>
    <w:uiPriority w:val="99"/>
    <w:unhideWhenUsed/>
    <w:rsid w:val="001553E7"/>
    <w:pPr>
      <w:tabs>
        <w:tab w:val="center" w:pos="4252"/>
        <w:tab w:val="right" w:pos="8504"/>
      </w:tabs>
    </w:pPr>
  </w:style>
  <w:style w:type="character" w:customStyle="1" w:styleId="RodapChar">
    <w:name w:val="Rodapé Char"/>
    <w:basedOn w:val="Fontepargpadro"/>
    <w:link w:val="Rodap"/>
    <w:uiPriority w:val="99"/>
    <w:rsid w:val="001553E7"/>
    <w:rPr>
      <w:rFonts w:ascii="Arial" w:eastAsia="Arial" w:hAnsi="Arial" w:cs="Arial"/>
      <w:lang w:val="pt-PT" w:eastAsia="pt-PT" w:bidi="pt-PT"/>
    </w:rPr>
  </w:style>
  <w:style w:type="character" w:styleId="Hyperlink">
    <w:name w:val="Hyperlink"/>
    <w:basedOn w:val="Fontepargpadro"/>
    <w:uiPriority w:val="99"/>
    <w:unhideWhenUsed/>
    <w:rsid w:val="0040426C"/>
    <w:rPr>
      <w:color w:val="0000FF" w:themeColor="hyperlink"/>
      <w:u w:val="single"/>
    </w:rPr>
  </w:style>
  <w:style w:type="paragraph" w:styleId="Reviso">
    <w:name w:val="Revision"/>
    <w:hidden/>
    <w:uiPriority w:val="99"/>
    <w:semiHidden/>
    <w:rsid w:val="003E0F82"/>
    <w:pPr>
      <w:widowControl/>
      <w:autoSpaceDE/>
      <w:autoSpaceDN/>
    </w:pPr>
    <w:rPr>
      <w:rFonts w:ascii="Arial" w:eastAsia="Arial" w:hAnsi="Arial" w:cs="Arial"/>
      <w:lang w:val="pt-PT" w:eastAsia="pt-PT" w:bidi="pt-PT"/>
    </w:rPr>
  </w:style>
  <w:style w:type="paragraph" w:styleId="Textodebalo">
    <w:name w:val="Balloon Text"/>
    <w:basedOn w:val="Normal"/>
    <w:link w:val="TextodebaloChar"/>
    <w:uiPriority w:val="99"/>
    <w:semiHidden/>
    <w:unhideWhenUsed/>
    <w:rsid w:val="003E0F82"/>
    <w:rPr>
      <w:rFonts w:ascii="Segoe UI" w:hAnsi="Segoe UI" w:cs="Segoe UI"/>
      <w:sz w:val="18"/>
      <w:szCs w:val="18"/>
    </w:rPr>
  </w:style>
  <w:style w:type="character" w:customStyle="1" w:styleId="TextodebaloChar">
    <w:name w:val="Texto de balão Char"/>
    <w:basedOn w:val="Fontepargpadro"/>
    <w:link w:val="Textodebalo"/>
    <w:uiPriority w:val="99"/>
    <w:semiHidden/>
    <w:rsid w:val="003E0F82"/>
    <w:rPr>
      <w:rFonts w:ascii="Segoe UI" w:eastAsia="Arial" w:hAnsi="Segoe UI" w:cs="Segoe UI"/>
      <w:sz w:val="18"/>
      <w:szCs w:val="18"/>
      <w:lang w:val="pt-PT" w:eastAsia="pt-PT" w:bidi="pt-PT"/>
    </w:rPr>
  </w:style>
  <w:style w:type="character" w:customStyle="1" w:styleId="UnresolvedMention">
    <w:name w:val="Unresolved Mention"/>
    <w:basedOn w:val="Fontepargpadro"/>
    <w:uiPriority w:val="99"/>
    <w:semiHidden/>
    <w:unhideWhenUsed/>
    <w:rsid w:val="00360056"/>
    <w:rPr>
      <w:color w:val="605E5C"/>
      <w:shd w:val="clear" w:color="auto" w:fill="E1DFDD"/>
    </w:rPr>
  </w:style>
  <w:style w:type="table" w:styleId="Tabelacomgrade">
    <w:name w:val="Table Grid"/>
    <w:basedOn w:val="Tabelanormal"/>
    <w:uiPriority w:val="39"/>
    <w:rsid w:val="00A11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D0DF0-71C7-43C4-AE7B-AD546E1EB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1451</TotalTime>
  <Pages>1</Pages>
  <Words>5655</Words>
  <Characters>30539</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Ata de Reunião do Comitê</vt:lpstr>
    </vt:vector>
  </TitlesOfParts>
  <Company>Hewlett-Packard Company</Company>
  <LinksUpToDate>false</LinksUpToDate>
  <CharactersWithSpaces>36122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Reunião do Comitê</dc:title>
  <dc:creator>PAULO H. BERTOLINI</dc:creator>
  <cp:lastModifiedBy>Leopoldo Luz</cp:lastModifiedBy>
  <cp:revision>101</cp:revision>
  <cp:lastPrinted>2019-06-05T23:44:00Z</cp:lastPrinted>
  <dcterms:created xsi:type="dcterms:W3CDTF">2019-05-31T14:25:00Z</dcterms:created>
  <dcterms:modified xsi:type="dcterms:W3CDTF">2019-06-05T23:44:00Z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Microsoft® Word 2013</vt:lpwstr>
  </property>
  <property fmtid="{D5CDD505-2E9C-101B-9397-08002B2CF9AE}" pid="4" name="LastSaved">
    <vt:filetime>2019-01-29T00:00:00Z</vt:filetime>
  </property>
</Properties>
</file>