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7C45" w14:textId="77777777" w:rsidR="008454E0" w:rsidRDefault="00000000">
      <w:pPr>
        <w:tabs>
          <w:tab w:val="left" w:pos="851"/>
        </w:tabs>
        <w:spacing w:after="0" w:line="360" w:lineRule="auto"/>
        <w:ind w:left="851" w:hanging="851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MODELO MMD-TC Nº 05/2024</w:t>
      </w:r>
    </w:p>
    <w:p w14:paraId="67A94B70" w14:textId="77777777" w:rsidR="008454E0" w:rsidRDefault="008454E0">
      <w:pPr>
        <w:tabs>
          <w:tab w:val="left" w:pos="851"/>
        </w:tabs>
        <w:spacing w:after="0" w:line="360" w:lineRule="auto"/>
        <w:ind w:left="851" w:hanging="851"/>
        <w:jc w:val="both"/>
      </w:pPr>
    </w:p>
    <w:tbl>
      <w:tblPr>
        <w:tblStyle w:val="a8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935"/>
      </w:tblGrid>
      <w:tr w:rsidR="008454E0" w14:paraId="271D7378" w14:textId="77777777">
        <w:tc>
          <w:tcPr>
            <w:tcW w:w="1695" w:type="dxa"/>
          </w:tcPr>
          <w:p w14:paraId="64C008DD" w14:textId="77777777" w:rsidR="008454E0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7935" w:type="dxa"/>
          </w:tcPr>
          <w:p w14:paraId="3620E5D2" w14:textId="77777777" w:rsidR="008454E0" w:rsidRDefault="00000000">
            <w:pPr>
              <w:spacing w:line="360" w:lineRule="auto"/>
              <w:jc w:val="both"/>
            </w:pPr>
            <w:r>
              <w:t>Cadastros</w:t>
            </w:r>
          </w:p>
        </w:tc>
      </w:tr>
      <w:tr w:rsidR="008454E0" w14:paraId="171818DF" w14:textId="77777777">
        <w:tc>
          <w:tcPr>
            <w:tcW w:w="1695" w:type="dxa"/>
          </w:tcPr>
          <w:p w14:paraId="2FE395B1" w14:textId="77777777" w:rsidR="008454E0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USUÁRIOS</w:t>
            </w:r>
          </w:p>
        </w:tc>
        <w:tc>
          <w:tcPr>
            <w:tcW w:w="7935" w:type="dxa"/>
          </w:tcPr>
          <w:p w14:paraId="48F26BA3" w14:textId="77777777" w:rsidR="008454E0" w:rsidRDefault="00000000">
            <w:pPr>
              <w:spacing w:line="360" w:lineRule="auto"/>
              <w:jc w:val="both"/>
            </w:pPr>
            <w:r>
              <w:t>Atricon e Tribunais de Contas</w:t>
            </w:r>
          </w:p>
        </w:tc>
      </w:tr>
      <w:tr w:rsidR="008454E0" w14:paraId="6873C62F" w14:textId="77777777">
        <w:tc>
          <w:tcPr>
            <w:tcW w:w="1695" w:type="dxa"/>
          </w:tcPr>
          <w:p w14:paraId="127ECF86" w14:textId="77777777" w:rsidR="008454E0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PERIODICIDADE</w:t>
            </w:r>
          </w:p>
        </w:tc>
        <w:tc>
          <w:tcPr>
            <w:tcW w:w="7935" w:type="dxa"/>
          </w:tcPr>
          <w:p w14:paraId="25EBF71C" w14:textId="77777777" w:rsidR="008454E0" w:rsidRDefault="00000000">
            <w:pPr>
              <w:spacing w:line="360" w:lineRule="auto"/>
              <w:jc w:val="both"/>
            </w:pPr>
            <w:r>
              <w:t>Bienal</w:t>
            </w:r>
          </w:p>
        </w:tc>
      </w:tr>
      <w:tr w:rsidR="008454E0" w14:paraId="5B1C046D" w14:textId="77777777">
        <w:tc>
          <w:tcPr>
            <w:tcW w:w="1695" w:type="dxa"/>
          </w:tcPr>
          <w:p w14:paraId="3C86F12F" w14:textId="77777777" w:rsidR="008454E0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ENVIO</w:t>
            </w:r>
          </w:p>
        </w:tc>
        <w:tc>
          <w:tcPr>
            <w:tcW w:w="7935" w:type="dxa"/>
          </w:tcPr>
          <w:p w14:paraId="1FDF786F" w14:textId="007C2970" w:rsidR="008454E0" w:rsidRDefault="00000000">
            <w:pPr>
              <w:spacing w:line="360" w:lineRule="auto"/>
              <w:jc w:val="both"/>
            </w:pPr>
            <w:r>
              <w:t>Via Sistema Aprimore</w:t>
            </w:r>
          </w:p>
        </w:tc>
      </w:tr>
    </w:tbl>
    <w:p w14:paraId="5CE2BC16" w14:textId="77777777" w:rsidR="008454E0" w:rsidRDefault="008454E0">
      <w:pPr>
        <w:tabs>
          <w:tab w:val="left" w:pos="851"/>
        </w:tabs>
        <w:spacing w:after="0" w:line="360" w:lineRule="auto"/>
        <w:ind w:left="851" w:hanging="851"/>
        <w:jc w:val="both"/>
      </w:pPr>
    </w:p>
    <w:p w14:paraId="015686D1" w14:textId="77777777" w:rsidR="008454E0" w:rsidRDefault="00000000">
      <w:pPr>
        <w:shd w:val="clear" w:color="auto" w:fill="BDD7EE"/>
        <w:tabs>
          <w:tab w:val="left" w:pos="851"/>
        </w:tabs>
        <w:spacing w:after="0" w:line="360" w:lineRule="auto"/>
        <w:ind w:left="851" w:hanging="851"/>
        <w:jc w:val="both"/>
        <w:rPr>
          <w:b/>
        </w:rPr>
      </w:pPr>
      <w:r>
        <w:rPr>
          <w:b/>
        </w:rPr>
        <w:t>Do TC: (dados a serem informados uma única vez e apenas pelo representante do TC na Comissão de Representantes do MMD-TC)</w:t>
      </w:r>
    </w:p>
    <w:p w14:paraId="6F7EA5D6" w14:textId="77777777" w:rsidR="008454E0" w:rsidRDefault="008454E0">
      <w:pPr>
        <w:tabs>
          <w:tab w:val="left" w:pos="851"/>
        </w:tabs>
        <w:spacing w:after="0" w:line="360" w:lineRule="auto"/>
        <w:ind w:left="851" w:hanging="851"/>
        <w:jc w:val="both"/>
      </w:pPr>
    </w:p>
    <w:tbl>
      <w:tblPr>
        <w:tblStyle w:val="a9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6720"/>
      </w:tblGrid>
      <w:tr w:rsidR="008454E0" w14:paraId="5E7D0BDD" w14:textId="77777777">
        <w:tc>
          <w:tcPr>
            <w:tcW w:w="2910" w:type="dxa"/>
            <w:shd w:val="clear" w:color="auto" w:fill="BDD7EE"/>
          </w:tcPr>
          <w:p w14:paraId="68ACFF7F" w14:textId="77777777" w:rsidR="008454E0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  <w:rPr>
                <w:b/>
              </w:rPr>
            </w:pPr>
            <w:r>
              <w:rPr>
                <w:b/>
              </w:rPr>
              <w:t>Campos</w:t>
            </w:r>
          </w:p>
        </w:tc>
        <w:tc>
          <w:tcPr>
            <w:tcW w:w="6720" w:type="dxa"/>
            <w:shd w:val="clear" w:color="auto" w:fill="BDD7EE"/>
          </w:tcPr>
          <w:p w14:paraId="4FD2A126" w14:textId="77777777" w:rsidR="008454E0" w:rsidRDefault="00000000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Detalhamento</w:t>
            </w:r>
          </w:p>
        </w:tc>
      </w:tr>
      <w:tr w:rsidR="008454E0" w14:paraId="472FC78B" w14:textId="77777777">
        <w:tc>
          <w:tcPr>
            <w:tcW w:w="2910" w:type="dxa"/>
          </w:tcPr>
          <w:p w14:paraId="7E3D0E0C" w14:textId="77777777" w:rsidR="008454E0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>Nome TC</w:t>
            </w:r>
          </w:p>
        </w:tc>
        <w:tc>
          <w:tcPr>
            <w:tcW w:w="6720" w:type="dxa"/>
          </w:tcPr>
          <w:p w14:paraId="0750F0BA" w14:textId="77777777" w:rsidR="008454E0" w:rsidRDefault="008454E0">
            <w:pPr>
              <w:tabs>
                <w:tab w:val="left" w:pos="851"/>
              </w:tabs>
              <w:spacing w:line="360" w:lineRule="auto"/>
              <w:jc w:val="both"/>
            </w:pPr>
          </w:p>
        </w:tc>
      </w:tr>
      <w:tr w:rsidR="008454E0" w14:paraId="23443701" w14:textId="77777777">
        <w:tc>
          <w:tcPr>
            <w:tcW w:w="2910" w:type="dxa"/>
            <w:vAlign w:val="center"/>
          </w:tcPr>
          <w:p w14:paraId="0F06ED46" w14:textId="77777777" w:rsidR="008454E0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>Endereço</w:t>
            </w:r>
          </w:p>
        </w:tc>
        <w:tc>
          <w:tcPr>
            <w:tcW w:w="6720" w:type="dxa"/>
          </w:tcPr>
          <w:p w14:paraId="17C95EBD" w14:textId="77777777" w:rsidR="008454E0" w:rsidRDefault="00000000">
            <w:pPr>
              <w:tabs>
                <w:tab w:val="left" w:pos="851"/>
              </w:tabs>
              <w:spacing w:line="360" w:lineRule="auto"/>
              <w:jc w:val="both"/>
            </w:pPr>
            <w:r>
              <w:t>Rua/Avenida, nº, complemento, bairro, Cep, Município, Estado, caixa postal</w:t>
            </w:r>
          </w:p>
        </w:tc>
      </w:tr>
      <w:tr w:rsidR="008454E0" w14:paraId="77B868D9" w14:textId="77777777">
        <w:tc>
          <w:tcPr>
            <w:tcW w:w="2910" w:type="dxa"/>
            <w:vAlign w:val="center"/>
          </w:tcPr>
          <w:p w14:paraId="0AFED9A3" w14:textId="77777777" w:rsidR="008454E0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 xml:space="preserve">Contatos </w:t>
            </w:r>
          </w:p>
        </w:tc>
        <w:tc>
          <w:tcPr>
            <w:tcW w:w="6720" w:type="dxa"/>
          </w:tcPr>
          <w:p w14:paraId="6DF0057F" w14:textId="77777777" w:rsidR="008454E0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>- Telefone(s)</w:t>
            </w:r>
          </w:p>
          <w:p w14:paraId="2C0FDDB0" w14:textId="77777777" w:rsidR="008454E0" w:rsidRDefault="00000000">
            <w:pPr>
              <w:tabs>
                <w:tab w:val="left" w:pos="851"/>
              </w:tabs>
              <w:spacing w:line="360" w:lineRule="auto"/>
              <w:jc w:val="both"/>
            </w:pPr>
            <w:r>
              <w:t>- E-mail</w:t>
            </w:r>
          </w:p>
        </w:tc>
      </w:tr>
      <w:tr w:rsidR="008454E0" w14:paraId="64066233" w14:textId="77777777">
        <w:tc>
          <w:tcPr>
            <w:tcW w:w="2910" w:type="dxa"/>
          </w:tcPr>
          <w:p w14:paraId="789B4AB5" w14:textId="77777777" w:rsidR="008454E0" w:rsidRDefault="00000000">
            <w:pPr>
              <w:tabs>
                <w:tab w:val="left" w:pos="0"/>
              </w:tabs>
              <w:spacing w:line="360" w:lineRule="auto"/>
              <w:jc w:val="both"/>
            </w:pPr>
            <w:r>
              <w:t>Servidor do TC integrante da Comissão de Representantes do MMD-TC</w:t>
            </w:r>
          </w:p>
        </w:tc>
        <w:tc>
          <w:tcPr>
            <w:tcW w:w="6720" w:type="dxa"/>
          </w:tcPr>
          <w:p w14:paraId="788E07F3" w14:textId="77777777" w:rsidR="008454E0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>- Nome</w:t>
            </w:r>
          </w:p>
          <w:p w14:paraId="7BD3DB67" w14:textId="77777777" w:rsidR="008454E0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>- Cargo</w:t>
            </w:r>
          </w:p>
          <w:p w14:paraId="0994EE70" w14:textId="77777777" w:rsidR="008454E0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>- E-mail</w:t>
            </w:r>
          </w:p>
          <w:p w14:paraId="318C0772" w14:textId="77777777" w:rsidR="008454E0" w:rsidRDefault="00000000">
            <w:pPr>
              <w:tabs>
                <w:tab w:val="left" w:pos="851"/>
              </w:tabs>
              <w:spacing w:line="360" w:lineRule="auto"/>
              <w:ind w:left="851"/>
              <w:jc w:val="both"/>
            </w:pPr>
            <w:r>
              <w:t>- Telefone</w:t>
            </w:r>
          </w:p>
        </w:tc>
      </w:tr>
    </w:tbl>
    <w:p w14:paraId="63F22ACC" w14:textId="77777777" w:rsidR="008454E0" w:rsidRDefault="008454E0">
      <w:pPr>
        <w:tabs>
          <w:tab w:val="left" w:pos="851"/>
        </w:tabs>
        <w:spacing w:after="0" w:line="360" w:lineRule="auto"/>
        <w:jc w:val="both"/>
      </w:pPr>
    </w:p>
    <w:p w14:paraId="7693A9B5" w14:textId="77777777" w:rsidR="00252CEC" w:rsidRDefault="00252CEC">
      <w:pPr>
        <w:tabs>
          <w:tab w:val="left" w:pos="851"/>
        </w:tabs>
        <w:spacing w:after="0" w:line="360" w:lineRule="auto"/>
        <w:jc w:val="both"/>
      </w:pPr>
    </w:p>
    <w:p w14:paraId="1E9584E6" w14:textId="77777777" w:rsidR="00252CEC" w:rsidRDefault="00252CEC">
      <w:pPr>
        <w:tabs>
          <w:tab w:val="left" w:pos="851"/>
        </w:tabs>
        <w:spacing w:after="0" w:line="360" w:lineRule="auto"/>
        <w:jc w:val="both"/>
      </w:pPr>
    </w:p>
    <w:p w14:paraId="5FB2CD53" w14:textId="77777777" w:rsidR="00252CEC" w:rsidRDefault="00252CEC">
      <w:pPr>
        <w:tabs>
          <w:tab w:val="left" w:pos="851"/>
        </w:tabs>
        <w:spacing w:after="0" w:line="360" w:lineRule="auto"/>
        <w:jc w:val="both"/>
      </w:pPr>
    </w:p>
    <w:p w14:paraId="4CFFAFEB" w14:textId="77777777" w:rsidR="00252CEC" w:rsidRDefault="00252CEC">
      <w:pPr>
        <w:tabs>
          <w:tab w:val="left" w:pos="851"/>
        </w:tabs>
        <w:spacing w:after="0" w:line="360" w:lineRule="auto"/>
        <w:jc w:val="both"/>
      </w:pPr>
    </w:p>
    <w:p w14:paraId="68019D6B" w14:textId="77777777" w:rsidR="00252CEC" w:rsidRDefault="00252CEC">
      <w:pPr>
        <w:tabs>
          <w:tab w:val="left" w:pos="851"/>
        </w:tabs>
        <w:spacing w:after="0" w:line="360" w:lineRule="auto"/>
        <w:jc w:val="both"/>
      </w:pPr>
    </w:p>
    <w:p w14:paraId="3BEC5074" w14:textId="77777777" w:rsidR="00252CEC" w:rsidRDefault="00252CEC">
      <w:pPr>
        <w:tabs>
          <w:tab w:val="left" w:pos="851"/>
        </w:tabs>
        <w:spacing w:after="0" w:line="360" w:lineRule="auto"/>
        <w:jc w:val="both"/>
      </w:pPr>
    </w:p>
    <w:p w14:paraId="5F9982C8" w14:textId="77777777" w:rsidR="00252CEC" w:rsidRDefault="00252CEC">
      <w:pPr>
        <w:tabs>
          <w:tab w:val="left" w:pos="851"/>
        </w:tabs>
        <w:spacing w:after="0" w:line="360" w:lineRule="auto"/>
        <w:jc w:val="both"/>
      </w:pPr>
    </w:p>
    <w:p w14:paraId="3A0D16C5" w14:textId="77777777" w:rsidR="00252CEC" w:rsidRDefault="00252CEC">
      <w:pPr>
        <w:tabs>
          <w:tab w:val="left" w:pos="851"/>
        </w:tabs>
        <w:spacing w:after="0" w:line="360" w:lineRule="auto"/>
        <w:jc w:val="both"/>
      </w:pPr>
    </w:p>
    <w:p w14:paraId="5C60C001" w14:textId="73D74169" w:rsidR="008454E0" w:rsidRDefault="00000000">
      <w:pPr>
        <w:shd w:val="clear" w:color="auto" w:fill="9CC3E5"/>
        <w:spacing w:after="0" w:line="360" w:lineRule="auto"/>
        <w:rPr>
          <w:b/>
        </w:rPr>
      </w:pPr>
      <w:r>
        <w:rPr>
          <w:b/>
        </w:rPr>
        <w:t>Dos membros das Comissões e demais núcleos do MMD-TC:</w:t>
      </w:r>
    </w:p>
    <w:p w14:paraId="06B2D5C9" w14:textId="77777777" w:rsidR="008454E0" w:rsidRDefault="008454E0">
      <w:pPr>
        <w:spacing w:after="0" w:line="360" w:lineRule="auto"/>
      </w:pPr>
    </w:p>
    <w:tbl>
      <w:tblPr>
        <w:tblStyle w:val="aa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380"/>
        <w:gridCol w:w="2385"/>
        <w:gridCol w:w="1770"/>
        <w:gridCol w:w="2520"/>
      </w:tblGrid>
      <w:tr w:rsidR="008454E0" w14:paraId="51CE39F5" w14:textId="77777777">
        <w:trPr>
          <w:trHeight w:val="73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C03752" w14:textId="77777777" w:rsidR="008454E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16FA37" w14:textId="77777777" w:rsidR="008454E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89D704" w14:textId="77777777" w:rsidR="008454E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A6F6B" w14:textId="77777777" w:rsidR="008454E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615A34" w14:textId="77777777" w:rsidR="008454E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Comissão</w:t>
            </w:r>
            <w:r>
              <w:rPr>
                <w:b/>
                <w:vertAlign w:val="superscript"/>
              </w:rPr>
              <w:footnoteReference w:id="2"/>
            </w:r>
          </w:p>
        </w:tc>
      </w:tr>
      <w:tr w:rsidR="008454E0" w14:paraId="46C48566" w14:textId="77777777">
        <w:trPr>
          <w:trHeight w:val="73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924744" w14:textId="77777777" w:rsidR="008454E0" w:rsidRDefault="008454E0">
            <w:pPr>
              <w:spacing w:line="360" w:lineRule="auto"/>
              <w:jc w:val="center"/>
              <w:rPr>
                <w:b/>
                <w:highlight w:val="white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C4DEAF" w14:textId="77777777" w:rsidR="008454E0" w:rsidRDefault="008454E0">
            <w:pPr>
              <w:spacing w:line="360" w:lineRule="auto"/>
              <w:jc w:val="center"/>
              <w:rPr>
                <w:b/>
                <w:highlight w:val="white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FB776" w14:textId="77777777" w:rsidR="008454E0" w:rsidRDefault="008454E0">
            <w:pPr>
              <w:spacing w:line="360" w:lineRule="auto"/>
              <w:jc w:val="center"/>
              <w:rPr>
                <w:b/>
                <w:highlight w:val="white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4E2C8B" w14:textId="77777777" w:rsidR="008454E0" w:rsidRDefault="008454E0">
            <w:pPr>
              <w:spacing w:line="360" w:lineRule="auto"/>
              <w:jc w:val="center"/>
              <w:rPr>
                <w:b/>
                <w:highlight w:val="white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0FA1F1" w14:textId="77777777" w:rsidR="008454E0" w:rsidRDefault="008454E0">
            <w:pPr>
              <w:spacing w:line="360" w:lineRule="auto"/>
              <w:jc w:val="center"/>
              <w:rPr>
                <w:b/>
                <w:highlight w:val="white"/>
              </w:rPr>
            </w:pPr>
          </w:p>
        </w:tc>
      </w:tr>
    </w:tbl>
    <w:p w14:paraId="7C3E74A4" w14:textId="75A9AC61" w:rsidR="008454E0" w:rsidRDefault="00000000">
      <w:pPr>
        <w:spacing w:after="0" w:line="360" w:lineRule="auto"/>
      </w:pPr>
      <w:r>
        <w:t xml:space="preserve">* Este campo deve ser preenchido por todas as Comissões e </w:t>
      </w:r>
      <w:r w:rsidR="00252CEC">
        <w:t xml:space="preserve">demais </w:t>
      </w:r>
      <w:r>
        <w:t>núcleos envolvidos no processo do MMD-TC, conforme competências definidas no Manual de Procedimento.</w:t>
      </w:r>
    </w:p>
    <w:p w14:paraId="030DA893" w14:textId="77777777" w:rsidR="008454E0" w:rsidRDefault="008454E0">
      <w:pPr>
        <w:spacing w:after="0" w:line="360" w:lineRule="auto"/>
      </w:pPr>
    </w:p>
    <w:p w14:paraId="3E08BF95" w14:textId="77777777" w:rsidR="008454E0" w:rsidRDefault="00000000">
      <w:pPr>
        <w:spacing w:after="0" w:line="360" w:lineRule="auto"/>
      </w:pPr>
      <w:r>
        <w:rPr>
          <w:b/>
        </w:rPr>
        <w:t>Data, local de preenchimento.</w:t>
      </w:r>
    </w:p>
    <w:p w14:paraId="70AA891A" w14:textId="77777777" w:rsidR="008454E0" w:rsidRDefault="008454E0">
      <w:pPr>
        <w:shd w:val="clear" w:color="auto" w:fill="FFFFFF"/>
        <w:spacing w:after="0" w:line="360" w:lineRule="auto"/>
        <w:rPr>
          <w:b/>
        </w:rPr>
      </w:pPr>
    </w:p>
    <w:p w14:paraId="595A9059" w14:textId="77777777" w:rsidR="008454E0" w:rsidRDefault="008454E0">
      <w:pPr>
        <w:shd w:val="clear" w:color="auto" w:fill="FFFFFF"/>
        <w:spacing w:after="0" w:line="360" w:lineRule="auto"/>
        <w:rPr>
          <w:b/>
        </w:rPr>
      </w:pPr>
    </w:p>
    <w:p w14:paraId="02608160" w14:textId="77777777" w:rsidR="008454E0" w:rsidRDefault="00000000">
      <w:pPr>
        <w:tabs>
          <w:tab w:val="left" w:pos="6015"/>
        </w:tabs>
        <w:spacing w:after="0" w:line="360" w:lineRule="auto"/>
      </w:pPr>
      <w:r>
        <w:tab/>
      </w:r>
    </w:p>
    <w:sectPr w:rsidR="008454E0">
      <w:headerReference w:type="default" r:id="rId7"/>
      <w:footerReference w:type="default" r:id="rId8"/>
      <w:pgSz w:w="11906" w:h="16838"/>
      <w:pgMar w:top="2692" w:right="1133" w:bottom="1395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AB8E" w14:textId="77777777" w:rsidR="00223049" w:rsidRDefault="00223049">
      <w:pPr>
        <w:spacing w:after="0" w:line="240" w:lineRule="auto"/>
      </w:pPr>
      <w:r>
        <w:separator/>
      </w:r>
    </w:p>
  </w:endnote>
  <w:endnote w:type="continuationSeparator" w:id="0">
    <w:p w14:paraId="3F8C6EA0" w14:textId="77777777" w:rsidR="00223049" w:rsidRDefault="0022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EC2C" w14:textId="77777777" w:rsidR="008454E0" w:rsidRDefault="0084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8"/>
        <w:szCs w:val="18"/>
      </w:rPr>
    </w:pPr>
  </w:p>
  <w:p w14:paraId="213F4CFF" w14:textId="77777777" w:rsidR="008454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  <w:highlight w:val="white"/>
      </w:rPr>
    </w:pPr>
    <w:r>
      <w:rPr>
        <w:color w:val="000000"/>
        <w:sz w:val="18"/>
        <w:szCs w:val="18"/>
        <w:highlight w:val="white"/>
      </w:rPr>
      <w:t xml:space="preserve">Versão </w:t>
    </w:r>
    <w:r>
      <w:rPr>
        <w:sz w:val="18"/>
        <w:szCs w:val="18"/>
        <w:highlight w:val="white"/>
      </w:rPr>
      <w:t>1</w:t>
    </w:r>
    <w:r>
      <w:rPr>
        <w:color w:val="000000"/>
        <w:sz w:val="18"/>
        <w:szCs w:val="18"/>
        <w:highlight w:val="white"/>
      </w:rPr>
      <w:t xml:space="preserve">.00 de </w:t>
    </w:r>
    <w:r>
      <w:rPr>
        <w:sz w:val="18"/>
        <w:szCs w:val="18"/>
        <w:highlight w:val="white"/>
      </w:rPr>
      <w:t>11/03/2024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0CC0" w14:textId="77777777" w:rsidR="00223049" w:rsidRDefault="00223049">
      <w:pPr>
        <w:spacing w:after="0" w:line="240" w:lineRule="auto"/>
      </w:pPr>
      <w:r>
        <w:separator/>
      </w:r>
    </w:p>
  </w:footnote>
  <w:footnote w:type="continuationSeparator" w:id="0">
    <w:p w14:paraId="616C971F" w14:textId="77777777" w:rsidR="00223049" w:rsidRDefault="00223049">
      <w:pPr>
        <w:spacing w:after="0" w:line="240" w:lineRule="auto"/>
      </w:pPr>
      <w:r>
        <w:continuationSeparator/>
      </w:r>
    </w:p>
  </w:footnote>
  <w:footnote w:id="1">
    <w:p w14:paraId="69170E6C" w14:textId="77777777" w:rsidR="008454E0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Com opções para: Conselheiro, Conselheiro-Substituto, Procurador de Contas, Presidente, Vice-Presidente, Corregedor, Ouvidor, Dirigente de Escola de Contas, Conselheiro-Substituto junto à Presidência, Auditor ou equivalente, Assessoria e Técnico.</w:t>
      </w:r>
    </w:p>
  </w:footnote>
  <w:footnote w:id="2">
    <w:p w14:paraId="3491321B" w14:textId="77777777" w:rsidR="008454E0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Com opções para: Comissão de Avaliação do TC, Comissão de Controle da Qualidade do TC, Comissão de Garantia da </w:t>
      </w:r>
      <w:proofErr w:type="gramStart"/>
      <w:r>
        <w:rPr>
          <w:sz w:val="18"/>
          <w:szCs w:val="18"/>
        </w:rPr>
        <w:t>Qualidade,  Comissão</w:t>
      </w:r>
      <w:proofErr w:type="gramEnd"/>
      <w:r>
        <w:rPr>
          <w:sz w:val="18"/>
          <w:szCs w:val="18"/>
        </w:rPr>
        <w:t xml:space="preserve"> de Coordenação-Geral,  Comitê Executivo, Secretaria Executiva, Equipe de Apoio e demais núcleos do MMD-TC.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905F" w14:textId="77777777" w:rsidR="008454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D214D12" wp14:editId="61969676">
          <wp:simplePos x="0" y="0"/>
          <wp:positionH relativeFrom="column">
            <wp:posOffset>-723898</wp:posOffset>
          </wp:positionH>
          <wp:positionV relativeFrom="paragraph">
            <wp:posOffset>-447672</wp:posOffset>
          </wp:positionV>
          <wp:extent cx="7581038" cy="10725150"/>
          <wp:effectExtent l="0" t="0" r="0" b="0"/>
          <wp:wrapNone/>
          <wp:docPr id="156608557" name="image1.png" descr="Uma imagem contendo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Aplicativ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038" cy="1072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C686B9" w14:textId="77777777" w:rsidR="008454E0" w:rsidRDefault="0084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E0"/>
    <w:rsid w:val="00223049"/>
    <w:rsid w:val="00252CEC"/>
    <w:rsid w:val="0084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427A"/>
  <w15:docId w15:val="{D2983910-83FA-4E9C-B3EE-5FC43D3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7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E7D"/>
  </w:style>
  <w:style w:type="paragraph" w:styleId="Rodap">
    <w:name w:val="footer"/>
    <w:basedOn w:val="Normal"/>
    <w:link w:val="RodapChar"/>
    <w:uiPriority w:val="99"/>
    <w:unhideWhenUsed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E7D"/>
  </w:style>
  <w:style w:type="table" w:styleId="Tabelacomgrade">
    <w:name w:val="Table Grid"/>
    <w:basedOn w:val="Tabelanormal"/>
    <w:uiPriority w:val="39"/>
    <w:rsid w:val="0077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75E7D"/>
    <w:pPr>
      <w:widowControl w:val="0"/>
      <w:spacing w:after="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775E7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775E7D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40266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nFidhk/Ui2A8hVRa9+1i61/WsA==">CgMxLjAyCGguZ2pkZ3hzOAByITFwVzRjWHZQWF8yYkNOeFl0ckpUTHVxTVFZNHpHemJfcg==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RISODALVA BEATA DE CASTRO</dc:creator>
  <cp:lastModifiedBy>Fernanda Nunes</cp:lastModifiedBy>
  <cp:revision>2</cp:revision>
  <dcterms:created xsi:type="dcterms:W3CDTF">2023-10-24T23:06:00Z</dcterms:created>
  <dcterms:modified xsi:type="dcterms:W3CDTF">2024-04-02T17:45:00Z</dcterms:modified>
</cp:coreProperties>
</file>